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CF78F" w14:textId="77777777" w:rsidR="009F2029" w:rsidRPr="00716E7B" w:rsidRDefault="009F2029" w:rsidP="00D36C47">
      <w:pPr>
        <w:rPr>
          <w:rFonts w:asciiTheme="minorHAnsi" w:hAnsiTheme="minorHAnsi" w:cstheme="minorHAnsi"/>
          <w:szCs w:val="24"/>
        </w:rPr>
      </w:pPr>
    </w:p>
    <w:p w14:paraId="235D6AD7" w14:textId="3745C93F" w:rsidR="00D36C47" w:rsidRPr="00716E7B" w:rsidRDefault="00D36C47" w:rsidP="00D36C47">
      <w:pPr>
        <w:rPr>
          <w:rFonts w:asciiTheme="minorHAnsi" w:hAnsiTheme="minorHAnsi" w:cstheme="minorHAnsi"/>
          <w:szCs w:val="24"/>
        </w:rPr>
      </w:pPr>
      <w:r w:rsidRPr="00716E7B">
        <w:rPr>
          <w:rFonts w:asciiTheme="minorHAnsi" w:hAnsiTheme="minorHAnsi" w:cstheme="minorHAnsi"/>
          <w:szCs w:val="24"/>
        </w:rPr>
        <w:t>The meeting was called to order at 7:</w:t>
      </w:r>
      <w:r w:rsidR="005C4762" w:rsidRPr="00716E7B">
        <w:rPr>
          <w:rFonts w:asciiTheme="minorHAnsi" w:hAnsiTheme="minorHAnsi" w:cstheme="minorHAnsi"/>
          <w:szCs w:val="24"/>
        </w:rPr>
        <w:t>0</w:t>
      </w:r>
      <w:r w:rsidR="00937F95" w:rsidRPr="00716E7B">
        <w:rPr>
          <w:rFonts w:asciiTheme="minorHAnsi" w:hAnsiTheme="minorHAnsi" w:cstheme="minorHAnsi"/>
          <w:szCs w:val="24"/>
        </w:rPr>
        <w:t>4</w:t>
      </w:r>
      <w:r w:rsidR="00820500" w:rsidRPr="00716E7B">
        <w:rPr>
          <w:rFonts w:asciiTheme="minorHAnsi" w:hAnsiTheme="minorHAnsi" w:cstheme="minorHAnsi"/>
          <w:szCs w:val="24"/>
        </w:rPr>
        <w:t xml:space="preserve"> </w:t>
      </w:r>
      <w:r w:rsidRPr="00716E7B">
        <w:rPr>
          <w:rFonts w:asciiTheme="minorHAnsi" w:hAnsiTheme="minorHAnsi" w:cstheme="minorHAnsi"/>
          <w:szCs w:val="24"/>
        </w:rPr>
        <w:t>p</w:t>
      </w:r>
      <w:r w:rsidR="005C4762" w:rsidRPr="00716E7B">
        <w:rPr>
          <w:rFonts w:asciiTheme="minorHAnsi" w:hAnsiTheme="minorHAnsi" w:cstheme="minorHAnsi"/>
          <w:szCs w:val="24"/>
        </w:rPr>
        <w:t>.</w:t>
      </w:r>
      <w:r w:rsidRPr="00716E7B">
        <w:rPr>
          <w:rFonts w:asciiTheme="minorHAnsi" w:hAnsiTheme="minorHAnsi" w:cstheme="minorHAnsi"/>
          <w:szCs w:val="24"/>
        </w:rPr>
        <w:t xml:space="preserve">m.  </w:t>
      </w:r>
    </w:p>
    <w:p w14:paraId="51D881D0" w14:textId="77777777" w:rsidR="00D36C47" w:rsidRPr="00716E7B" w:rsidRDefault="00D36C47" w:rsidP="00D36C47">
      <w:pPr>
        <w:rPr>
          <w:rFonts w:asciiTheme="minorHAnsi" w:hAnsiTheme="minorHAnsi" w:cstheme="minorHAnsi"/>
          <w:szCs w:val="24"/>
        </w:rPr>
      </w:pPr>
    </w:p>
    <w:p w14:paraId="79F8DBE1" w14:textId="77777777" w:rsidR="00D36C47" w:rsidRPr="00716E7B" w:rsidRDefault="00D36C47" w:rsidP="00D36C47">
      <w:pPr>
        <w:rPr>
          <w:rFonts w:asciiTheme="minorHAnsi" w:hAnsiTheme="minorHAnsi" w:cstheme="minorHAnsi"/>
          <w:b/>
          <w:szCs w:val="24"/>
          <w:u w:val="single"/>
        </w:rPr>
      </w:pPr>
      <w:r w:rsidRPr="00716E7B">
        <w:rPr>
          <w:rFonts w:asciiTheme="minorHAnsi" w:hAnsiTheme="minorHAnsi" w:cstheme="minorHAnsi"/>
          <w:b/>
          <w:szCs w:val="24"/>
          <w:u w:val="single"/>
        </w:rPr>
        <w:t>Roll Call</w:t>
      </w:r>
    </w:p>
    <w:p w14:paraId="54B2F72A" w14:textId="19196237" w:rsidR="0096566B" w:rsidRPr="00716E7B" w:rsidRDefault="00D36C47" w:rsidP="0096566B">
      <w:pPr>
        <w:rPr>
          <w:rFonts w:asciiTheme="minorHAnsi" w:hAnsiTheme="minorHAnsi" w:cstheme="minorHAnsi"/>
          <w:szCs w:val="24"/>
        </w:rPr>
      </w:pPr>
      <w:r w:rsidRPr="00716E7B">
        <w:rPr>
          <w:rFonts w:asciiTheme="minorHAnsi" w:hAnsiTheme="minorHAnsi" w:cstheme="minorHAnsi"/>
          <w:szCs w:val="24"/>
        </w:rPr>
        <w:t>Roll Call was answered by Trustees</w:t>
      </w:r>
      <w:r w:rsidR="00EF55A5" w:rsidRPr="00716E7B">
        <w:rPr>
          <w:rFonts w:asciiTheme="minorHAnsi" w:hAnsiTheme="minorHAnsi" w:cstheme="minorHAnsi"/>
          <w:szCs w:val="24"/>
        </w:rPr>
        <w:t xml:space="preserve"> </w:t>
      </w:r>
      <w:r w:rsidR="003F5B1E" w:rsidRPr="00716E7B">
        <w:rPr>
          <w:rFonts w:asciiTheme="minorHAnsi" w:hAnsiTheme="minorHAnsi" w:cstheme="minorHAnsi"/>
          <w:szCs w:val="24"/>
        </w:rPr>
        <w:t xml:space="preserve">Andrew, Kalinowski, </w:t>
      </w:r>
      <w:r w:rsidR="0060059D" w:rsidRPr="00716E7B">
        <w:rPr>
          <w:rFonts w:asciiTheme="minorHAnsi" w:hAnsiTheme="minorHAnsi" w:cstheme="minorHAnsi"/>
          <w:szCs w:val="24"/>
        </w:rPr>
        <w:t xml:space="preserve">Rogus, </w:t>
      </w:r>
      <w:r w:rsidR="00861491" w:rsidRPr="00716E7B">
        <w:rPr>
          <w:rFonts w:asciiTheme="minorHAnsi" w:hAnsiTheme="minorHAnsi" w:cstheme="minorHAnsi"/>
          <w:szCs w:val="24"/>
        </w:rPr>
        <w:t xml:space="preserve">Pais, </w:t>
      </w:r>
      <w:r w:rsidR="0060059D" w:rsidRPr="00716E7B">
        <w:rPr>
          <w:rFonts w:asciiTheme="minorHAnsi" w:hAnsiTheme="minorHAnsi" w:cstheme="minorHAnsi"/>
          <w:szCs w:val="24"/>
        </w:rPr>
        <w:t xml:space="preserve">Sauer, </w:t>
      </w:r>
      <w:r w:rsidR="00A5308D" w:rsidRPr="00716E7B">
        <w:rPr>
          <w:rFonts w:asciiTheme="minorHAnsi" w:hAnsiTheme="minorHAnsi" w:cstheme="minorHAnsi"/>
          <w:szCs w:val="24"/>
        </w:rPr>
        <w:t xml:space="preserve">Weiner </w:t>
      </w:r>
      <w:r w:rsidR="006C5622" w:rsidRPr="00716E7B">
        <w:rPr>
          <w:rFonts w:asciiTheme="minorHAnsi" w:hAnsiTheme="minorHAnsi" w:cstheme="minorHAnsi"/>
          <w:szCs w:val="24"/>
        </w:rPr>
        <w:t xml:space="preserve">and </w:t>
      </w:r>
      <w:r w:rsidRPr="00716E7B">
        <w:rPr>
          <w:rFonts w:asciiTheme="minorHAnsi" w:hAnsiTheme="minorHAnsi" w:cstheme="minorHAnsi"/>
          <w:szCs w:val="24"/>
        </w:rPr>
        <w:t>President Sweet McDonnell</w:t>
      </w:r>
      <w:r w:rsidR="003F5B1E" w:rsidRPr="00716E7B">
        <w:rPr>
          <w:rFonts w:asciiTheme="minorHAnsi" w:hAnsiTheme="minorHAnsi" w:cstheme="minorHAnsi"/>
          <w:szCs w:val="24"/>
        </w:rPr>
        <w:t>.</w:t>
      </w:r>
    </w:p>
    <w:p w14:paraId="7DD9A9CC" w14:textId="77777777" w:rsidR="003F5B1E" w:rsidRPr="00716E7B" w:rsidRDefault="003F5B1E" w:rsidP="0096566B">
      <w:pPr>
        <w:rPr>
          <w:rFonts w:asciiTheme="minorHAnsi" w:hAnsiTheme="minorHAnsi" w:cstheme="minorHAnsi"/>
          <w:szCs w:val="24"/>
        </w:rPr>
      </w:pPr>
    </w:p>
    <w:p w14:paraId="559D34BA" w14:textId="537416BC" w:rsidR="007D4EBA" w:rsidRPr="00716E7B" w:rsidRDefault="00D36C47" w:rsidP="00D36C47">
      <w:pPr>
        <w:rPr>
          <w:rFonts w:asciiTheme="minorHAnsi" w:hAnsiTheme="minorHAnsi" w:cstheme="minorHAnsi"/>
          <w:szCs w:val="24"/>
          <w:lang w:eastAsia="ja-JP"/>
        </w:rPr>
      </w:pPr>
      <w:r w:rsidRPr="00716E7B">
        <w:rPr>
          <w:rFonts w:asciiTheme="minorHAnsi" w:hAnsiTheme="minorHAnsi" w:cstheme="minorHAnsi"/>
          <w:szCs w:val="24"/>
        </w:rPr>
        <w:t>Also present were Village</w:t>
      </w:r>
      <w:r w:rsidR="0060059D" w:rsidRPr="00716E7B">
        <w:rPr>
          <w:rFonts w:asciiTheme="minorHAnsi" w:hAnsiTheme="minorHAnsi" w:cstheme="minorHAnsi"/>
          <w:szCs w:val="24"/>
        </w:rPr>
        <w:t xml:space="preserve"> </w:t>
      </w:r>
      <w:r w:rsidR="003F5B1E" w:rsidRPr="00716E7B">
        <w:rPr>
          <w:rFonts w:asciiTheme="minorHAnsi" w:hAnsiTheme="minorHAnsi" w:cstheme="minorHAnsi"/>
          <w:szCs w:val="24"/>
        </w:rPr>
        <w:t xml:space="preserve">Administrator John Lobaito, </w:t>
      </w:r>
      <w:r w:rsidRPr="00716E7B">
        <w:rPr>
          <w:rFonts w:asciiTheme="minorHAnsi" w:hAnsiTheme="minorHAnsi" w:cstheme="minorHAnsi"/>
          <w:szCs w:val="24"/>
        </w:rPr>
        <w:t xml:space="preserve">Village Attorney </w:t>
      </w:r>
      <w:r w:rsidR="00B86DF8" w:rsidRPr="00716E7B">
        <w:rPr>
          <w:rFonts w:asciiTheme="minorHAnsi" w:hAnsiTheme="minorHAnsi" w:cstheme="minorHAnsi"/>
          <w:szCs w:val="24"/>
        </w:rPr>
        <w:t>Bryan Winter</w:t>
      </w:r>
      <w:r w:rsidR="00D0265D" w:rsidRPr="00716E7B">
        <w:rPr>
          <w:rFonts w:asciiTheme="minorHAnsi" w:hAnsiTheme="minorHAnsi" w:cstheme="minorHAnsi"/>
          <w:szCs w:val="24"/>
        </w:rPr>
        <w:t>,</w:t>
      </w:r>
      <w:r w:rsidR="00696DC7" w:rsidRPr="00716E7B">
        <w:rPr>
          <w:rFonts w:asciiTheme="minorHAnsi" w:hAnsiTheme="minorHAnsi" w:cstheme="minorHAnsi"/>
          <w:szCs w:val="24"/>
        </w:rPr>
        <w:t xml:space="preserve"> </w:t>
      </w:r>
      <w:r w:rsidR="003F5B1E" w:rsidRPr="00716E7B">
        <w:rPr>
          <w:rFonts w:asciiTheme="minorHAnsi" w:hAnsiTheme="minorHAnsi" w:cstheme="minorHAnsi"/>
          <w:szCs w:val="24"/>
        </w:rPr>
        <w:t>Village Deputy Clerk Kris Lennon</w:t>
      </w:r>
      <w:r w:rsidR="00696DC7" w:rsidRPr="00716E7B">
        <w:rPr>
          <w:rFonts w:asciiTheme="minorHAnsi" w:hAnsiTheme="minorHAnsi" w:cstheme="minorHAnsi"/>
          <w:szCs w:val="24"/>
        </w:rPr>
        <w:t xml:space="preserve">, </w:t>
      </w:r>
      <w:r w:rsidR="00937F95" w:rsidRPr="00716E7B">
        <w:rPr>
          <w:rFonts w:asciiTheme="minorHAnsi" w:hAnsiTheme="minorHAnsi" w:cstheme="minorHAnsi"/>
          <w:szCs w:val="24"/>
        </w:rPr>
        <w:t xml:space="preserve">Zoning Board of Appeals Chairman John Cifonelli, </w:t>
      </w:r>
      <w:r w:rsidR="00F4055A">
        <w:rPr>
          <w:rFonts w:asciiTheme="minorHAnsi" w:hAnsiTheme="minorHAnsi" w:cstheme="minorHAnsi"/>
          <w:szCs w:val="24"/>
        </w:rPr>
        <w:t xml:space="preserve">Village Treasurer Chris Michaud, </w:t>
      </w:r>
      <w:r w:rsidR="00937F95" w:rsidRPr="00716E7B">
        <w:rPr>
          <w:rFonts w:asciiTheme="minorHAnsi" w:hAnsiTheme="minorHAnsi" w:cstheme="minorHAnsi"/>
          <w:szCs w:val="24"/>
        </w:rPr>
        <w:t>Biltmore Country Club Manager Greg Pappas</w:t>
      </w:r>
      <w:r w:rsidR="00F4055A">
        <w:rPr>
          <w:rFonts w:asciiTheme="minorHAnsi" w:hAnsiTheme="minorHAnsi" w:cstheme="minorHAnsi"/>
          <w:szCs w:val="24"/>
        </w:rPr>
        <w:t xml:space="preserve"> and</w:t>
      </w:r>
      <w:r w:rsidR="00937F95" w:rsidRPr="00716E7B">
        <w:rPr>
          <w:rFonts w:asciiTheme="minorHAnsi" w:hAnsiTheme="minorHAnsi" w:cstheme="minorHAnsi"/>
          <w:szCs w:val="24"/>
        </w:rPr>
        <w:t xml:space="preserve"> </w:t>
      </w:r>
      <w:r w:rsidR="00937F95" w:rsidRPr="00716E7B">
        <w:rPr>
          <w:rFonts w:asciiTheme="minorHAnsi" w:hAnsiTheme="minorHAnsi" w:cstheme="minorHAnsi"/>
          <w:szCs w:val="24"/>
          <w:lang w:eastAsia="ja-JP"/>
        </w:rPr>
        <w:t>Mark Kebe of Total Platform Tennis</w:t>
      </w:r>
      <w:r w:rsidR="00F4055A">
        <w:rPr>
          <w:rFonts w:asciiTheme="minorHAnsi" w:hAnsiTheme="minorHAnsi" w:cstheme="minorHAnsi"/>
          <w:szCs w:val="24"/>
          <w:lang w:eastAsia="ja-JP"/>
        </w:rPr>
        <w:t>.</w:t>
      </w:r>
    </w:p>
    <w:p w14:paraId="2D99CE94" w14:textId="547CDFA9" w:rsidR="00D36C47" w:rsidRPr="00716E7B" w:rsidRDefault="00D0265D" w:rsidP="00D36C47">
      <w:pPr>
        <w:rPr>
          <w:rFonts w:asciiTheme="minorHAnsi" w:hAnsiTheme="minorHAnsi" w:cstheme="minorHAnsi"/>
          <w:szCs w:val="24"/>
        </w:rPr>
      </w:pPr>
      <w:r w:rsidRPr="00716E7B">
        <w:rPr>
          <w:rFonts w:asciiTheme="minorHAnsi" w:hAnsiTheme="minorHAnsi" w:cstheme="minorHAnsi"/>
          <w:color w:val="1F497D"/>
          <w:szCs w:val="24"/>
        </w:rPr>
        <w:t>   </w:t>
      </w:r>
    </w:p>
    <w:p w14:paraId="08708FC5" w14:textId="1F730C0F" w:rsidR="0096566B" w:rsidRPr="00716E7B" w:rsidRDefault="007F299D" w:rsidP="006C5622">
      <w:pPr>
        <w:rPr>
          <w:rFonts w:asciiTheme="minorHAnsi" w:hAnsiTheme="minorHAnsi" w:cstheme="minorHAnsi"/>
          <w:szCs w:val="24"/>
        </w:rPr>
      </w:pPr>
      <w:r w:rsidRPr="00716E7B">
        <w:rPr>
          <w:rFonts w:asciiTheme="minorHAnsi" w:hAnsiTheme="minorHAnsi" w:cstheme="minorHAnsi"/>
          <w:szCs w:val="24"/>
        </w:rPr>
        <w:t>President Sweet McDonnell</w:t>
      </w:r>
      <w:r w:rsidR="0096566B" w:rsidRPr="00716E7B">
        <w:rPr>
          <w:rFonts w:asciiTheme="minorHAnsi" w:hAnsiTheme="minorHAnsi" w:cstheme="minorHAnsi"/>
          <w:szCs w:val="24"/>
        </w:rPr>
        <w:t xml:space="preserve"> e</w:t>
      </w:r>
      <w:r w:rsidR="006C5622" w:rsidRPr="00716E7B">
        <w:rPr>
          <w:rFonts w:asciiTheme="minorHAnsi" w:hAnsiTheme="minorHAnsi" w:cstheme="minorHAnsi"/>
          <w:szCs w:val="24"/>
        </w:rPr>
        <w:t xml:space="preserve">xplained that in accordance with the Governor’s Executive Order </w:t>
      </w:r>
    </w:p>
    <w:p w14:paraId="03A5E42E" w14:textId="7ABD2CC8" w:rsidR="00F31648" w:rsidRPr="00716E7B" w:rsidRDefault="006C5622" w:rsidP="006C5622">
      <w:pPr>
        <w:rPr>
          <w:rFonts w:asciiTheme="minorHAnsi" w:hAnsiTheme="minorHAnsi" w:cstheme="minorHAnsi"/>
          <w:szCs w:val="24"/>
        </w:rPr>
      </w:pPr>
      <w:r w:rsidRPr="00716E7B">
        <w:rPr>
          <w:rFonts w:asciiTheme="minorHAnsi" w:hAnsiTheme="minorHAnsi" w:cstheme="minorHAnsi"/>
          <w:szCs w:val="24"/>
        </w:rPr>
        <w:t>#2020-07, in person attendance requirements under the Open Meetings Act have been suspended and relaxed.</w:t>
      </w:r>
      <w:r w:rsidR="003928B6" w:rsidRPr="00716E7B">
        <w:rPr>
          <w:rFonts w:asciiTheme="minorHAnsi" w:hAnsiTheme="minorHAnsi" w:cstheme="minorHAnsi"/>
          <w:szCs w:val="24"/>
        </w:rPr>
        <w:t xml:space="preserve"> </w:t>
      </w:r>
      <w:r w:rsidRPr="00716E7B">
        <w:rPr>
          <w:rFonts w:asciiTheme="minorHAnsi" w:hAnsiTheme="minorHAnsi" w:cstheme="minorHAnsi"/>
          <w:szCs w:val="24"/>
        </w:rPr>
        <w:t xml:space="preserve">  </w:t>
      </w:r>
    </w:p>
    <w:p w14:paraId="4D561399" w14:textId="77777777" w:rsidR="00F31648" w:rsidRPr="00716E7B" w:rsidRDefault="00F31648" w:rsidP="006C5622">
      <w:pPr>
        <w:rPr>
          <w:rFonts w:asciiTheme="minorHAnsi" w:hAnsiTheme="minorHAnsi" w:cstheme="minorHAnsi"/>
          <w:szCs w:val="24"/>
        </w:rPr>
      </w:pPr>
    </w:p>
    <w:p w14:paraId="0096C5C8" w14:textId="3CF99E68" w:rsidR="006C5622" w:rsidRPr="00716E7B" w:rsidRDefault="003928B6" w:rsidP="006C5622">
      <w:pPr>
        <w:rPr>
          <w:rFonts w:asciiTheme="minorHAnsi" w:hAnsiTheme="minorHAnsi" w:cstheme="minorHAnsi"/>
          <w:szCs w:val="24"/>
        </w:rPr>
      </w:pPr>
      <w:r w:rsidRPr="00716E7B">
        <w:rPr>
          <w:rFonts w:asciiTheme="minorHAnsi" w:hAnsiTheme="minorHAnsi" w:cstheme="minorHAnsi"/>
          <w:szCs w:val="24"/>
        </w:rPr>
        <w:t>President Sweet McDonnell</w:t>
      </w:r>
      <w:r w:rsidR="00B86DF8" w:rsidRPr="00716E7B">
        <w:rPr>
          <w:rFonts w:asciiTheme="minorHAnsi" w:hAnsiTheme="minorHAnsi" w:cstheme="minorHAnsi"/>
          <w:szCs w:val="24"/>
        </w:rPr>
        <w:t xml:space="preserve"> determined that an in-person meeting </w:t>
      </w:r>
      <w:r w:rsidR="00550233" w:rsidRPr="00716E7B">
        <w:rPr>
          <w:rFonts w:asciiTheme="minorHAnsi" w:hAnsiTheme="minorHAnsi" w:cstheme="minorHAnsi"/>
          <w:szCs w:val="24"/>
        </w:rPr>
        <w:t xml:space="preserve">was </w:t>
      </w:r>
      <w:r w:rsidR="00B86DF8" w:rsidRPr="00716E7B">
        <w:rPr>
          <w:rFonts w:asciiTheme="minorHAnsi" w:hAnsiTheme="minorHAnsi" w:cstheme="minorHAnsi"/>
          <w:szCs w:val="24"/>
        </w:rPr>
        <w:t>not practical or prudent because of the COVID</w:t>
      </w:r>
      <w:r w:rsidR="00392E56" w:rsidRPr="00716E7B">
        <w:rPr>
          <w:rFonts w:asciiTheme="minorHAnsi" w:hAnsiTheme="minorHAnsi" w:cstheme="minorHAnsi"/>
          <w:szCs w:val="24"/>
        </w:rPr>
        <w:t>-19 disaster</w:t>
      </w:r>
      <w:r w:rsidR="00BA4B95" w:rsidRPr="00716E7B">
        <w:rPr>
          <w:rFonts w:asciiTheme="minorHAnsi" w:hAnsiTheme="minorHAnsi" w:cstheme="minorHAnsi"/>
          <w:szCs w:val="24"/>
        </w:rPr>
        <w:t>;</w:t>
      </w:r>
      <w:r w:rsidR="00392E56" w:rsidRPr="00716E7B">
        <w:rPr>
          <w:rFonts w:asciiTheme="minorHAnsi" w:hAnsiTheme="minorHAnsi" w:cstheme="minorHAnsi"/>
          <w:szCs w:val="24"/>
        </w:rPr>
        <w:t xml:space="preserve"> therefore,</w:t>
      </w:r>
      <w:r w:rsidR="00D5748D" w:rsidRPr="00716E7B">
        <w:rPr>
          <w:rFonts w:asciiTheme="minorHAnsi" w:hAnsiTheme="minorHAnsi" w:cstheme="minorHAnsi"/>
          <w:szCs w:val="24"/>
        </w:rPr>
        <w:t xml:space="preserve"> the meeting</w:t>
      </w:r>
      <w:r w:rsidR="00392E56" w:rsidRPr="00716E7B">
        <w:rPr>
          <w:rFonts w:asciiTheme="minorHAnsi" w:hAnsiTheme="minorHAnsi" w:cstheme="minorHAnsi"/>
          <w:szCs w:val="24"/>
        </w:rPr>
        <w:t xml:space="preserve"> include</w:t>
      </w:r>
      <w:r w:rsidR="00550233" w:rsidRPr="00716E7B">
        <w:rPr>
          <w:rFonts w:asciiTheme="minorHAnsi" w:hAnsiTheme="minorHAnsi" w:cstheme="minorHAnsi"/>
          <w:szCs w:val="24"/>
        </w:rPr>
        <w:t>d</w:t>
      </w:r>
      <w:r w:rsidR="00392E56" w:rsidRPr="00716E7B">
        <w:rPr>
          <w:rFonts w:asciiTheme="minorHAnsi" w:hAnsiTheme="minorHAnsi" w:cstheme="minorHAnsi"/>
          <w:szCs w:val="24"/>
        </w:rPr>
        <w:t xml:space="preserve"> </w:t>
      </w:r>
      <w:r w:rsidR="00B86DF8" w:rsidRPr="00716E7B">
        <w:rPr>
          <w:rFonts w:asciiTheme="minorHAnsi" w:hAnsiTheme="minorHAnsi" w:cstheme="minorHAnsi"/>
          <w:szCs w:val="24"/>
        </w:rPr>
        <w:t>audio</w:t>
      </w:r>
      <w:r w:rsidRPr="00716E7B">
        <w:rPr>
          <w:rFonts w:asciiTheme="minorHAnsi" w:hAnsiTheme="minorHAnsi" w:cstheme="minorHAnsi"/>
          <w:szCs w:val="24"/>
        </w:rPr>
        <w:t xml:space="preserve"> and/o</w:t>
      </w:r>
      <w:r w:rsidR="00F31648" w:rsidRPr="00716E7B">
        <w:rPr>
          <w:rFonts w:asciiTheme="minorHAnsi" w:hAnsiTheme="minorHAnsi" w:cstheme="minorHAnsi"/>
          <w:szCs w:val="24"/>
        </w:rPr>
        <w:t>r</w:t>
      </w:r>
      <w:r w:rsidR="00B86DF8" w:rsidRPr="00716E7B">
        <w:rPr>
          <w:rFonts w:asciiTheme="minorHAnsi" w:hAnsiTheme="minorHAnsi" w:cstheme="minorHAnsi"/>
          <w:szCs w:val="24"/>
        </w:rPr>
        <w:t xml:space="preserve"> video conference</w:t>
      </w:r>
      <w:r w:rsidR="00F31648" w:rsidRPr="00716E7B">
        <w:rPr>
          <w:rFonts w:asciiTheme="minorHAnsi" w:hAnsiTheme="minorHAnsi" w:cstheme="minorHAnsi"/>
          <w:szCs w:val="24"/>
        </w:rPr>
        <w:t xml:space="preserve">. The Village </w:t>
      </w:r>
      <w:r w:rsidR="00550233" w:rsidRPr="00716E7B">
        <w:rPr>
          <w:rFonts w:asciiTheme="minorHAnsi" w:hAnsiTheme="minorHAnsi" w:cstheme="minorHAnsi"/>
          <w:szCs w:val="24"/>
        </w:rPr>
        <w:t xml:space="preserve">followed </w:t>
      </w:r>
      <w:r w:rsidR="00F31648" w:rsidRPr="00716E7B">
        <w:rPr>
          <w:rFonts w:asciiTheme="minorHAnsi" w:hAnsiTheme="minorHAnsi" w:cstheme="minorHAnsi"/>
          <w:szCs w:val="24"/>
        </w:rPr>
        <w:t>social distance requirements for all meeting attendees and allow</w:t>
      </w:r>
      <w:r w:rsidR="00550233" w:rsidRPr="00716E7B">
        <w:rPr>
          <w:rFonts w:asciiTheme="minorHAnsi" w:hAnsiTheme="minorHAnsi" w:cstheme="minorHAnsi"/>
          <w:szCs w:val="24"/>
        </w:rPr>
        <w:t>ed</w:t>
      </w:r>
      <w:r w:rsidR="00F31648" w:rsidRPr="00716E7B">
        <w:rPr>
          <w:rFonts w:asciiTheme="minorHAnsi" w:hAnsiTheme="minorHAnsi" w:cstheme="minorHAnsi"/>
          <w:szCs w:val="24"/>
        </w:rPr>
        <w:t xml:space="preserve"> remote attendance via Zoom.</w:t>
      </w:r>
      <w:r w:rsidR="00B86DF8" w:rsidRPr="00716E7B">
        <w:rPr>
          <w:rFonts w:asciiTheme="minorHAnsi" w:hAnsiTheme="minorHAnsi" w:cstheme="minorHAnsi"/>
          <w:szCs w:val="24"/>
        </w:rPr>
        <w:t xml:space="preserve"> </w:t>
      </w:r>
    </w:p>
    <w:p w14:paraId="332E3E1B" w14:textId="77777777" w:rsidR="00217698" w:rsidRPr="00716E7B" w:rsidRDefault="00217698" w:rsidP="00D36C47">
      <w:pPr>
        <w:rPr>
          <w:rFonts w:asciiTheme="minorHAnsi" w:hAnsiTheme="minorHAnsi" w:cstheme="minorHAnsi"/>
          <w:szCs w:val="24"/>
        </w:rPr>
      </w:pPr>
    </w:p>
    <w:p w14:paraId="10117159" w14:textId="77777777" w:rsidR="00D36C47" w:rsidRPr="00716E7B" w:rsidRDefault="00D36C47" w:rsidP="00D36C47">
      <w:pPr>
        <w:rPr>
          <w:rFonts w:asciiTheme="minorHAnsi" w:hAnsiTheme="minorHAnsi" w:cstheme="minorHAnsi"/>
          <w:b/>
          <w:szCs w:val="24"/>
          <w:u w:val="single"/>
        </w:rPr>
      </w:pPr>
      <w:r w:rsidRPr="00716E7B">
        <w:rPr>
          <w:rFonts w:asciiTheme="minorHAnsi" w:hAnsiTheme="minorHAnsi" w:cstheme="minorHAnsi"/>
          <w:b/>
          <w:szCs w:val="24"/>
          <w:u w:val="single"/>
        </w:rPr>
        <w:t>Pledge of Allegiance</w:t>
      </w:r>
    </w:p>
    <w:p w14:paraId="083612A7" w14:textId="231E9B94" w:rsidR="00291C69" w:rsidRPr="00716E7B" w:rsidRDefault="00D36C47" w:rsidP="0010223F">
      <w:pPr>
        <w:rPr>
          <w:rFonts w:asciiTheme="minorHAnsi" w:hAnsiTheme="minorHAnsi" w:cstheme="minorHAnsi"/>
          <w:szCs w:val="24"/>
        </w:rPr>
      </w:pPr>
      <w:r w:rsidRPr="00716E7B">
        <w:rPr>
          <w:rFonts w:asciiTheme="minorHAnsi" w:hAnsiTheme="minorHAnsi" w:cstheme="minorHAnsi"/>
          <w:szCs w:val="24"/>
        </w:rPr>
        <w:t xml:space="preserve">The </w:t>
      </w:r>
      <w:r w:rsidR="0025185F" w:rsidRPr="00716E7B">
        <w:rPr>
          <w:rFonts w:asciiTheme="minorHAnsi" w:hAnsiTheme="minorHAnsi" w:cstheme="minorHAnsi"/>
          <w:szCs w:val="24"/>
        </w:rPr>
        <w:t>P</w:t>
      </w:r>
      <w:r w:rsidR="008538CC" w:rsidRPr="00716E7B">
        <w:rPr>
          <w:rFonts w:asciiTheme="minorHAnsi" w:hAnsiTheme="minorHAnsi" w:cstheme="minorHAnsi"/>
          <w:szCs w:val="24"/>
        </w:rPr>
        <w:t>ledge of Allegiance</w:t>
      </w:r>
      <w:r w:rsidRPr="00716E7B">
        <w:rPr>
          <w:rFonts w:asciiTheme="minorHAnsi" w:hAnsiTheme="minorHAnsi" w:cstheme="minorHAnsi"/>
          <w:szCs w:val="24"/>
        </w:rPr>
        <w:t xml:space="preserve"> was led by</w:t>
      </w:r>
      <w:r w:rsidR="00B86DF8" w:rsidRPr="00716E7B">
        <w:rPr>
          <w:rFonts w:asciiTheme="minorHAnsi" w:hAnsiTheme="minorHAnsi" w:cstheme="minorHAnsi"/>
          <w:szCs w:val="24"/>
        </w:rPr>
        <w:t xml:space="preserve"> </w:t>
      </w:r>
      <w:r w:rsidR="00937F95" w:rsidRPr="00716E7B">
        <w:rPr>
          <w:rFonts w:asciiTheme="minorHAnsi" w:hAnsiTheme="minorHAnsi" w:cstheme="minorHAnsi"/>
          <w:szCs w:val="24"/>
        </w:rPr>
        <w:t>Trustee Kalinowski</w:t>
      </w:r>
      <w:r w:rsidR="003F5B1E" w:rsidRPr="00716E7B">
        <w:rPr>
          <w:rFonts w:asciiTheme="minorHAnsi" w:hAnsiTheme="minorHAnsi" w:cstheme="minorHAnsi"/>
          <w:szCs w:val="24"/>
        </w:rPr>
        <w:t>.</w:t>
      </w:r>
      <w:r w:rsidR="000B2994" w:rsidRPr="00716E7B">
        <w:rPr>
          <w:rFonts w:asciiTheme="minorHAnsi" w:hAnsiTheme="minorHAnsi" w:cstheme="minorHAnsi"/>
          <w:szCs w:val="24"/>
        </w:rPr>
        <w:t xml:space="preserve"> </w:t>
      </w:r>
      <w:r w:rsidR="00B86DF8" w:rsidRPr="00716E7B">
        <w:rPr>
          <w:rFonts w:asciiTheme="minorHAnsi" w:hAnsiTheme="minorHAnsi" w:cstheme="minorHAnsi"/>
          <w:szCs w:val="24"/>
        </w:rPr>
        <w:t xml:space="preserve"> </w:t>
      </w:r>
    </w:p>
    <w:p w14:paraId="1D764C0D" w14:textId="77777777" w:rsidR="00D36C47" w:rsidRPr="00716E7B" w:rsidRDefault="00D36C47" w:rsidP="0010223F">
      <w:pPr>
        <w:rPr>
          <w:rFonts w:asciiTheme="minorHAnsi" w:hAnsiTheme="minorHAnsi" w:cstheme="minorHAnsi"/>
          <w:szCs w:val="24"/>
        </w:rPr>
      </w:pPr>
    </w:p>
    <w:p w14:paraId="13A9B89A" w14:textId="5CD274B1" w:rsidR="00087ED8" w:rsidRPr="00716E7B" w:rsidRDefault="002B2FA5" w:rsidP="00EC0C66">
      <w:pPr>
        <w:pStyle w:val="NoSpacing"/>
        <w:rPr>
          <w:rFonts w:asciiTheme="minorHAnsi" w:hAnsiTheme="minorHAnsi" w:cstheme="minorHAnsi"/>
          <w:szCs w:val="24"/>
        </w:rPr>
      </w:pPr>
      <w:r w:rsidRPr="00716E7B">
        <w:rPr>
          <w:rFonts w:asciiTheme="minorHAnsi" w:hAnsiTheme="minorHAnsi" w:cstheme="minorHAnsi"/>
          <w:b/>
          <w:szCs w:val="24"/>
          <w:u w:val="single"/>
        </w:rPr>
        <w:t>Public Comment</w:t>
      </w:r>
    </w:p>
    <w:p w14:paraId="60923318" w14:textId="1701906B" w:rsidR="00EC380C" w:rsidRPr="00716E7B" w:rsidRDefault="00EC380C" w:rsidP="004B0659">
      <w:pPr>
        <w:rPr>
          <w:rFonts w:asciiTheme="minorHAnsi" w:hAnsiTheme="minorHAnsi" w:cstheme="minorHAnsi"/>
          <w:szCs w:val="24"/>
        </w:rPr>
      </w:pPr>
      <w:r w:rsidRPr="00716E7B">
        <w:rPr>
          <w:rFonts w:asciiTheme="minorHAnsi" w:hAnsiTheme="minorHAnsi" w:cstheme="minorHAnsi"/>
          <w:szCs w:val="24"/>
        </w:rPr>
        <w:t>There was no public comment.</w:t>
      </w:r>
    </w:p>
    <w:p w14:paraId="30A6B28E" w14:textId="77777777" w:rsidR="00EC380C" w:rsidRPr="00716E7B" w:rsidRDefault="00EC380C" w:rsidP="004B0659">
      <w:pPr>
        <w:rPr>
          <w:rFonts w:asciiTheme="minorHAnsi" w:hAnsiTheme="minorHAnsi" w:cstheme="minorHAnsi"/>
          <w:szCs w:val="24"/>
        </w:rPr>
      </w:pPr>
    </w:p>
    <w:p w14:paraId="2866562C" w14:textId="59D8AD6A" w:rsidR="00614575" w:rsidRPr="00716E7B" w:rsidRDefault="00614575" w:rsidP="00A02CCC">
      <w:pPr>
        <w:rPr>
          <w:rFonts w:asciiTheme="minorHAnsi" w:hAnsiTheme="minorHAnsi" w:cstheme="minorHAnsi"/>
          <w:szCs w:val="24"/>
        </w:rPr>
      </w:pPr>
      <w:r w:rsidRPr="00716E7B">
        <w:rPr>
          <w:rFonts w:asciiTheme="minorHAnsi" w:hAnsiTheme="minorHAnsi" w:cstheme="minorHAnsi"/>
          <w:b/>
          <w:bCs/>
          <w:szCs w:val="24"/>
          <w:u w:val="single"/>
        </w:rPr>
        <w:t xml:space="preserve">Approval of Minutes of </w:t>
      </w:r>
      <w:r w:rsidR="00937F95" w:rsidRPr="00716E7B">
        <w:rPr>
          <w:rFonts w:asciiTheme="minorHAnsi" w:hAnsiTheme="minorHAnsi" w:cstheme="minorHAnsi"/>
          <w:b/>
          <w:bCs/>
          <w:szCs w:val="24"/>
          <w:u w:val="single"/>
        </w:rPr>
        <w:t xml:space="preserve">November </w:t>
      </w:r>
      <w:r w:rsidR="001053B3" w:rsidRPr="00716E7B">
        <w:rPr>
          <w:rFonts w:asciiTheme="minorHAnsi" w:hAnsiTheme="minorHAnsi" w:cstheme="minorHAnsi"/>
          <w:b/>
          <w:bCs/>
          <w:szCs w:val="24"/>
          <w:u w:val="single"/>
        </w:rPr>
        <w:t>18</w:t>
      </w:r>
      <w:r w:rsidRPr="00716E7B">
        <w:rPr>
          <w:rFonts w:asciiTheme="minorHAnsi" w:hAnsiTheme="minorHAnsi" w:cstheme="minorHAnsi"/>
          <w:b/>
          <w:bCs/>
          <w:szCs w:val="24"/>
          <w:u w:val="single"/>
        </w:rPr>
        <w:t>, 2020</w:t>
      </w:r>
    </w:p>
    <w:p w14:paraId="4EF664D4" w14:textId="60120B56" w:rsidR="00745401" w:rsidRPr="00716E7B" w:rsidRDefault="00745401" w:rsidP="00614575">
      <w:pPr>
        <w:tabs>
          <w:tab w:val="left" w:pos="720"/>
        </w:tabs>
        <w:rPr>
          <w:rFonts w:asciiTheme="minorHAnsi" w:hAnsiTheme="minorHAnsi" w:cstheme="minorHAnsi"/>
          <w:szCs w:val="24"/>
        </w:rPr>
      </w:pPr>
      <w:r w:rsidRPr="00716E7B">
        <w:rPr>
          <w:rFonts w:asciiTheme="minorHAnsi" w:hAnsiTheme="minorHAnsi" w:cstheme="minorHAnsi"/>
          <w:szCs w:val="24"/>
        </w:rPr>
        <w:t>Trustee Kalinowski noted typographical errors on pages 1 and 5.</w:t>
      </w:r>
    </w:p>
    <w:p w14:paraId="2F49D45C" w14:textId="77777777" w:rsidR="00745401" w:rsidRPr="00716E7B" w:rsidRDefault="00745401" w:rsidP="00614575">
      <w:pPr>
        <w:tabs>
          <w:tab w:val="left" w:pos="720"/>
        </w:tabs>
        <w:rPr>
          <w:rFonts w:asciiTheme="minorHAnsi" w:hAnsiTheme="minorHAnsi" w:cstheme="minorHAnsi"/>
          <w:szCs w:val="24"/>
        </w:rPr>
      </w:pPr>
    </w:p>
    <w:p w14:paraId="48D8AF3E" w14:textId="345DBEF0" w:rsidR="00745401" w:rsidRPr="00716E7B" w:rsidRDefault="00614575" w:rsidP="00614575">
      <w:pPr>
        <w:tabs>
          <w:tab w:val="left" w:pos="720"/>
        </w:tabs>
        <w:rPr>
          <w:rFonts w:asciiTheme="minorHAnsi" w:hAnsiTheme="minorHAnsi" w:cstheme="minorHAnsi"/>
          <w:szCs w:val="24"/>
        </w:rPr>
      </w:pPr>
      <w:r w:rsidRPr="00716E7B">
        <w:rPr>
          <w:rFonts w:asciiTheme="minorHAnsi" w:hAnsiTheme="minorHAnsi" w:cstheme="minorHAnsi"/>
          <w:szCs w:val="24"/>
        </w:rPr>
        <w:t xml:space="preserve">Motion by Trustee Sauer and seconded by Trustee </w:t>
      </w:r>
      <w:r w:rsidR="00745401" w:rsidRPr="00716E7B">
        <w:rPr>
          <w:rFonts w:asciiTheme="minorHAnsi" w:hAnsiTheme="minorHAnsi" w:cstheme="minorHAnsi"/>
          <w:szCs w:val="24"/>
        </w:rPr>
        <w:t>Kalinowski</w:t>
      </w:r>
      <w:r w:rsidRPr="00716E7B">
        <w:rPr>
          <w:rFonts w:asciiTheme="minorHAnsi" w:hAnsiTheme="minorHAnsi" w:cstheme="minorHAnsi"/>
          <w:szCs w:val="24"/>
        </w:rPr>
        <w:t xml:space="preserve"> to approve the Minutes of </w:t>
      </w:r>
      <w:r w:rsidR="00745401" w:rsidRPr="00716E7B">
        <w:rPr>
          <w:rFonts w:asciiTheme="minorHAnsi" w:hAnsiTheme="minorHAnsi" w:cstheme="minorHAnsi"/>
          <w:szCs w:val="24"/>
        </w:rPr>
        <w:t>November 18, 2020 as amended</w:t>
      </w:r>
      <w:r w:rsidRPr="00716E7B">
        <w:rPr>
          <w:rFonts w:asciiTheme="minorHAnsi" w:hAnsiTheme="minorHAnsi" w:cstheme="minorHAnsi"/>
          <w:szCs w:val="24"/>
        </w:rPr>
        <w:t xml:space="preserve">. </w:t>
      </w:r>
      <w:r w:rsidR="00745401" w:rsidRPr="00716E7B">
        <w:rPr>
          <w:rFonts w:asciiTheme="minorHAnsi" w:hAnsiTheme="minorHAnsi" w:cstheme="minorHAnsi"/>
          <w:szCs w:val="24"/>
        </w:rPr>
        <w:t xml:space="preserve"> </w:t>
      </w:r>
      <w:r w:rsidRPr="00716E7B">
        <w:rPr>
          <w:rFonts w:asciiTheme="minorHAnsi" w:hAnsiTheme="minorHAnsi" w:cstheme="minorHAnsi"/>
          <w:szCs w:val="24"/>
        </w:rPr>
        <w:t>On roll call vote Trustees Andrew, Kalinowski, Pais, Rogus, Sauer, and Weiner voted Aye. No Nays. Motion Carried.</w:t>
      </w:r>
    </w:p>
    <w:p w14:paraId="51F6F9D7" w14:textId="2015828C" w:rsidR="00614575" w:rsidRPr="00716E7B" w:rsidRDefault="00614575" w:rsidP="0010223F">
      <w:pPr>
        <w:rPr>
          <w:rFonts w:asciiTheme="minorHAnsi" w:hAnsiTheme="minorHAnsi" w:cstheme="minorHAnsi"/>
          <w:b/>
          <w:bCs/>
          <w:szCs w:val="24"/>
          <w:u w:val="single"/>
        </w:rPr>
      </w:pPr>
    </w:p>
    <w:p w14:paraId="7D25F236" w14:textId="199B1B4A" w:rsidR="00905A7C" w:rsidRPr="00716E7B" w:rsidRDefault="00614575" w:rsidP="00905A7C">
      <w:pPr>
        <w:rPr>
          <w:rFonts w:asciiTheme="minorHAnsi" w:hAnsiTheme="minorHAnsi" w:cstheme="minorHAnsi"/>
          <w:b/>
          <w:bCs/>
          <w:szCs w:val="24"/>
          <w:u w:val="single"/>
        </w:rPr>
      </w:pPr>
      <w:r w:rsidRPr="00716E7B">
        <w:rPr>
          <w:rFonts w:asciiTheme="minorHAnsi" w:hAnsiTheme="minorHAnsi" w:cstheme="minorHAnsi"/>
          <w:b/>
          <w:bCs/>
          <w:szCs w:val="24"/>
          <w:u w:val="single"/>
        </w:rPr>
        <w:t>T</w:t>
      </w:r>
      <w:r w:rsidR="003407AB" w:rsidRPr="00716E7B">
        <w:rPr>
          <w:rFonts w:asciiTheme="minorHAnsi" w:hAnsiTheme="minorHAnsi" w:cstheme="minorHAnsi"/>
          <w:b/>
          <w:bCs/>
          <w:szCs w:val="24"/>
          <w:u w:val="single"/>
        </w:rPr>
        <w:t xml:space="preserve">reasurer’s </w:t>
      </w:r>
      <w:r w:rsidR="00AA6519" w:rsidRPr="00716E7B">
        <w:rPr>
          <w:rFonts w:asciiTheme="minorHAnsi" w:hAnsiTheme="minorHAnsi" w:cstheme="minorHAnsi"/>
          <w:b/>
          <w:bCs/>
          <w:szCs w:val="24"/>
          <w:u w:val="single"/>
        </w:rPr>
        <w:t>R</w:t>
      </w:r>
      <w:r w:rsidR="003407AB" w:rsidRPr="00716E7B">
        <w:rPr>
          <w:rFonts w:asciiTheme="minorHAnsi" w:hAnsiTheme="minorHAnsi" w:cstheme="minorHAnsi"/>
          <w:b/>
          <w:bCs/>
          <w:szCs w:val="24"/>
          <w:u w:val="single"/>
        </w:rPr>
        <w:t>ep</w:t>
      </w:r>
      <w:r w:rsidR="00905A7C" w:rsidRPr="00716E7B">
        <w:rPr>
          <w:rFonts w:asciiTheme="minorHAnsi" w:hAnsiTheme="minorHAnsi" w:cstheme="minorHAnsi"/>
          <w:b/>
          <w:bCs/>
          <w:szCs w:val="24"/>
          <w:u w:val="single"/>
        </w:rPr>
        <w:t>ort</w:t>
      </w:r>
    </w:p>
    <w:p w14:paraId="4AD20860" w14:textId="0B832F62" w:rsidR="00FD3289" w:rsidRPr="00716E7B" w:rsidRDefault="00B8168C" w:rsidP="00905A7C">
      <w:pPr>
        <w:rPr>
          <w:rFonts w:asciiTheme="minorHAnsi" w:hAnsiTheme="minorHAnsi" w:cstheme="minorHAnsi"/>
          <w:szCs w:val="24"/>
        </w:rPr>
      </w:pPr>
      <w:r>
        <w:rPr>
          <w:rFonts w:asciiTheme="minorHAnsi" w:hAnsiTheme="minorHAnsi" w:cstheme="minorHAnsi"/>
          <w:szCs w:val="24"/>
        </w:rPr>
        <w:t xml:space="preserve">President Sweet McDonnell stated that </w:t>
      </w:r>
      <w:r w:rsidR="00FD3289" w:rsidRPr="00716E7B">
        <w:rPr>
          <w:rFonts w:asciiTheme="minorHAnsi" w:hAnsiTheme="minorHAnsi" w:cstheme="minorHAnsi"/>
          <w:szCs w:val="24"/>
        </w:rPr>
        <w:t xml:space="preserve">Village Treasurer Michaud was not available </w:t>
      </w:r>
      <w:r>
        <w:rPr>
          <w:rFonts w:asciiTheme="minorHAnsi" w:hAnsiTheme="minorHAnsi" w:cstheme="minorHAnsi"/>
          <w:szCs w:val="24"/>
        </w:rPr>
        <w:t>to present the Treasurer’s Report.</w:t>
      </w:r>
    </w:p>
    <w:p w14:paraId="43724CEC" w14:textId="77777777" w:rsidR="00FD3289" w:rsidRPr="00716E7B" w:rsidRDefault="00FD3289" w:rsidP="00905A7C">
      <w:pPr>
        <w:rPr>
          <w:rFonts w:asciiTheme="minorHAnsi" w:hAnsiTheme="minorHAnsi" w:cstheme="minorHAnsi"/>
          <w:szCs w:val="24"/>
        </w:rPr>
      </w:pPr>
    </w:p>
    <w:p w14:paraId="02B854FD" w14:textId="031F1E8D" w:rsidR="00FD3289" w:rsidRPr="00716E7B" w:rsidRDefault="00FD3289" w:rsidP="00905A7C">
      <w:pPr>
        <w:rPr>
          <w:rFonts w:asciiTheme="minorHAnsi" w:hAnsiTheme="minorHAnsi" w:cstheme="minorHAnsi"/>
          <w:szCs w:val="24"/>
        </w:rPr>
      </w:pPr>
      <w:r w:rsidRPr="00716E7B">
        <w:rPr>
          <w:rFonts w:asciiTheme="minorHAnsi" w:hAnsiTheme="minorHAnsi" w:cstheme="minorHAnsi"/>
          <w:szCs w:val="24"/>
        </w:rPr>
        <w:t xml:space="preserve">Trustee Andrew questioned </w:t>
      </w:r>
      <w:r w:rsidR="001B62CD" w:rsidRPr="00716E7B">
        <w:rPr>
          <w:rFonts w:asciiTheme="minorHAnsi" w:hAnsiTheme="minorHAnsi" w:cstheme="minorHAnsi"/>
          <w:szCs w:val="24"/>
        </w:rPr>
        <w:t xml:space="preserve">the </w:t>
      </w:r>
      <w:r w:rsidRPr="00716E7B">
        <w:rPr>
          <w:rFonts w:asciiTheme="minorHAnsi" w:hAnsiTheme="minorHAnsi" w:cstheme="minorHAnsi"/>
          <w:szCs w:val="24"/>
        </w:rPr>
        <w:t>Highways</w:t>
      </w:r>
      <w:r w:rsidR="00F24618" w:rsidRPr="00716E7B">
        <w:rPr>
          <w:rFonts w:asciiTheme="minorHAnsi" w:hAnsiTheme="minorHAnsi" w:cstheme="minorHAnsi"/>
          <w:szCs w:val="24"/>
        </w:rPr>
        <w:t>/Streets line-item</w:t>
      </w:r>
      <w:r w:rsidRPr="00716E7B">
        <w:rPr>
          <w:rFonts w:asciiTheme="minorHAnsi" w:hAnsiTheme="minorHAnsi" w:cstheme="minorHAnsi"/>
          <w:szCs w:val="24"/>
        </w:rPr>
        <w:t xml:space="preserve"> </w:t>
      </w:r>
      <w:r w:rsidR="007D4EBA" w:rsidRPr="00716E7B">
        <w:rPr>
          <w:rFonts w:asciiTheme="minorHAnsi" w:hAnsiTheme="minorHAnsi" w:cstheme="minorHAnsi"/>
          <w:szCs w:val="24"/>
        </w:rPr>
        <w:t>o</w:t>
      </w:r>
      <w:r w:rsidRPr="00716E7B">
        <w:rPr>
          <w:rFonts w:asciiTheme="minorHAnsi" w:hAnsiTheme="minorHAnsi" w:cstheme="minorHAnsi"/>
          <w:szCs w:val="24"/>
        </w:rPr>
        <w:t>n Page 1 of the Treasurer’s Report. It was noted that the amount was for snow plowing services</w:t>
      </w:r>
      <w:r w:rsidR="00921411">
        <w:rPr>
          <w:rFonts w:asciiTheme="minorHAnsi" w:hAnsiTheme="minorHAnsi" w:cstheme="minorHAnsi"/>
          <w:szCs w:val="24"/>
        </w:rPr>
        <w:t>.</w:t>
      </w:r>
    </w:p>
    <w:p w14:paraId="661752CA" w14:textId="77777777" w:rsidR="00FD3289" w:rsidRPr="00716E7B" w:rsidRDefault="00FD3289" w:rsidP="00905A7C">
      <w:pPr>
        <w:rPr>
          <w:rFonts w:asciiTheme="minorHAnsi" w:hAnsiTheme="minorHAnsi" w:cstheme="minorHAnsi"/>
          <w:szCs w:val="24"/>
        </w:rPr>
      </w:pPr>
    </w:p>
    <w:p w14:paraId="321A038B" w14:textId="77777777" w:rsidR="00716E7B" w:rsidRPr="00716E7B" w:rsidRDefault="00F55196" w:rsidP="00905A7C">
      <w:pPr>
        <w:rPr>
          <w:rFonts w:asciiTheme="minorHAnsi" w:eastAsiaTheme="minorHAnsi" w:hAnsiTheme="minorHAnsi" w:cstheme="minorHAnsi"/>
          <w:szCs w:val="24"/>
        </w:rPr>
      </w:pPr>
      <w:r w:rsidRPr="00716E7B">
        <w:rPr>
          <w:rFonts w:asciiTheme="minorHAnsi" w:hAnsiTheme="minorHAnsi" w:cstheme="minorHAnsi"/>
          <w:szCs w:val="24"/>
        </w:rPr>
        <w:t>Truste</w:t>
      </w:r>
      <w:r w:rsidR="007D4EBA" w:rsidRPr="00716E7B">
        <w:rPr>
          <w:rFonts w:asciiTheme="minorHAnsi" w:hAnsiTheme="minorHAnsi" w:cstheme="minorHAnsi"/>
          <w:szCs w:val="24"/>
        </w:rPr>
        <w:t xml:space="preserve">e Kalinowski raised a question about the </w:t>
      </w:r>
      <w:r w:rsidR="00905A7C" w:rsidRPr="00716E7B">
        <w:rPr>
          <w:rFonts w:asciiTheme="minorHAnsi" w:eastAsiaTheme="minorHAnsi" w:hAnsiTheme="minorHAnsi" w:cstheme="minorHAnsi"/>
          <w:szCs w:val="24"/>
        </w:rPr>
        <w:t xml:space="preserve">November summary report specifically, the net income for the month of November. The report shows a negative $86,579.86 for the month or almost a 3,000% </w:t>
      </w:r>
    </w:p>
    <w:p w14:paraId="6AEE61E3" w14:textId="77777777" w:rsidR="00702955" w:rsidRDefault="00702955" w:rsidP="00905A7C">
      <w:pPr>
        <w:rPr>
          <w:rFonts w:asciiTheme="minorHAnsi" w:eastAsiaTheme="minorHAnsi" w:hAnsiTheme="minorHAnsi" w:cstheme="minorHAnsi"/>
          <w:szCs w:val="24"/>
        </w:rPr>
      </w:pPr>
    </w:p>
    <w:p w14:paraId="28C81186" w14:textId="68FABB18" w:rsidR="00905A7C" w:rsidRPr="00716E7B" w:rsidRDefault="00905A7C" w:rsidP="00905A7C">
      <w:pPr>
        <w:rPr>
          <w:rFonts w:asciiTheme="minorHAnsi" w:eastAsiaTheme="minorHAnsi" w:hAnsiTheme="minorHAnsi" w:cstheme="minorHAnsi"/>
          <w:szCs w:val="24"/>
        </w:rPr>
      </w:pPr>
      <w:r w:rsidRPr="00716E7B">
        <w:rPr>
          <w:rFonts w:asciiTheme="minorHAnsi" w:eastAsiaTheme="minorHAnsi" w:hAnsiTheme="minorHAnsi" w:cstheme="minorHAnsi"/>
          <w:szCs w:val="24"/>
        </w:rPr>
        <w:t xml:space="preserve">difference between </w:t>
      </w:r>
      <w:r w:rsidR="00921411">
        <w:rPr>
          <w:rFonts w:asciiTheme="minorHAnsi" w:eastAsiaTheme="minorHAnsi" w:hAnsiTheme="minorHAnsi" w:cstheme="minorHAnsi"/>
          <w:szCs w:val="24"/>
        </w:rPr>
        <w:t>budgeted and actual</w:t>
      </w:r>
      <w:r w:rsidRPr="00716E7B">
        <w:rPr>
          <w:rFonts w:asciiTheme="minorHAnsi" w:eastAsiaTheme="minorHAnsi" w:hAnsiTheme="minorHAnsi" w:cstheme="minorHAnsi"/>
          <w:szCs w:val="24"/>
        </w:rPr>
        <w:t xml:space="preserve">. Village Administrator Lobaito </w:t>
      </w:r>
      <w:r w:rsidR="00FD3289" w:rsidRPr="00716E7B">
        <w:rPr>
          <w:rFonts w:asciiTheme="minorHAnsi" w:eastAsiaTheme="minorHAnsi" w:hAnsiTheme="minorHAnsi" w:cstheme="minorHAnsi"/>
          <w:szCs w:val="24"/>
        </w:rPr>
        <w:t>explained that h</w:t>
      </w:r>
      <w:r w:rsidRPr="00716E7B">
        <w:rPr>
          <w:rFonts w:asciiTheme="minorHAnsi" w:eastAsiaTheme="minorHAnsi" w:hAnsiTheme="minorHAnsi" w:cstheme="minorHAnsi"/>
          <w:szCs w:val="24"/>
        </w:rPr>
        <w:t xml:space="preserve">e would provide a response to the Board upon speaking with Treasurer Michaud. </w:t>
      </w:r>
    </w:p>
    <w:p w14:paraId="588E2FA2" w14:textId="77777777" w:rsidR="001053B3" w:rsidRPr="00716E7B" w:rsidRDefault="001053B3" w:rsidP="00215EC3">
      <w:pPr>
        <w:tabs>
          <w:tab w:val="left" w:pos="720"/>
        </w:tabs>
        <w:rPr>
          <w:rFonts w:asciiTheme="minorHAnsi" w:hAnsiTheme="minorHAnsi" w:cstheme="minorHAnsi"/>
          <w:szCs w:val="24"/>
        </w:rPr>
      </w:pPr>
    </w:p>
    <w:p w14:paraId="64F89A94" w14:textId="1F1AE6C4" w:rsidR="00215EC3" w:rsidRPr="00716E7B" w:rsidRDefault="00215EC3" w:rsidP="00215EC3">
      <w:pPr>
        <w:tabs>
          <w:tab w:val="left" w:pos="720"/>
        </w:tabs>
        <w:rPr>
          <w:rFonts w:asciiTheme="minorHAnsi" w:hAnsiTheme="minorHAnsi" w:cstheme="minorHAnsi"/>
          <w:szCs w:val="24"/>
        </w:rPr>
      </w:pPr>
      <w:r w:rsidRPr="00716E7B">
        <w:rPr>
          <w:rFonts w:asciiTheme="minorHAnsi" w:hAnsiTheme="minorHAnsi" w:cstheme="minorHAnsi"/>
          <w:szCs w:val="24"/>
        </w:rPr>
        <w:t xml:space="preserve">Motion by Trustee </w:t>
      </w:r>
      <w:r w:rsidR="004758C7" w:rsidRPr="00716E7B">
        <w:rPr>
          <w:rFonts w:asciiTheme="minorHAnsi" w:hAnsiTheme="minorHAnsi" w:cstheme="minorHAnsi"/>
          <w:szCs w:val="24"/>
        </w:rPr>
        <w:t xml:space="preserve">Andrew </w:t>
      </w:r>
      <w:r w:rsidRPr="00716E7B">
        <w:rPr>
          <w:rFonts w:asciiTheme="minorHAnsi" w:hAnsiTheme="minorHAnsi" w:cstheme="minorHAnsi"/>
          <w:szCs w:val="24"/>
        </w:rPr>
        <w:t xml:space="preserve">and seconded by Trustee </w:t>
      </w:r>
      <w:r w:rsidR="004758C7" w:rsidRPr="00716E7B">
        <w:rPr>
          <w:rFonts w:asciiTheme="minorHAnsi" w:hAnsiTheme="minorHAnsi" w:cstheme="minorHAnsi"/>
          <w:szCs w:val="24"/>
        </w:rPr>
        <w:t>Sauer</w:t>
      </w:r>
      <w:r w:rsidRPr="00716E7B">
        <w:rPr>
          <w:rFonts w:asciiTheme="minorHAnsi" w:hAnsiTheme="minorHAnsi" w:cstheme="minorHAnsi"/>
          <w:szCs w:val="24"/>
        </w:rPr>
        <w:t xml:space="preserve"> to approve the </w:t>
      </w:r>
      <w:r w:rsidR="00F55196" w:rsidRPr="00716E7B">
        <w:rPr>
          <w:rFonts w:asciiTheme="minorHAnsi" w:hAnsiTheme="minorHAnsi" w:cstheme="minorHAnsi"/>
          <w:szCs w:val="24"/>
        </w:rPr>
        <w:t xml:space="preserve">November </w:t>
      </w:r>
      <w:r w:rsidRPr="00716E7B">
        <w:rPr>
          <w:rFonts w:asciiTheme="minorHAnsi" w:hAnsiTheme="minorHAnsi" w:cstheme="minorHAnsi"/>
          <w:szCs w:val="24"/>
        </w:rPr>
        <w:t xml:space="preserve">Treasurer’s </w:t>
      </w:r>
      <w:r w:rsidR="00F55196" w:rsidRPr="00716E7B">
        <w:rPr>
          <w:rFonts w:asciiTheme="minorHAnsi" w:hAnsiTheme="minorHAnsi" w:cstheme="minorHAnsi"/>
          <w:szCs w:val="24"/>
        </w:rPr>
        <w:t xml:space="preserve">for </w:t>
      </w:r>
      <w:r w:rsidRPr="00716E7B">
        <w:rPr>
          <w:rFonts w:asciiTheme="minorHAnsi" w:hAnsiTheme="minorHAnsi" w:cstheme="minorHAnsi"/>
          <w:szCs w:val="24"/>
        </w:rPr>
        <w:t>F</w:t>
      </w:r>
      <w:r w:rsidR="00364F36" w:rsidRPr="00716E7B">
        <w:rPr>
          <w:rFonts w:asciiTheme="minorHAnsi" w:hAnsiTheme="minorHAnsi" w:cstheme="minorHAnsi"/>
          <w:szCs w:val="24"/>
        </w:rPr>
        <w:t xml:space="preserve">YE 2021. </w:t>
      </w:r>
      <w:r w:rsidRPr="00716E7B">
        <w:rPr>
          <w:rFonts w:asciiTheme="minorHAnsi" w:hAnsiTheme="minorHAnsi" w:cstheme="minorHAnsi"/>
          <w:szCs w:val="24"/>
        </w:rPr>
        <w:t>On roll call vote Trustees Andrew, Kalinowski, Pais, Rogus, Sauer, and Weiner voted Aye. No Nays. Motion Carried.</w:t>
      </w:r>
    </w:p>
    <w:p w14:paraId="4C8E5ECB" w14:textId="0CD7678B" w:rsidR="00215EC3" w:rsidRPr="00716E7B" w:rsidRDefault="00215EC3" w:rsidP="00537F4D">
      <w:pPr>
        <w:pStyle w:val="NoSpacing"/>
        <w:rPr>
          <w:rFonts w:asciiTheme="minorHAnsi" w:hAnsiTheme="minorHAnsi" w:cstheme="minorHAnsi"/>
          <w:szCs w:val="24"/>
        </w:rPr>
      </w:pPr>
    </w:p>
    <w:p w14:paraId="37659013" w14:textId="268F9CFE" w:rsidR="00537F4D" w:rsidRPr="00716E7B" w:rsidRDefault="00215EC3" w:rsidP="00441CF5">
      <w:pPr>
        <w:pStyle w:val="NoSpacing"/>
        <w:rPr>
          <w:rFonts w:asciiTheme="minorHAnsi" w:hAnsiTheme="minorHAnsi" w:cstheme="minorHAnsi"/>
          <w:szCs w:val="24"/>
        </w:rPr>
      </w:pPr>
      <w:r w:rsidRPr="00716E7B">
        <w:rPr>
          <w:rFonts w:asciiTheme="minorHAnsi" w:hAnsiTheme="minorHAnsi" w:cstheme="minorHAnsi"/>
          <w:b/>
          <w:bCs/>
          <w:szCs w:val="24"/>
          <w:u w:val="single"/>
        </w:rPr>
        <w:t>Consent Agenda</w:t>
      </w:r>
    </w:p>
    <w:p w14:paraId="4D042FCC" w14:textId="1EB5B10B" w:rsidR="00215EC3" w:rsidRPr="00716E7B" w:rsidRDefault="00215EC3" w:rsidP="00441CF5">
      <w:pPr>
        <w:pStyle w:val="NoSpacing"/>
        <w:rPr>
          <w:rFonts w:asciiTheme="minorHAnsi" w:hAnsiTheme="minorHAnsi" w:cstheme="minorHAnsi"/>
          <w:szCs w:val="24"/>
        </w:rPr>
      </w:pPr>
      <w:r w:rsidRPr="00716E7B">
        <w:rPr>
          <w:rFonts w:asciiTheme="minorHAnsi" w:hAnsiTheme="minorHAnsi" w:cstheme="minorHAnsi"/>
          <w:szCs w:val="24"/>
        </w:rPr>
        <w:t xml:space="preserve">There were no items on the </w:t>
      </w:r>
      <w:r w:rsidR="00DB6B18" w:rsidRPr="00716E7B">
        <w:rPr>
          <w:rFonts w:asciiTheme="minorHAnsi" w:hAnsiTheme="minorHAnsi" w:cstheme="minorHAnsi"/>
          <w:szCs w:val="24"/>
        </w:rPr>
        <w:t>C</w:t>
      </w:r>
      <w:r w:rsidRPr="00716E7B">
        <w:rPr>
          <w:rFonts w:asciiTheme="minorHAnsi" w:hAnsiTheme="minorHAnsi" w:cstheme="minorHAnsi"/>
          <w:szCs w:val="24"/>
        </w:rPr>
        <w:t xml:space="preserve">onsent </w:t>
      </w:r>
      <w:r w:rsidR="00DB6B18" w:rsidRPr="00716E7B">
        <w:rPr>
          <w:rFonts w:asciiTheme="minorHAnsi" w:hAnsiTheme="minorHAnsi" w:cstheme="minorHAnsi"/>
          <w:szCs w:val="24"/>
        </w:rPr>
        <w:t>A</w:t>
      </w:r>
      <w:r w:rsidRPr="00716E7B">
        <w:rPr>
          <w:rFonts w:asciiTheme="minorHAnsi" w:hAnsiTheme="minorHAnsi" w:cstheme="minorHAnsi"/>
          <w:szCs w:val="24"/>
        </w:rPr>
        <w:t>genda.</w:t>
      </w:r>
    </w:p>
    <w:p w14:paraId="765F1883" w14:textId="77777777" w:rsidR="005033E9" w:rsidRPr="00716E7B" w:rsidRDefault="005033E9" w:rsidP="00DB6B18">
      <w:pPr>
        <w:pStyle w:val="NoSpacing"/>
        <w:rPr>
          <w:rFonts w:asciiTheme="minorHAnsi" w:hAnsiTheme="minorHAnsi" w:cstheme="minorHAnsi"/>
          <w:b/>
          <w:bCs/>
          <w:szCs w:val="24"/>
          <w:u w:val="single"/>
        </w:rPr>
      </w:pPr>
    </w:p>
    <w:p w14:paraId="373C95B5" w14:textId="6E72AABD" w:rsidR="00DB6B18" w:rsidRPr="00716E7B" w:rsidRDefault="00215EC3" w:rsidP="00DB6B18">
      <w:pPr>
        <w:pStyle w:val="NoSpacing"/>
        <w:rPr>
          <w:rFonts w:asciiTheme="minorHAnsi" w:hAnsiTheme="minorHAnsi" w:cstheme="minorHAnsi"/>
          <w:b/>
          <w:bCs/>
          <w:szCs w:val="24"/>
        </w:rPr>
      </w:pPr>
      <w:r w:rsidRPr="00716E7B">
        <w:rPr>
          <w:rFonts w:asciiTheme="minorHAnsi" w:hAnsiTheme="minorHAnsi" w:cstheme="minorHAnsi"/>
          <w:b/>
          <w:bCs/>
          <w:szCs w:val="24"/>
          <w:u w:val="single"/>
        </w:rPr>
        <w:t>Action Items</w:t>
      </w:r>
    </w:p>
    <w:p w14:paraId="58864D3E" w14:textId="77777777" w:rsidR="00760E66" w:rsidRPr="00716E7B" w:rsidRDefault="00760E66" w:rsidP="00DB6B18">
      <w:pPr>
        <w:rPr>
          <w:rFonts w:asciiTheme="minorHAnsi" w:hAnsiTheme="minorHAnsi" w:cstheme="minorHAnsi"/>
          <w:b/>
          <w:bCs/>
          <w:szCs w:val="24"/>
        </w:rPr>
      </w:pPr>
      <w:r w:rsidRPr="00716E7B">
        <w:rPr>
          <w:rFonts w:asciiTheme="minorHAnsi" w:hAnsiTheme="minorHAnsi" w:cstheme="minorHAnsi"/>
          <w:b/>
          <w:bCs/>
          <w:szCs w:val="24"/>
        </w:rPr>
        <w:t>Approve Ordinance #2020-14 Granting Certain Zoning Variations to Biltmore Country Club to erect artificial lighting for (2) temporary platform tennis courts located at 160 Biltmore Drive</w:t>
      </w:r>
    </w:p>
    <w:p w14:paraId="55EE15E5" w14:textId="70683143" w:rsidR="00D04256" w:rsidRPr="00716E7B" w:rsidRDefault="00760E66" w:rsidP="00DB6B18">
      <w:pPr>
        <w:rPr>
          <w:rFonts w:asciiTheme="minorHAnsi" w:hAnsiTheme="minorHAnsi" w:cstheme="minorHAnsi"/>
          <w:szCs w:val="24"/>
          <w:lang w:eastAsia="ja-JP"/>
        </w:rPr>
      </w:pPr>
      <w:r w:rsidRPr="00716E7B">
        <w:rPr>
          <w:rFonts w:asciiTheme="minorHAnsi" w:hAnsiTheme="minorHAnsi" w:cstheme="minorHAnsi"/>
          <w:szCs w:val="24"/>
        </w:rPr>
        <w:t xml:space="preserve">Greg Pappas, Biltmore </w:t>
      </w:r>
      <w:r w:rsidR="00D04256" w:rsidRPr="00716E7B">
        <w:rPr>
          <w:rFonts w:asciiTheme="minorHAnsi" w:hAnsiTheme="minorHAnsi" w:cstheme="minorHAnsi"/>
          <w:szCs w:val="24"/>
        </w:rPr>
        <w:t xml:space="preserve">Country Club Manager, addressed the Board and explained the variations needed to erect artificial lighting for (2) temporary platform tennis courts. He introduced </w:t>
      </w:r>
      <w:r w:rsidR="00D04256" w:rsidRPr="00716E7B">
        <w:rPr>
          <w:rFonts w:asciiTheme="minorHAnsi" w:hAnsiTheme="minorHAnsi" w:cstheme="minorHAnsi"/>
          <w:szCs w:val="24"/>
          <w:lang w:eastAsia="ja-JP"/>
        </w:rPr>
        <w:t>Mark Kebe of Total Platform Tennis. Mr. Kebe</w:t>
      </w:r>
      <w:r w:rsidR="001B62CD" w:rsidRPr="00716E7B">
        <w:rPr>
          <w:rFonts w:asciiTheme="minorHAnsi" w:hAnsiTheme="minorHAnsi" w:cstheme="minorHAnsi"/>
          <w:szCs w:val="24"/>
          <w:lang w:eastAsia="ja-JP"/>
        </w:rPr>
        <w:t xml:space="preserve"> is</w:t>
      </w:r>
      <w:r w:rsidR="00D04256" w:rsidRPr="00716E7B">
        <w:rPr>
          <w:rFonts w:asciiTheme="minorHAnsi" w:hAnsiTheme="minorHAnsi" w:cstheme="minorHAnsi"/>
          <w:szCs w:val="24"/>
          <w:lang w:eastAsia="ja-JP"/>
        </w:rPr>
        <w:t xml:space="preserve"> a lighting specialist who was present to answer questions.</w:t>
      </w:r>
    </w:p>
    <w:p w14:paraId="71B9392E" w14:textId="69D38947" w:rsidR="00D04256" w:rsidRPr="00716E7B" w:rsidRDefault="00D04256" w:rsidP="00DB6B18">
      <w:pPr>
        <w:rPr>
          <w:rFonts w:asciiTheme="minorHAnsi" w:hAnsiTheme="minorHAnsi" w:cstheme="minorHAnsi"/>
          <w:szCs w:val="24"/>
          <w:lang w:eastAsia="ja-JP"/>
        </w:rPr>
      </w:pPr>
    </w:p>
    <w:p w14:paraId="341FD37D" w14:textId="332E415C" w:rsidR="00104B14" w:rsidRPr="00716E7B" w:rsidRDefault="00104B14" w:rsidP="00DB6B18">
      <w:pPr>
        <w:rPr>
          <w:rFonts w:asciiTheme="minorHAnsi" w:hAnsiTheme="minorHAnsi" w:cstheme="minorHAnsi"/>
          <w:szCs w:val="24"/>
          <w:lang w:eastAsia="ja-JP"/>
        </w:rPr>
      </w:pPr>
      <w:r w:rsidRPr="00716E7B">
        <w:rPr>
          <w:rFonts w:asciiTheme="minorHAnsi" w:hAnsiTheme="minorHAnsi" w:cstheme="minorHAnsi"/>
          <w:szCs w:val="24"/>
          <w:lang w:eastAsia="ja-JP"/>
        </w:rPr>
        <w:t xml:space="preserve">President Sweet McDonnell asked whether the courts would be open on Mondays when the club is closed. Mr. Pappas </w:t>
      </w:r>
      <w:r w:rsidR="00F4055A">
        <w:rPr>
          <w:rFonts w:asciiTheme="minorHAnsi" w:hAnsiTheme="minorHAnsi" w:cstheme="minorHAnsi"/>
          <w:szCs w:val="24"/>
          <w:lang w:eastAsia="ja-JP"/>
        </w:rPr>
        <w:t xml:space="preserve">explained </w:t>
      </w:r>
      <w:r w:rsidRPr="00716E7B">
        <w:rPr>
          <w:rFonts w:asciiTheme="minorHAnsi" w:hAnsiTheme="minorHAnsi" w:cstheme="minorHAnsi"/>
          <w:szCs w:val="24"/>
          <w:lang w:eastAsia="ja-JP"/>
        </w:rPr>
        <w:t>that the decision for the courts to be open on Mondays ha</w:t>
      </w:r>
      <w:r w:rsidR="0083774E" w:rsidRPr="00716E7B">
        <w:rPr>
          <w:rFonts w:asciiTheme="minorHAnsi" w:hAnsiTheme="minorHAnsi" w:cstheme="minorHAnsi"/>
          <w:szCs w:val="24"/>
          <w:lang w:eastAsia="ja-JP"/>
        </w:rPr>
        <w:t>d</w:t>
      </w:r>
      <w:r w:rsidRPr="00716E7B">
        <w:rPr>
          <w:rFonts w:asciiTheme="minorHAnsi" w:hAnsiTheme="minorHAnsi" w:cstheme="minorHAnsi"/>
          <w:szCs w:val="24"/>
          <w:lang w:eastAsia="ja-JP"/>
        </w:rPr>
        <w:t xml:space="preserve"> not been decided.</w:t>
      </w:r>
    </w:p>
    <w:p w14:paraId="33DD2EDD" w14:textId="7355BC1A" w:rsidR="00000795" w:rsidRPr="00716E7B" w:rsidRDefault="00000795" w:rsidP="00DB6B18">
      <w:pPr>
        <w:rPr>
          <w:rFonts w:asciiTheme="minorHAnsi" w:hAnsiTheme="minorHAnsi" w:cstheme="minorHAnsi"/>
          <w:szCs w:val="24"/>
          <w:lang w:eastAsia="ja-JP"/>
        </w:rPr>
      </w:pPr>
    </w:p>
    <w:p w14:paraId="5EF99EDD" w14:textId="0D3ABE6C" w:rsidR="00104B14" w:rsidRPr="00716E7B" w:rsidRDefault="00104B14" w:rsidP="00DB6B18">
      <w:pPr>
        <w:rPr>
          <w:rFonts w:asciiTheme="minorHAnsi" w:hAnsiTheme="minorHAnsi" w:cstheme="minorHAnsi"/>
          <w:szCs w:val="24"/>
          <w:lang w:eastAsia="ja-JP"/>
        </w:rPr>
      </w:pPr>
      <w:r w:rsidRPr="00716E7B">
        <w:rPr>
          <w:rFonts w:asciiTheme="minorHAnsi" w:hAnsiTheme="minorHAnsi" w:cstheme="minorHAnsi"/>
          <w:szCs w:val="24"/>
          <w:lang w:eastAsia="ja-JP"/>
        </w:rPr>
        <w:t>President Sweet McDonnell requested that Mr. Kebe explain the self-contained downward lighting.</w:t>
      </w:r>
    </w:p>
    <w:p w14:paraId="3FB71CF2" w14:textId="6EDE5058" w:rsidR="00104B14" w:rsidRPr="00716E7B" w:rsidRDefault="00104B14" w:rsidP="00DB6B18">
      <w:pPr>
        <w:rPr>
          <w:rFonts w:asciiTheme="minorHAnsi" w:hAnsiTheme="minorHAnsi" w:cstheme="minorHAnsi"/>
          <w:szCs w:val="24"/>
          <w:lang w:eastAsia="ja-JP"/>
        </w:rPr>
      </w:pPr>
    </w:p>
    <w:p w14:paraId="57B9996F" w14:textId="079B8CEF" w:rsidR="00104B14" w:rsidRPr="00716E7B" w:rsidRDefault="00104B14" w:rsidP="00104B14">
      <w:pPr>
        <w:pStyle w:val="NoSpacing"/>
        <w:rPr>
          <w:rFonts w:asciiTheme="minorHAnsi" w:hAnsiTheme="minorHAnsi" w:cstheme="minorHAnsi"/>
          <w:szCs w:val="24"/>
          <w:lang w:eastAsia="ja-JP"/>
        </w:rPr>
      </w:pPr>
      <w:r w:rsidRPr="00716E7B">
        <w:rPr>
          <w:rFonts w:asciiTheme="minorHAnsi" w:hAnsiTheme="minorHAnsi" w:cstheme="minorHAnsi"/>
          <w:szCs w:val="24"/>
          <w:lang w:eastAsia="ja-JP"/>
        </w:rPr>
        <w:t>Mr. Kebe provided a detailed explanation of the LED lights specifically designed for use on platform tennis courts</w:t>
      </w:r>
      <w:r w:rsidR="0083774E" w:rsidRPr="00716E7B">
        <w:rPr>
          <w:rFonts w:asciiTheme="minorHAnsi" w:hAnsiTheme="minorHAnsi" w:cstheme="minorHAnsi"/>
          <w:szCs w:val="24"/>
          <w:lang w:eastAsia="ja-JP"/>
        </w:rPr>
        <w:t xml:space="preserve"> and addressed </w:t>
      </w:r>
      <w:r w:rsidR="00917160" w:rsidRPr="00716E7B">
        <w:rPr>
          <w:rFonts w:asciiTheme="minorHAnsi" w:hAnsiTheme="minorHAnsi" w:cstheme="minorHAnsi"/>
          <w:szCs w:val="24"/>
          <w:lang w:eastAsia="ja-JP"/>
        </w:rPr>
        <w:t>questions from the Board.</w:t>
      </w:r>
    </w:p>
    <w:p w14:paraId="39EDB854" w14:textId="63AB154A" w:rsidR="00104B14" w:rsidRPr="00716E7B" w:rsidRDefault="00104B14" w:rsidP="00DB6B18">
      <w:pPr>
        <w:rPr>
          <w:rFonts w:asciiTheme="minorHAnsi" w:hAnsiTheme="minorHAnsi" w:cstheme="minorHAnsi"/>
          <w:szCs w:val="24"/>
          <w:lang w:eastAsia="ja-JP"/>
        </w:rPr>
      </w:pPr>
    </w:p>
    <w:p w14:paraId="39139E0D" w14:textId="494A7D52" w:rsidR="005A0ACD" w:rsidRPr="00716E7B" w:rsidRDefault="00AD633C" w:rsidP="00DB6B18">
      <w:pPr>
        <w:rPr>
          <w:rFonts w:asciiTheme="minorHAnsi" w:hAnsiTheme="minorHAnsi" w:cstheme="minorHAnsi"/>
          <w:szCs w:val="24"/>
          <w:lang w:eastAsia="ja-JP"/>
        </w:rPr>
      </w:pPr>
      <w:r w:rsidRPr="00716E7B">
        <w:rPr>
          <w:rFonts w:asciiTheme="minorHAnsi" w:hAnsiTheme="minorHAnsi" w:cstheme="minorHAnsi"/>
          <w:szCs w:val="24"/>
          <w:lang w:eastAsia="ja-JP"/>
        </w:rPr>
        <w:t>Zoning Board of Appeals (ZBA) Chair John Cifonelli addressed the Board and</w:t>
      </w:r>
      <w:r w:rsidR="00DB30AC" w:rsidRPr="00716E7B">
        <w:rPr>
          <w:rFonts w:asciiTheme="minorHAnsi" w:hAnsiTheme="minorHAnsi" w:cstheme="minorHAnsi"/>
          <w:szCs w:val="24"/>
          <w:lang w:eastAsia="ja-JP"/>
        </w:rPr>
        <w:t xml:space="preserve"> provided a review of the ZBA’s findings.</w:t>
      </w:r>
      <w:r w:rsidRPr="00716E7B">
        <w:rPr>
          <w:rFonts w:asciiTheme="minorHAnsi" w:hAnsiTheme="minorHAnsi" w:cstheme="minorHAnsi"/>
          <w:szCs w:val="24"/>
          <w:lang w:eastAsia="ja-JP"/>
        </w:rPr>
        <w:t xml:space="preserve"> </w:t>
      </w:r>
      <w:r w:rsidR="00415470" w:rsidRPr="00716E7B">
        <w:rPr>
          <w:rFonts w:asciiTheme="minorHAnsi" w:hAnsiTheme="minorHAnsi" w:cstheme="minorHAnsi"/>
          <w:szCs w:val="24"/>
          <w:lang w:eastAsia="ja-JP"/>
        </w:rPr>
        <w:t>The ZBA unanimously recommended approval of the zoning variation request</w:t>
      </w:r>
      <w:r w:rsidR="006D6751" w:rsidRPr="00716E7B">
        <w:rPr>
          <w:rFonts w:asciiTheme="minorHAnsi" w:hAnsiTheme="minorHAnsi" w:cstheme="minorHAnsi"/>
          <w:szCs w:val="24"/>
          <w:lang w:eastAsia="ja-JP"/>
        </w:rPr>
        <w:t xml:space="preserve">. He </w:t>
      </w:r>
      <w:r w:rsidR="00415470" w:rsidRPr="00716E7B">
        <w:rPr>
          <w:rFonts w:asciiTheme="minorHAnsi" w:hAnsiTheme="minorHAnsi" w:cstheme="minorHAnsi"/>
          <w:szCs w:val="24"/>
          <w:lang w:eastAsia="ja-JP"/>
        </w:rPr>
        <w:t xml:space="preserve">noted that the structure would </w:t>
      </w:r>
      <w:r w:rsidR="001B62CD" w:rsidRPr="00716E7B">
        <w:rPr>
          <w:rFonts w:asciiTheme="minorHAnsi" w:hAnsiTheme="minorHAnsi" w:cstheme="minorHAnsi"/>
          <w:szCs w:val="24"/>
          <w:lang w:eastAsia="ja-JP"/>
        </w:rPr>
        <w:t xml:space="preserve">be </w:t>
      </w:r>
      <w:r w:rsidR="00415470" w:rsidRPr="00716E7B">
        <w:rPr>
          <w:rFonts w:asciiTheme="minorHAnsi" w:hAnsiTheme="minorHAnsi" w:cstheme="minorHAnsi"/>
          <w:szCs w:val="24"/>
          <w:lang w:eastAsia="ja-JP"/>
        </w:rPr>
        <w:t>temporary</w:t>
      </w:r>
      <w:r w:rsidR="00054542" w:rsidRPr="00716E7B">
        <w:rPr>
          <w:rFonts w:asciiTheme="minorHAnsi" w:hAnsiTheme="minorHAnsi" w:cstheme="minorHAnsi"/>
          <w:szCs w:val="24"/>
          <w:lang w:eastAsia="ja-JP"/>
        </w:rPr>
        <w:t xml:space="preserve"> (January to April)</w:t>
      </w:r>
      <w:r w:rsidR="00415470" w:rsidRPr="00716E7B">
        <w:rPr>
          <w:rFonts w:asciiTheme="minorHAnsi" w:hAnsiTheme="minorHAnsi" w:cstheme="minorHAnsi"/>
          <w:szCs w:val="24"/>
          <w:lang w:eastAsia="ja-JP"/>
        </w:rPr>
        <w:t xml:space="preserve"> </w:t>
      </w:r>
      <w:r w:rsidR="003D202E" w:rsidRPr="00716E7B">
        <w:rPr>
          <w:rFonts w:asciiTheme="minorHAnsi" w:hAnsiTheme="minorHAnsi" w:cstheme="minorHAnsi"/>
          <w:szCs w:val="24"/>
          <w:lang w:eastAsia="ja-JP"/>
        </w:rPr>
        <w:t xml:space="preserve">and </w:t>
      </w:r>
      <w:r w:rsidR="006D6751" w:rsidRPr="00716E7B">
        <w:rPr>
          <w:rFonts w:asciiTheme="minorHAnsi" w:hAnsiTheme="minorHAnsi" w:cstheme="minorHAnsi"/>
          <w:szCs w:val="24"/>
          <w:lang w:eastAsia="ja-JP"/>
        </w:rPr>
        <w:t xml:space="preserve">that the ZBA found that the lighting would </w:t>
      </w:r>
      <w:r w:rsidR="00415470" w:rsidRPr="00716E7B">
        <w:rPr>
          <w:rFonts w:asciiTheme="minorHAnsi" w:hAnsiTheme="minorHAnsi" w:cstheme="minorHAnsi"/>
          <w:szCs w:val="24"/>
          <w:lang w:eastAsia="ja-JP"/>
        </w:rPr>
        <w:t>not adversely affect the neighbors.</w:t>
      </w:r>
    </w:p>
    <w:p w14:paraId="507BD8E4" w14:textId="77777777" w:rsidR="008953DA" w:rsidRPr="00716E7B" w:rsidRDefault="008953DA" w:rsidP="00917160">
      <w:pPr>
        <w:rPr>
          <w:rFonts w:asciiTheme="minorHAnsi" w:hAnsiTheme="minorHAnsi" w:cstheme="minorHAnsi"/>
          <w:szCs w:val="24"/>
          <w:lang w:eastAsia="ja-JP"/>
        </w:rPr>
      </w:pPr>
    </w:p>
    <w:p w14:paraId="2EF543CF" w14:textId="400D1217" w:rsidR="00917160" w:rsidRPr="00716E7B" w:rsidRDefault="00917160" w:rsidP="00917160">
      <w:pPr>
        <w:rPr>
          <w:rFonts w:asciiTheme="minorHAnsi" w:hAnsiTheme="minorHAnsi" w:cstheme="minorHAnsi"/>
          <w:szCs w:val="24"/>
          <w:lang w:eastAsia="ja-JP"/>
        </w:rPr>
      </w:pPr>
      <w:r w:rsidRPr="00716E7B">
        <w:rPr>
          <w:rFonts w:asciiTheme="minorHAnsi" w:hAnsiTheme="minorHAnsi" w:cstheme="minorHAnsi"/>
          <w:szCs w:val="24"/>
          <w:lang w:eastAsia="ja-JP"/>
        </w:rPr>
        <w:t>There were structural inquiries from the Board addressed by Mr. Kebe.</w:t>
      </w:r>
    </w:p>
    <w:p w14:paraId="1476DC7C" w14:textId="77777777" w:rsidR="00917160" w:rsidRPr="00716E7B" w:rsidRDefault="00917160" w:rsidP="00DB6B18">
      <w:pPr>
        <w:rPr>
          <w:rFonts w:asciiTheme="minorHAnsi" w:hAnsiTheme="minorHAnsi" w:cstheme="minorHAnsi"/>
          <w:szCs w:val="24"/>
          <w:lang w:eastAsia="ja-JP"/>
        </w:rPr>
      </w:pPr>
    </w:p>
    <w:p w14:paraId="43B80B2C" w14:textId="5959D8D4" w:rsidR="00054542" w:rsidRPr="00716E7B" w:rsidRDefault="00054542" w:rsidP="00DB6B18">
      <w:pPr>
        <w:rPr>
          <w:rFonts w:asciiTheme="minorHAnsi" w:hAnsiTheme="minorHAnsi" w:cstheme="minorHAnsi"/>
          <w:szCs w:val="24"/>
          <w:lang w:eastAsia="ja-JP"/>
        </w:rPr>
      </w:pPr>
      <w:r w:rsidRPr="00716E7B">
        <w:rPr>
          <w:rFonts w:asciiTheme="minorHAnsi" w:hAnsiTheme="minorHAnsi" w:cstheme="minorHAnsi"/>
          <w:szCs w:val="24"/>
          <w:lang w:eastAsia="ja-JP"/>
        </w:rPr>
        <w:t xml:space="preserve">Mr. Pappas added that the club is willing to erect temporary </w:t>
      </w:r>
      <w:r w:rsidR="00917160" w:rsidRPr="00716E7B">
        <w:rPr>
          <w:rFonts w:asciiTheme="minorHAnsi" w:hAnsiTheme="minorHAnsi" w:cstheme="minorHAnsi"/>
          <w:szCs w:val="24"/>
          <w:lang w:eastAsia="ja-JP"/>
        </w:rPr>
        <w:t>screening</w:t>
      </w:r>
      <w:r w:rsidRPr="00716E7B">
        <w:rPr>
          <w:rFonts w:asciiTheme="minorHAnsi" w:hAnsiTheme="minorHAnsi" w:cstheme="minorHAnsi"/>
          <w:szCs w:val="24"/>
          <w:lang w:eastAsia="ja-JP"/>
        </w:rPr>
        <w:t xml:space="preserve"> in order to address</w:t>
      </w:r>
      <w:r w:rsidR="006D6751" w:rsidRPr="00716E7B">
        <w:rPr>
          <w:rFonts w:asciiTheme="minorHAnsi" w:hAnsiTheme="minorHAnsi" w:cstheme="minorHAnsi"/>
          <w:szCs w:val="24"/>
          <w:lang w:eastAsia="ja-JP"/>
        </w:rPr>
        <w:t xml:space="preserve"> </w:t>
      </w:r>
      <w:r w:rsidR="00917160" w:rsidRPr="00716E7B">
        <w:rPr>
          <w:rFonts w:asciiTheme="minorHAnsi" w:hAnsiTheme="minorHAnsi" w:cstheme="minorHAnsi"/>
          <w:szCs w:val="24"/>
          <w:lang w:eastAsia="ja-JP"/>
        </w:rPr>
        <w:t>all of the n</w:t>
      </w:r>
      <w:r w:rsidRPr="00716E7B">
        <w:rPr>
          <w:rFonts w:asciiTheme="minorHAnsi" w:hAnsiTheme="minorHAnsi" w:cstheme="minorHAnsi"/>
          <w:szCs w:val="24"/>
          <w:lang w:eastAsia="ja-JP"/>
        </w:rPr>
        <w:t>eighbor</w:t>
      </w:r>
      <w:r w:rsidR="0083774E" w:rsidRPr="00716E7B">
        <w:rPr>
          <w:rFonts w:asciiTheme="minorHAnsi" w:hAnsiTheme="minorHAnsi" w:cstheme="minorHAnsi"/>
          <w:szCs w:val="24"/>
          <w:lang w:eastAsia="ja-JP"/>
        </w:rPr>
        <w:t>s’</w:t>
      </w:r>
      <w:r w:rsidRPr="00716E7B">
        <w:rPr>
          <w:rFonts w:asciiTheme="minorHAnsi" w:hAnsiTheme="minorHAnsi" w:cstheme="minorHAnsi"/>
          <w:szCs w:val="24"/>
          <w:lang w:eastAsia="ja-JP"/>
        </w:rPr>
        <w:t xml:space="preserve"> concern</w:t>
      </w:r>
      <w:r w:rsidR="0083774E" w:rsidRPr="00716E7B">
        <w:rPr>
          <w:rFonts w:asciiTheme="minorHAnsi" w:hAnsiTheme="minorHAnsi" w:cstheme="minorHAnsi"/>
          <w:szCs w:val="24"/>
          <w:lang w:eastAsia="ja-JP"/>
        </w:rPr>
        <w:t>s</w:t>
      </w:r>
      <w:r w:rsidRPr="00716E7B">
        <w:rPr>
          <w:rFonts w:asciiTheme="minorHAnsi" w:hAnsiTheme="minorHAnsi" w:cstheme="minorHAnsi"/>
          <w:szCs w:val="24"/>
          <w:lang w:eastAsia="ja-JP"/>
        </w:rPr>
        <w:t>.</w:t>
      </w:r>
    </w:p>
    <w:p w14:paraId="740AE2D9" w14:textId="60AD894E" w:rsidR="00054542" w:rsidRPr="00716E7B" w:rsidRDefault="00054542" w:rsidP="00DB6B18">
      <w:pPr>
        <w:rPr>
          <w:rFonts w:asciiTheme="minorHAnsi" w:hAnsiTheme="minorHAnsi" w:cstheme="minorHAnsi"/>
          <w:szCs w:val="24"/>
          <w:lang w:eastAsia="ja-JP"/>
        </w:rPr>
      </w:pPr>
    </w:p>
    <w:p w14:paraId="327BE743" w14:textId="5EC321D2" w:rsidR="005D0C7B" w:rsidRPr="00716E7B" w:rsidRDefault="005D0C7B" w:rsidP="00DB6B18">
      <w:pPr>
        <w:rPr>
          <w:rFonts w:asciiTheme="minorHAnsi" w:hAnsiTheme="minorHAnsi" w:cstheme="minorHAnsi"/>
          <w:szCs w:val="24"/>
          <w:lang w:eastAsia="ja-JP"/>
        </w:rPr>
      </w:pPr>
      <w:r w:rsidRPr="00716E7B">
        <w:rPr>
          <w:rFonts w:asciiTheme="minorHAnsi" w:hAnsiTheme="minorHAnsi" w:cstheme="minorHAnsi"/>
          <w:szCs w:val="24"/>
          <w:lang w:eastAsia="ja-JP"/>
        </w:rPr>
        <w:t>Trustee Kalinowski asked if the lights would be turned off when the courts are not in use and whether the lights can be turned off manually. Mr. Pappas explained that the lights would be turned off when not in use and the lights are operated manually.</w:t>
      </w:r>
    </w:p>
    <w:p w14:paraId="7EF55532" w14:textId="24D24C30" w:rsidR="006D6751" w:rsidRPr="00716E7B" w:rsidRDefault="006D6751" w:rsidP="00DB6B18">
      <w:pPr>
        <w:rPr>
          <w:rFonts w:asciiTheme="minorHAnsi" w:hAnsiTheme="minorHAnsi" w:cstheme="minorHAnsi"/>
          <w:szCs w:val="24"/>
          <w:lang w:eastAsia="ja-JP"/>
        </w:rPr>
      </w:pPr>
    </w:p>
    <w:p w14:paraId="75CF98FB" w14:textId="77777777" w:rsidR="00716E7B" w:rsidRPr="00716E7B" w:rsidRDefault="00716E7B" w:rsidP="00DB6B18">
      <w:pPr>
        <w:rPr>
          <w:rFonts w:asciiTheme="minorHAnsi" w:hAnsiTheme="minorHAnsi" w:cstheme="minorHAnsi"/>
          <w:szCs w:val="24"/>
          <w:lang w:eastAsia="ja-JP"/>
        </w:rPr>
      </w:pPr>
    </w:p>
    <w:p w14:paraId="45A4C30F" w14:textId="77777777" w:rsidR="00702955" w:rsidRDefault="00702955" w:rsidP="00DB6B18">
      <w:pPr>
        <w:rPr>
          <w:rFonts w:asciiTheme="minorHAnsi" w:hAnsiTheme="minorHAnsi" w:cstheme="minorHAnsi"/>
          <w:szCs w:val="24"/>
          <w:lang w:eastAsia="ja-JP"/>
        </w:rPr>
      </w:pPr>
    </w:p>
    <w:p w14:paraId="573CE867" w14:textId="208912D9" w:rsidR="00A46BB4" w:rsidRPr="00716E7B" w:rsidRDefault="00A46BB4" w:rsidP="00DB6B18">
      <w:pPr>
        <w:rPr>
          <w:rFonts w:asciiTheme="minorHAnsi" w:hAnsiTheme="minorHAnsi" w:cstheme="minorHAnsi"/>
          <w:szCs w:val="24"/>
          <w:lang w:eastAsia="ja-JP"/>
        </w:rPr>
      </w:pPr>
      <w:r w:rsidRPr="00716E7B">
        <w:rPr>
          <w:rFonts w:asciiTheme="minorHAnsi" w:hAnsiTheme="minorHAnsi" w:cstheme="minorHAnsi"/>
          <w:szCs w:val="24"/>
          <w:lang w:eastAsia="ja-JP"/>
        </w:rPr>
        <w:t xml:space="preserve">Trustee Pais </w:t>
      </w:r>
      <w:r w:rsidR="007A1A1F" w:rsidRPr="00716E7B">
        <w:rPr>
          <w:rFonts w:asciiTheme="minorHAnsi" w:hAnsiTheme="minorHAnsi" w:cstheme="minorHAnsi"/>
          <w:szCs w:val="24"/>
          <w:lang w:eastAsia="ja-JP"/>
        </w:rPr>
        <w:t xml:space="preserve">indicated that he </w:t>
      </w:r>
      <w:r w:rsidR="00716E7B" w:rsidRPr="00716E7B">
        <w:rPr>
          <w:rFonts w:asciiTheme="minorHAnsi" w:hAnsiTheme="minorHAnsi" w:cstheme="minorHAnsi"/>
          <w:szCs w:val="24"/>
          <w:lang w:eastAsia="ja-JP"/>
        </w:rPr>
        <w:t xml:space="preserve">conducted research by </w:t>
      </w:r>
      <w:r w:rsidR="001B62CD" w:rsidRPr="00716E7B">
        <w:rPr>
          <w:rFonts w:asciiTheme="minorHAnsi" w:hAnsiTheme="minorHAnsi" w:cstheme="minorHAnsi"/>
          <w:szCs w:val="24"/>
          <w:lang w:eastAsia="ja-JP"/>
        </w:rPr>
        <w:t>examin</w:t>
      </w:r>
      <w:r w:rsidR="00716E7B" w:rsidRPr="00716E7B">
        <w:rPr>
          <w:rFonts w:asciiTheme="minorHAnsi" w:hAnsiTheme="minorHAnsi" w:cstheme="minorHAnsi"/>
          <w:szCs w:val="24"/>
          <w:lang w:eastAsia="ja-JP"/>
        </w:rPr>
        <w:t>ing p</w:t>
      </w:r>
      <w:r w:rsidR="00137A9F" w:rsidRPr="00716E7B">
        <w:rPr>
          <w:rFonts w:asciiTheme="minorHAnsi" w:hAnsiTheme="minorHAnsi" w:cstheme="minorHAnsi"/>
          <w:szCs w:val="24"/>
          <w:lang w:eastAsia="ja-JP"/>
        </w:rPr>
        <w:t xml:space="preserve">addle courts in </w:t>
      </w:r>
      <w:r w:rsidR="007A1A1F" w:rsidRPr="00716E7B">
        <w:rPr>
          <w:rFonts w:asciiTheme="minorHAnsi" w:hAnsiTheme="minorHAnsi" w:cstheme="minorHAnsi"/>
          <w:szCs w:val="24"/>
          <w:lang w:eastAsia="ja-JP"/>
        </w:rPr>
        <w:t xml:space="preserve">Barrington Hills </w:t>
      </w:r>
      <w:r w:rsidR="00716E7B" w:rsidRPr="00716E7B">
        <w:rPr>
          <w:rFonts w:asciiTheme="minorHAnsi" w:hAnsiTheme="minorHAnsi" w:cstheme="minorHAnsi"/>
          <w:szCs w:val="24"/>
          <w:lang w:eastAsia="ja-JP"/>
        </w:rPr>
        <w:t xml:space="preserve">relative to </w:t>
      </w:r>
      <w:r w:rsidR="00137A9F" w:rsidRPr="00716E7B">
        <w:rPr>
          <w:rFonts w:asciiTheme="minorHAnsi" w:hAnsiTheme="minorHAnsi" w:cstheme="minorHAnsi"/>
          <w:szCs w:val="24"/>
          <w:lang w:eastAsia="ja-JP"/>
        </w:rPr>
        <w:t>noise levels and lighting</w:t>
      </w:r>
      <w:r w:rsidR="00917160" w:rsidRPr="00716E7B">
        <w:rPr>
          <w:rFonts w:asciiTheme="minorHAnsi" w:hAnsiTheme="minorHAnsi" w:cstheme="minorHAnsi"/>
          <w:szCs w:val="24"/>
          <w:lang w:eastAsia="ja-JP"/>
        </w:rPr>
        <w:t xml:space="preserve"> which was presented</w:t>
      </w:r>
      <w:r w:rsidR="00137A9F" w:rsidRPr="00716E7B">
        <w:rPr>
          <w:rFonts w:asciiTheme="minorHAnsi" w:hAnsiTheme="minorHAnsi" w:cstheme="minorHAnsi"/>
          <w:szCs w:val="24"/>
          <w:lang w:eastAsia="ja-JP"/>
        </w:rPr>
        <w:t>. He</w:t>
      </w:r>
      <w:r w:rsidR="00917160" w:rsidRPr="00716E7B">
        <w:rPr>
          <w:rFonts w:asciiTheme="minorHAnsi" w:hAnsiTheme="minorHAnsi" w:cstheme="minorHAnsi"/>
          <w:szCs w:val="24"/>
          <w:lang w:eastAsia="ja-JP"/>
        </w:rPr>
        <w:t xml:space="preserve"> was supportive of the project if </w:t>
      </w:r>
      <w:r w:rsidR="00137A9F" w:rsidRPr="00716E7B">
        <w:rPr>
          <w:rFonts w:asciiTheme="minorHAnsi" w:hAnsiTheme="minorHAnsi" w:cstheme="minorHAnsi"/>
          <w:szCs w:val="24"/>
          <w:lang w:eastAsia="ja-JP"/>
        </w:rPr>
        <w:t>additional screening was added</w:t>
      </w:r>
      <w:r w:rsidR="00CB5FD5" w:rsidRPr="00716E7B">
        <w:rPr>
          <w:rFonts w:asciiTheme="minorHAnsi" w:hAnsiTheme="minorHAnsi" w:cstheme="minorHAnsi"/>
          <w:szCs w:val="24"/>
          <w:lang w:eastAsia="ja-JP"/>
        </w:rPr>
        <w:t>.</w:t>
      </w:r>
    </w:p>
    <w:p w14:paraId="4B8388D6" w14:textId="77777777" w:rsidR="00137A9F" w:rsidRPr="00716E7B" w:rsidRDefault="00137A9F" w:rsidP="00DB6B18">
      <w:pPr>
        <w:rPr>
          <w:rFonts w:asciiTheme="minorHAnsi" w:hAnsiTheme="minorHAnsi" w:cstheme="minorHAnsi"/>
          <w:szCs w:val="24"/>
          <w:lang w:eastAsia="ja-JP"/>
        </w:rPr>
      </w:pPr>
    </w:p>
    <w:p w14:paraId="79925CD5" w14:textId="6762D0E4" w:rsidR="007A1A1F" w:rsidRPr="00716E7B" w:rsidRDefault="007A1A1F" w:rsidP="007A1A1F">
      <w:pPr>
        <w:rPr>
          <w:rFonts w:asciiTheme="minorHAnsi" w:hAnsiTheme="minorHAnsi" w:cstheme="minorHAnsi"/>
          <w:szCs w:val="24"/>
          <w:lang w:eastAsia="ja-JP"/>
        </w:rPr>
      </w:pPr>
      <w:r w:rsidRPr="00716E7B">
        <w:rPr>
          <w:rFonts w:asciiTheme="minorHAnsi" w:hAnsiTheme="minorHAnsi" w:cstheme="minorHAnsi"/>
          <w:szCs w:val="24"/>
          <w:lang w:eastAsia="ja-JP"/>
        </w:rPr>
        <w:t>Village Attorney Winter explained that there are enforcement mechanisms to ensure compliance should the club deviate from the variation</w:t>
      </w:r>
      <w:r w:rsidR="001B62CD" w:rsidRPr="00716E7B">
        <w:rPr>
          <w:rFonts w:asciiTheme="minorHAnsi" w:hAnsiTheme="minorHAnsi" w:cstheme="minorHAnsi"/>
          <w:szCs w:val="24"/>
          <w:lang w:eastAsia="ja-JP"/>
        </w:rPr>
        <w:t>,</w:t>
      </w:r>
      <w:r w:rsidRPr="00716E7B">
        <w:rPr>
          <w:rFonts w:asciiTheme="minorHAnsi" w:hAnsiTheme="minorHAnsi" w:cstheme="minorHAnsi"/>
          <w:szCs w:val="24"/>
          <w:lang w:eastAsia="ja-JP"/>
        </w:rPr>
        <w:t xml:space="preserve"> if approved.</w:t>
      </w:r>
    </w:p>
    <w:p w14:paraId="360B1A1D" w14:textId="5A91F901" w:rsidR="00A46BB4" w:rsidRPr="00716E7B" w:rsidRDefault="00A46BB4" w:rsidP="00DB6B18">
      <w:pPr>
        <w:rPr>
          <w:rFonts w:asciiTheme="minorHAnsi" w:hAnsiTheme="minorHAnsi" w:cstheme="minorHAnsi"/>
          <w:szCs w:val="24"/>
          <w:lang w:eastAsia="ja-JP"/>
        </w:rPr>
      </w:pPr>
    </w:p>
    <w:p w14:paraId="0F306828" w14:textId="5E48D02A" w:rsidR="00760E66" w:rsidRPr="00716E7B" w:rsidRDefault="00760E66" w:rsidP="00760E66">
      <w:pPr>
        <w:tabs>
          <w:tab w:val="left" w:pos="720"/>
        </w:tabs>
        <w:rPr>
          <w:rFonts w:asciiTheme="minorHAnsi" w:hAnsiTheme="minorHAnsi" w:cstheme="minorHAnsi"/>
          <w:szCs w:val="24"/>
        </w:rPr>
      </w:pPr>
      <w:r w:rsidRPr="00716E7B">
        <w:rPr>
          <w:rFonts w:asciiTheme="minorHAnsi" w:hAnsiTheme="minorHAnsi" w:cstheme="minorHAnsi"/>
          <w:szCs w:val="24"/>
        </w:rPr>
        <w:t xml:space="preserve">Motion by Trustee </w:t>
      </w:r>
      <w:r w:rsidR="00917160" w:rsidRPr="00716E7B">
        <w:rPr>
          <w:rFonts w:asciiTheme="minorHAnsi" w:hAnsiTheme="minorHAnsi" w:cstheme="minorHAnsi"/>
          <w:szCs w:val="24"/>
        </w:rPr>
        <w:t xml:space="preserve">Andrew </w:t>
      </w:r>
      <w:r w:rsidRPr="00716E7B">
        <w:rPr>
          <w:rFonts w:asciiTheme="minorHAnsi" w:hAnsiTheme="minorHAnsi" w:cstheme="minorHAnsi"/>
          <w:szCs w:val="24"/>
        </w:rPr>
        <w:t>and seconded by Trustee Rogus to adopt Ordinance #2020-14</w:t>
      </w:r>
      <w:r w:rsidR="00917160" w:rsidRPr="00716E7B">
        <w:rPr>
          <w:rFonts w:asciiTheme="minorHAnsi" w:hAnsiTheme="minorHAnsi" w:cstheme="minorHAnsi"/>
          <w:szCs w:val="24"/>
        </w:rPr>
        <w:t xml:space="preserve"> </w:t>
      </w:r>
      <w:r w:rsidR="00047D19" w:rsidRPr="00716E7B">
        <w:rPr>
          <w:rFonts w:asciiTheme="minorHAnsi" w:hAnsiTheme="minorHAnsi" w:cstheme="minorHAnsi"/>
          <w:szCs w:val="24"/>
        </w:rPr>
        <w:t xml:space="preserve">as amended; </w:t>
      </w:r>
      <w:r w:rsidR="00917160" w:rsidRPr="00716E7B">
        <w:rPr>
          <w:rFonts w:asciiTheme="minorHAnsi" w:hAnsiTheme="minorHAnsi" w:cstheme="minorHAnsi"/>
          <w:szCs w:val="24"/>
        </w:rPr>
        <w:t xml:space="preserve">subject to </w:t>
      </w:r>
      <w:r w:rsidR="00047D19" w:rsidRPr="00716E7B">
        <w:rPr>
          <w:rFonts w:asciiTheme="minorHAnsi" w:hAnsiTheme="minorHAnsi" w:cstheme="minorHAnsi"/>
          <w:szCs w:val="24"/>
        </w:rPr>
        <w:t xml:space="preserve">mesh screening being added to the north and east side of the paddle tennis courts to minimize the impact of light and mesh style fencing to be added to the gap in the evergreen tree line north of the courts to screen visibility of courts from the adjoining property. </w:t>
      </w:r>
      <w:r w:rsidRPr="00716E7B">
        <w:rPr>
          <w:rFonts w:asciiTheme="minorHAnsi" w:hAnsiTheme="minorHAnsi" w:cstheme="minorHAnsi"/>
          <w:szCs w:val="24"/>
        </w:rPr>
        <w:t>On roll call vote Trustees Andrew, Kalinowski, Pais, Rogus, Sauer, and Weiner voted Aye. No Nays. Motion Carried.</w:t>
      </w:r>
    </w:p>
    <w:p w14:paraId="13B6B5A0" w14:textId="77777777" w:rsidR="0097075D" w:rsidRPr="00716E7B" w:rsidRDefault="0097075D" w:rsidP="0097075D">
      <w:pPr>
        <w:tabs>
          <w:tab w:val="left" w:pos="1800"/>
        </w:tabs>
        <w:ind w:right="-29"/>
        <w:jc w:val="both"/>
        <w:rPr>
          <w:rFonts w:asciiTheme="minorHAnsi" w:hAnsiTheme="minorHAnsi" w:cstheme="minorHAnsi"/>
          <w:szCs w:val="24"/>
        </w:rPr>
      </w:pPr>
    </w:p>
    <w:p w14:paraId="18827FC4" w14:textId="108E38FF" w:rsidR="0097075D" w:rsidRPr="00716E7B" w:rsidRDefault="0097075D" w:rsidP="0097075D">
      <w:pPr>
        <w:tabs>
          <w:tab w:val="left" w:pos="1800"/>
        </w:tabs>
        <w:ind w:right="-29"/>
        <w:jc w:val="both"/>
        <w:rPr>
          <w:rFonts w:asciiTheme="minorHAnsi" w:hAnsiTheme="minorHAnsi" w:cstheme="minorHAnsi"/>
          <w:b/>
          <w:bCs/>
          <w:szCs w:val="24"/>
        </w:rPr>
      </w:pPr>
      <w:r w:rsidRPr="00716E7B">
        <w:rPr>
          <w:rFonts w:asciiTheme="minorHAnsi" w:hAnsiTheme="minorHAnsi" w:cstheme="minorHAnsi"/>
          <w:b/>
          <w:bCs/>
          <w:szCs w:val="24"/>
        </w:rPr>
        <w:t>Approve an Ordinance #2020-15 Abating Taxes Levied to Pay Principal and Interest on $10,645,000 Village of North Barrington Special Service Area #19 Special Tax Refunding Bonds, Series 2019 for Tax Year 2020</w:t>
      </w:r>
    </w:p>
    <w:p w14:paraId="438006F7" w14:textId="671B03D8" w:rsidR="00FB4EF3" w:rsidRPr="00716E7B" w:rsidRDefault="00FB4EF3" w:rsidP="00DB6B18">
      <w:pPr>
        <w:rPr>
          <w:rFonts w:asciiTheme="minorHAnsi" w:hAnsiTheme="minorHAnsi" w:cstheme="minorHAnsi"/>
          <w:szCs w:val="24"/>
        </w:rPr>
      </w:pPr>
      <w:r w:rsidRPr="00716E7B">
        <w:rPr>
          <w:rFonts w:asciiTheme="minorHAnsi" w:hAnsiTheme="minorHAnsi" w:cstheme="minorHAnsi"/>
          <w:szCs w:val="24"/>
        </w:rPr>
        <w:t>There was discussion among the Board and Administrator Lobaito regarding the abatement.</w:t>
      </w:r>
    </w:p>
    <w:p w14:paraId="126F6EB5" w14:textId="57F6C52F" w:rsidR="00FB4EF3" w:rsidRPr="00716E7B" w:rsidRDefault="00FB4EF3" w:rsidP="00DB6B18">
      <w:pPr>
        <w:rPr>
          <w:rFonts w:asciiTheme="minorHAnsi" w:hAnsiTheme="minorHAnsi" w:cstheme="minorHAnsi"/>
          <w:szCs w:val="24"/>
        </w:rPr>
      </w:pPr>
    </w:p>
    <w:p w14:paraId="48BD56CE" w14:textId="4A5BE46E" w:rsidR="00FB4EF3" w:rsidRPr="00716E7B" w:rsidRDefault="00FB4EF3" w:rsidP="00FB4EF3">
      <w:pPr>
        <w:tabs>
          <w:tab w:val="left" w:pos="720"/>
        </w:tabs>
        <w:rPr>
          <w:rFonts w:asciiTheme="minorHAnsi" w:hAnsiTheme="minorHAnsi" w:cstheme="minorHAnsi"/>
          <w:szCs w:val="24"/>
        </w:rPr>
      </w:pPr>
      <w:r w:rsidRPr="00716E7B">
        <w:rPr>
          <w:rFonts w:asciiTheme="minorHAnsi" w:hAnsiTheme="minorHAnsi" w:cstheme="minorHAnsi"/>
          <w:szCs w:val="24"/>
        </w:rPr>
        <w:t>Motion by Trustee Rogus and seconded by Trustee Pais to adopt Ordinance #2020-15. On roll call vote Trustees Andrew, Kalinowski, Pais, Rogus, Sauer, and Weiner voted Aye. No Nays. Motion Carried.</w:t>
      </w:r>
    </w:p>
    <w:p w14:paraId="68CF8D6D" w14:textId="77777777" w:rsidR="00FB4EF3" w:rsidRPr="00716E7B" w:rsidRDefault="00FB4EF3" w:rsidP="00FB4EF3">
      <w:pPr>
        <w:tabs>
          <w:tab w:val="left" w:pos="1800"/>
        </w:tabs>
        <w:ind w:right="-29"/>
        <w:jc w:val="both"/>
        <w:rPr>
          <w:rFonts w:asciiTheme="minorHAnsi" w:hAnsiTheme="minorHAnsi" w:cstheme="minorHAnsi"/>
          <w:szCs w:val="24"/>
        </w:rPr>
      </w:pPr>
    </w:p>
    <w:p w14:paraId="3DBBD60E" w14:textId="53455916" w:rsidR="00FB4EF3" w:rsidRPr="00716E7B" w:rsidRDefault="00FB4EF3" w:rsidP="00F4055A">
      <w:pPr>
        <w:tabs>
          <w:tab w:val="left" w:pos="1800"/>
        </w:tabs>
        <w:ind w:right="-29"/>
        <w:jc w:val="both"/>
        <w:rPr>
          <w:rFonts w:asciiTheme="minorHAnsi" w:hAnsiTheme="minorHAnsi" w:cstheme="minorHAnsi"/>
          <w:b/>
          <w:bCs/>
          <w:szCs w:val="24"/>
        </w:rPr>
      </w:pPr>
      <w:r w:rsidRPr="00716E7B">
        <w:rPr>
          <w:rFonts w:asciiTheme="minorHAnsi" w:hAnsiTheme="minorHAnsi" w:cstheme="minorHAnsi"/>
          <w:b/>
          <w:bCs/>
          <w:szCs w:val="24"/>
        </w:rPr>
        <w:t xml:space="preserve">Approve an Ordinance #2020-16 Providing for the Levy of Taxes in the amount of $690,241 for the Village of North Barrington for Tax Year 2020.      </w:t>
      </w:r>
    </w:p>
    <w:p w14:paraId="07D92CB1" w14:textId="3AA5F674" w:rsidR="004031B9" w:rsidRPr="00716E7B" w:rsidRDefault="00F11FF5" w:rsidP="004B275D">
      <w:pPr>
        <w:tabs>
          <w:tab w:val="left" w:pos="720"/>
        </w:tabs>
        <w:rPr>
          <w:rFonts w:asciiTheme="minorHAnsi" w:hAnsiTheme="minorHAnsi" w:cstheme="minorHAnsi"/>
          <w:szCs w:val="24"/>
        </w:rPr>
      </w:pPr>
      <w:r w:rsidRPr="00716E7B">
        <w:rPr>
          <w:rFonts w:asciiTheme="minorHAnsi" w:hAnsiTheme="minorHAnsi" w:cstheme="minorHAnsi"/>
          <w:szCs w:val="24"/>
        </w:rPr>
        <w:t xml:space="preserve">Trustee Kalinowski </w:t>
      </w:r>
      <w:r w:rsidR="00396CF2" w:rsidRPr="00716E7B">
        <w:rPr>
          <w:rFonts w:asciiTheme="minorHAnsi" w:hAnsiTheme="minorHAnsi" w:cstheme="minorHAnsi"/>
          <w:szCs w:val="24"/>
        </w:rPr>
        <w:t xml:space="preserve">noted </w:t>
      </w:r>
      <w:r w:rsidR="00F020FA" w:rsidRPr="00716E7B">
        <w:rPr>
          <w:rFonts w:asciiTheme="minorHAnsi" w:hAnsiTheme="minorHAnsi" w:cstheme="minorHAnsi"/>
          <w:szCs w:val="24"/>
        </w:rPr>
        <w:t xml:space="preserve">that the language within the ordinance was confusing. She requested verification </w:t>
      </w:r>
      <w:r w:rsidRPr="00716E7B">
        <w:rPr>
          <w:rFonts w:asciiTheme="minorHAnsi" w:hAnsiTheme="minorHAnsi" w:cstheme="minorHAnsi"/>
          <w:szCs w:val="24"/>
        </w:rPr>
        <w:t xml:space="preserve">that the only increase to the tax levy was in the amount of $1,398.00 </w:t>
      </w:r>
      <w:r w:rsidR="004031B9" w:rsidRPr="00716E7B">
        <w:rPr>
          <w:rFonts w:asciiTheme="minorHAnsi" w:hAnsiTheme="minorHAnsi" w:cstheme="minorHAnsi"/>
          <w:szCs w:val="24"/>
        </w:rPr>
        <w:t>was due to</w:t>
      </w:r>
      <w:r w:rsidR="00716E7B">
        <w:rPr>
          <w:rFonts w:asciiTheme="minorHAnsi" w:hAnsiTheme="minorHAnsi" w:cstheme="minorHAnsi"/>
          <w:szCs w:val="24"/>
        </w:rPr>
        <w:t xml:space="preserve"> </w:t>
      </w:r>
      <w:r w:rsidR="004031B9" w:rsidRPr="00716E7B">
        <w:rPr>
          <w:rFonts w:asciiTheme="minorHAnsi" w:hAnsiTheme="minorHAnsi" w:cstheme="minorHAnsi"/>
          <w:szCs w:val="24"/>
        </w:rPr>
        <w:t>construction.</w:t>
      </w:r>
      <w:r w:rsidR="00396CF2" w:rsidRPr="00716E7B">
        <w:rPr>
          <w:rFonts w:asciiTheme="minorHAnsi" w:hAnsiTheme="minorHAnsi" w:cstheme="minorHAnsi"/>
          <w:szCs w:val="24"/>
        </w:rPr>
        <w:t xml:space="preserve"> She also inquired about the name of the </w:t>
      </w:r>
      <w:r w:rsidR="00204050" w:rsidRPr="00716E7B">
        <w:rPr>
          <w:rFonts w:asciiTheme="minorHAnsi" w:hAnsiTheme="minorHAnsi" w:cstheme="minorHAnsi"/>
          <w:szCs w:val="24"/>
        </w:rPr>
        <w:t>financial consultants a</w:t>
      </w:r>
      <w:r w:rsidR="00396CF2" w:rsidRPr="00716E7B">
        <w:rPr>
          <w:rFonts w:asciiTheme="minorHAnsi" w:hAnsiTheme="minorHAnsi" w:cstheme="minorHAnsi"/>
          <w:szCs w:val="24"/>
        </w:rPr>
        <w:t>ssociated with the tax levy ordinance.</w:t>
      </w:r>
    </w:p>
    <w:p w14:paraId="1C0B5A0C" w14:textId="77777777" w:rsidR="004031B9" w:rsidRPr="00716E7B" w:rsidRDefault="004031B9" w:rsidP="004B275D">
      <w:pPr>
        <w:tabs>
          <w:tab w:val="left" w:pos="720"/>
        </w:tabs>
        <w:rPr>
          <w:rFonts w:asciiTheme="minorHAnsi" w:hAnsiTheme="minorHAnsi" w:cstheme="minorHAnsi"/>
          <w:szCs w:val="24"/>
        </w:rPr>
      </w:pPr>
    </w:p>
    <w:p w14:paraId="1892AA01" w14:textId="53638136" w:rsidR="00204050" w:rsidRPr="00716E7B" w:rsidRDefault="004031B9" w:rsidP="004B275D">
      <w:pPr>
        <w:tabs>
          <w:tab w:val="left" w:pos="720"/>
        </w:tabs>
        <w:rPr>
          <w:rFonts w:asciiTheme="minorHAnsi" w:hAnsiTheme="minorHAnsi" w:cstheme="minorHAnsi"/>
          <w:szCs w:val="24"/>
        </w:rPr>
      </w:pPr>
      <w:r w:rsidRPr="00716E7B">
        <w:rPr>
          <w:rFonts w:asciiTheme="minorHAnsi" w:hAnsiTheme="minorHAnsi" w:cstheme="minorHAnsi"/>
          <w:szCs w:val="24"/>
        </w:rPr>
        <w:t>Administrator Lobaito indicated that the amount of $1,398 was attributable to the increased property values from new construction</w:t>
      </w:r>
      <w:r w:rsidR="00204050" w:rsidRPr="00716E7B">
        <w:rPr>
          <w:rFonts w:asciiTheme="minorHAnsi" w:hAnsiTheme="minorHAnsi" w:cstheme="minorHAnsi"/>
          <w:szCs w:val="24"/>
        </w:rPr>
        <w:t xml:space="preserve"> and </w:t>
      </w:r>
      <w:r w:rsidR="008953DA" w:rsidRPr="00716E7B">
        <w:rPr>
          <w:rFonts w:asciiTheme="minorHAnsi" w:hAnsiTheme="minorHAnsi" w:cstheme="minorHAnsi"/>
          <w:szCs w:val="24"/>
        </w:rPr>
        <w:t xml:space="preserve">noted that </w:t>
      </w:r>
      <w:r w:rsidR="00204050" w:rsidRPr="00716E7B">
        <w:rPr>
          <w:rFonts w:asciiTheme="minorHAnsi" w:hAnsiTheme="minorHAnsi" w:cstheme="minorHAnsi"/>
          <w:szCs w:val="24"/>
        </w:rPr>
        <w:t xml:space="preserve">DTA </w:t>
      </w:r>
      <w:r w:rsidR="008953DA" w:rsidRPr="00716E7B">
        <w:rPr>
          <w:rFonts w:asciiTheme="minorHAnsi" w:hAnsiTheme="minorHAnsi" w:cstheme="minorHAnsi"/>
          <w:szCs w:val="24"/>
        </w:rPr>
        <w:t xml:space="preserve">are the </w:t>
      </w:r>
      <w:r w:rsidR="00716E7B">
        <w:rPr>
          <w:rFonts w:asciiTheme="minorHAnsi" w:hAnsiTheme="minorHAnsi" w:cstheme="minorHAnsi"/>
          <w:szCs w:val="24"/>
        </w:rPr>
        <w:t xml:space="preserve">financial </w:t>
      </w:r>
      <w:r w:rsidR="00204050" w:rsidRPr="00716E7B">
        <w:rPr>
          <w:rFonts w:asciiTheme="minorHAnsi" w:hAnsiTheme="minorHAnsi" w:cstheme="minorHAnsi"/>
          <w:szCs w:val="24"/>
        </w:rPr>
        <w:t>consultants.</w:t>
      </w:r>
    </w:p>
    <w:p w14:paraId="133B786F" w14:textId="6B87EB1A" w:rsidR="004031B9" w:rsidRPr="00716E7B" w:rsidRDefault="004031B9" w:rsidP="004B275D">
      <w:pPr>
        <w:tabs>
          <w:tab w:val="left" w:pos="720"/>
        </w:tabs>
        <w:rPr>
          <w:rFonts w:asciiTheme="minorHAnsi" w:hAnsiTheme="minorHAnsi" w:cstheme="minorHAnsi"/>
          <w:szCs w:val="24"/>
        </w:rPr>
      </w:pPr>
    </w:p>
    <w:p w14:paraId="4E56B245" w14:textId="7683F7C6" w:rsidR="004B275D" w:rsidRPr="00716E7B" w:rsidRDefault="004B275D" w:rsidP="004B275D">
      <w:pPr>
        <w:tabs>
          <w:tab w:val="left" w:pos="720"/>
        </w:tabs>
        <w:rPr>
          <w:rFonts w:asciiTheme="minorHAnsi" w:hAnsiTheme="minorHAnsi" w:cstheme="minorHAnsi"/>
          <w:szCs w:val="24"/>
        </w:rPr>
      </w:pPr>
      <w:r w:rsidRPr="00716E7B">
        <w:rPr>
          <w:rFonts w:asciiTheme="minorHAnsi" w:hAnsiTheme="minorHAnsi" w:cstheme="minorHAnsi"/>
          <w:szCs w:val="24"/>
        </w:rPr>
        <w:t>Motion by Trustee Kalinowski and seconded by Trustee Rogus to adopt Ordinance #2020-16. On roll call vote Trustees Andrew, Kalinowski, Pais, Rogus, Sauer, and Weiner voted Aye. No Nays. Motion Carried.</w:t>
      </w:r>
    </w:p>
    <w:p w14:paraId="6F01E88A" w14:textId="524558D5" w:rsidR="004B275D" w:rsidRPr="00716E7B" w:rsidRDefault="004B275D" w:rsidP="004B275D">
      <w:pPr>
        <w:tabs>
          <w:tab w:val="left" w:pos="1800"/>
        </w:tabs>
        <w:ind w:right="-29"/>
        <w:jc w:val="both"/>
        <w:rPr>
          <w:rFonts w:asciiTheme="minorHAnsi" w:hAnsiTheme="minorHAnsi" w:cstheme="minorHAnsi"/>
          <w:szCs w:val="24"/>
        </w:rPr>
      </w:pPr>
    </w:p>
    <w:p w14:paraId="325CDAF0" w14:textId="2677713E" w:rsidR="00204050" w:rsidRPr="00716E7B" w:rsidRDefault="00204050" w:rsidP="00204050">
      <w:pPr>
        <w:tabs>
          <w:tab w:val="left" w:pos="720"/>
        </w:tabs>
        <w:rPr>
          <w:rFonts w:asciiTheme="minorHAnsi" w:hAnsiTheme="minorHAnsi" w:cstheme="minorHAnsi"/>
          <w:b/>
          <w:bCs/>
          <w:szCs w:val="24"/>
        </w:rPr>
      </w:pPr>
      <w:r w:rsidRPr="00716E7B">
        <w:rPr>
          <w:rFonts w:asciiTheme="minorHAnsi" w:hAnsiTheme="minorHAnsi" w:cstheme="minorHAnsi"/>
          <w:b/>
          <w:bCs/>
          <w:szCs w:val="24"/>
        </w:rPr>
        <w:t>Approve an Ordinance Amending Chapter 8 Under Title 1 of the North Barrington Village Code by Amending Section 1-8-5 and Adding Sections 1-8-10, 11, and 12 Establishing Cost Recovery Fees and Escrow Accounts</w:t>
      </w:r>
    </w:p>
    <w:p w14:paraId="3A6A60DC" w14:textId="77777777" w:rsidR="00716E7B" w:rsidRDefault="009545C1" w:rsidP="009545C1">
      <w:pPr>
        <w:tabs>
          <w:tab w:val="left" w:pos="720"/>
        </w:tabs>
        <w:rPr>
          <w:rFonts w:asciiTheme="minorHAnsi" w:hAnsiTheme="minorHAnsi" w:cstheme="minorHAnsi"/>
          <w:szCs w:val="24"/>
        </w:rPr>
      </w:pPr>
      <w:r w:rsidRPr="00716E7B">
        <w:rPr>
          <w:rFonts w:asciiTheme="minorHAnsi" w:hAnsiTheme="minorHAnsi" w:cstheme="minorHAnsi"/>
          <w:szCs w:val="24"/>
        </w:rPr>
        <w:t>Motion by Trustee Pais and seconded by Trustee Sauer to approve an Ordinance Amending Chapter 8 Under Title 1 of the North Barrington Village Code by Amending Section 1-8-5 and Adding Sections</w:t>
      </w:r>
    </w:p>
    <w:p w14:paraId="4399E283" w14:textId="1E12ABD8" w:rsidR="009545C1" w:rsidRPr="00716E7B" w:rsidRDefault="009545C1" w:rsidP="009545C1">
      <w:pPr>
        <w:tabs>
          <w:tab w:val="left" w:pos="720"/>
        </w:tabs>
        <w:rPr>
          <w:rFonts w:asciiTheme="minorHAnsi" w:hAnsiTheme="minorHAnsi" w:cstheme="minorHAnsi"/>
          <w:szCs w:val="24"/>
        </w:rPr>
      </w:pPr>
      <w:r w:rsidRPr="00716E7B">
        <w:rPr>
          <w:rFonts w:asciiTheme="minorHAnsi" w:hAnsiTheme="minorHAnsi" w:cstheme="minorHAnsi"/>
          <w:szCs w:val="24"/>
        </w:rPr>
        <w:t>1-8-10, 11, and 12 Establishing Cost Recovery Fees and Escrow Accounts</w:t>
      </w:r>
      <w:r w:rsidR="00B428A4" w:rsidRPr="00716E7B">
        <w:rPr>
          <w:rFonts w:asciiTheme="minorHAnsi" w:hAnsiTheme="minorHAnsi" w:cstheme="minorHAnsi"/>
          <w:szCs w:val="24"/>
        </w:rPr>
        <w:t>.</w:t>
      </w:r>
    </w:p>
    <w:p w14:paraId="1A522A50" w14:textId="5D2E10F5" w:rsidR="00204050" w:rsidRPr="00716E7B" w:rsidRDefault="00204050" w:rsidP="00204050">
      <w:pPr>
        <w:tabs>
          <w:tab w:val="left" w:pos="720"/>
        </w:tabs>
        <w:rPr>
          <w:rFonts w:asciiTheme="minorHAnsi" w:hAnsiTheme="minorHAnsi" w:cstheme="minorHAnsi"/>
          <w:b/>
          <w:bCs/>
          <w:szCs w:val="24"/>
        </w:rPr>
      </w:pPr>
    </w:p>
    <w:p w14:paraId="630D9C7A" w14:textId="77777777" w:rsidR="00F179B5" w:rsidRDefault="00F179B5" w:rsidP="00204050">
      <w:pPr>
        <w:tabs>
          <w:tab w:val="left" w:pos="720"/>
        </w:tabs>
        <w:rPr>
          <w:rFonts w:asciiTheme="minorHAnsi" w:hAnsiTheme="minorHAnsi" w:cstheme="minorHAnsi"/>
          <w:szCs w:val="24"/>
        </w:rPr>
      </w:pPr>
    </w:p>
    <w:p w14:paraId="532BA669" w14:textId="750BDC41" w:rsidR="00204050" w:rsidRPr="00716E7B" w:rsidRDefault="00204050" w:rsidP="00204050">
      <w:pPr>
        <w:tabs>
          <w:tab w:val="left" w:pos="720"/>
        </w:tabs>
        <w:rPr>
          <w:rFonts w:asciiTheme="minorHAnsi" w:hAnsiTheme="minorHAnsi" w:cstheme="minorHAnsi"/>
          <w:szCs w:val="24"/>
        </w:rPr>
      </w:pPr>
      <w:r w:rsidRPr="00716E7B">
        <w:rPr>
          <w:rFonts w:asciiTheme="minorHAnsi" w:hAnsiTheme="minorHAnsi" w:cstheme="minorHAnsi"/>
          <w:szCs w:val="24"/>
        </w:rPr>
        <w:t xml:space="preserve">Trustee Kalinowski noted her concerns about the proposed ordinance and was of the opinion that </w:t>
      </w:r>
      <w:r w:rsidR="00805737" w:rsidRPr="00716E7B">
        <w:rPr>
          <w:rFonts w:asciiTheme="minorHAnsi" w:hAnsiTheme="minorHAnsi" w:cstheme="minorHAnsi"/>
          <w:szCs w:val="24"/>
        </w:rPr>
        <w:t>it was ambiguous.</w:t>
      </w:r>
      <w:r w:rsidR="009545C1" w:rsidRPr="00716E7B">
        <w:rPr>
          <w:rFonts w:asciiTheme="minorHAnsi" w:hAnsiTheme="minorHAnsi" w:cstheme="minorHAnsi"/>
          <w:szCs w:val="24"/>
        </w:rPr>
        <w:t xml:space="preserve"> </w:t>
      </w:r>
    </w:p>
    <w:p w14:paraId="1CD159D0" w14:textId="77777777" w:rsidR="00805737" w:rsidRPr="00716E7B" w:rsidRDefault="00805737" w:rsidP="00204050">
      <w:pPr>
        <w:tabs>
          <w:tab w:val="left" w:pos="720"/>
        </w:tabs>
        <w:rPr>
          <w:rFonts w:asciiTheme="minorHAnsi" w:hAnsiTheme="minorHAnsi" w:cstheme="minorHAnsi"/>
          <w:szCs w:val="24"/>
        </w:rPr>
      </w:pPr>
    </w:p>
    <w:p w14:paraId="000B943B" w14:textId="49C309A0" w:rsidR="00E00F01" w:rsidRPr="00716E7B" w:rsidRDefault="00805737" w:rsidP="00204050">
      <w:pPr>
        <w:tabs>
          <w:tab w:val="left" w:pos="720"/>
        </w:tabs>
        <w:rPr>
          <w:rFonts w:asciiTheme="minorHAnsi" w:hAnsiTheme="minorHAnsi" w:cstheme="minorHAnsi"/>
          <w:szCs w:val="24"/>
        </w:rPr>
      </w:pPr>
      <w:r w:rsidRPr="00716E7B">
        <w:rPr>
          <w:rFonts w:asciiTheme="minorHAnsi" w:hAnsiTheme="minorHAnsi" w:cstheme="minorHAnsi"/>
          <w:szCs w:val="24"/>
        </w:rPr>
        <w:t>Attorney Winter</w:t>
      </w:r>
      <w:r w:rsidR="00E00F01" w:rsidRPr="00716E7B">
        <w:rPr>
          <w:rFonts w:asciiTheme="minorHAnsi" w:hAnsiTheme="minorHAnsi" w:cstheme="minorHAnsi"/>
          <w:szCs w:val="24"/>
        </w:rPr>
        <w:t xml:space="preserve"> </w:t>
      </w:r>
      <w:r w:rsidR="00D6006B" w:rsidRPr="00716E7B">
        <w:rPr>
          <w:rFonts w:asciiTheme="minorHAnsi" w:hAnsiTheme="minorHAnsi" w:cstheme="minorHAnsi"/>
          <w:szCs w:val="24"/>
        </w:rPr>
        <w:t xml:space="preserve">explained that the </w:t>
      </w:r>
      <w:r w:rsidR="00E00F01" w:rsidRPr="00716E7B">
        <w:rPr>
          <w:rFonts w:asciiTheme="minorHAnsi" w:hAnsiTheme="minorHAnsi" w:cstheme="minorHAnsi"/>
          <w:szCs w:val="24"/>
        </w:rPr>
        <w:t>amendment</w:t>
      </w:r>
      <w:r w:rsidR="003A0170" w:rsidRPr="00716E7B">
        <w:rPr>
          <w:rFonts w:asciiTheme="minorHAnsi" w:hAnsiTheme="minorHAnsi" w:cstheme="minorHAnsi"/>
          <w:szCs w:val="24"/>
        </w:rPr>
        <w:t xml:space="preserve"> </w:t>
      </w:r>
      <w:r w:rsidR="00D6006B" w:rsidRPr="00716E7B">
        <w:rPr>
          <w:rFonts w:asciiTheme="minorHAnsi" w:hAnsiTheme="minorHAnsi" w:cstheme="minorHAnsi"/>
          <w:szCs w:val="24"/>
        </w:rPr>
        <w:t>to the proposed ordinance is a way for the Village to recover costs for third party consulting fees and expenses</w:t>
      </w:r>
      <w:r w:rsidR="006C47EB" w:rsidRPr="00716E7B">
        <w:rPr>
          <w:rFonts w:asciiTheme="minorHAnsi" w:hAnsiTheme="minorHAnsi" w:cstheme="minorHAnsi"/>
          <w:szCs w:val="24"/>
        </w:rPr>
        <w:t xml:space="preserve"> outside the scope of trust and agency accounts for new development. He noted </w:t>
      </w:r>
      <w:r w:rsidR="00D43E40" w:rsidRPr="00716E7B">
        <w:rPr>
          <w:rFonts w:asciiTheme="minorHAnsi" w:hAnsiTheme="minorHAnsi" w:cstheme="minorHAnsi"/>
          <w:szCs w:val="24"/>
        </w:rPr>
        <w:t xml:space="preserve">that the </w:t>
      </w:r>
      <w:r w:rsidR="00A4462D" w:rsidRPr="00716E7B">
        <w:rPr>
          <w:rFonts w:asciiTheme="minorHAnsi" w:hAnsiTheme="minorHAnsi" w:cstheme="minorHAnsi"/>
          <w:szCs w:val="24"/>
        </w:rPr>
        <w:t xml:space="preserve">proposed amendment </w:t>
      </w:r>
      <w:r w:rsidR="00D43E40" w:rsidRPr="00716E7B">
        <w:rPr>
          <w:rFonts w:asciiTheme="minorHAnsi" w:hAnsiTheme="minorHAnsi" w:cstheme="minorHAnsi"/>
          <w:szCs w:val="24"/>
        </w:rPr>
        <w:t xml:space="preserve">is </w:t>
      </w:r>
      <w:r w:rsidR="00A4462D" w:rsidRPr="00716E7B">
        <w:rPr>
          <w:rFonts w:asciiTheme="minorHAnsi" w:hAnsiTheme="minorHAnsi" w:cstheme="minorHAnsi"/>
          <w:szCs w:val="24"/>
        </w:rPr>
        <w:t xml:space="preserve">aligned </w:t>
      </w:r>
      <w:r w:rsidR="00D43E40" w:rsidRPr="00716E7B">
        <w:rPr>
          <w:rFonts w:asciiTheme="minorHAnsi" w:hAnsiTheme="minorHAnsi" w:cstheme="minorHAnsi"/>
          <w:szCs w:val="24"/>
        </w:rPr>
        <w:t xml:space="preserve">with </w:t>
      </w:r>
      <w:r w:rsidR="00A4462D" w:rsidRPr="00716E7B">
        <w:rPr>
          <w:rFonts w:asciiTheme="minorHAnsi" w:hAnsiTheme="minorHAnsi" w:cstheme="minorHAnsi"/>
          <w:szCs w:val="24"/>
        </w:rPr>
        <w:t>cost recovery ordinances</w:t>
      </w:r>
      <w:r w:rsidR="00D43E40" w:rsidRPr="00716E7B">
        <w:rPr>
          <w:rFonts w:asciiTheme="minorHAnsi" w:hAnsiTheme="minorHAnsi" w:cstheme="minorHAnsi"/>
          <w:szCs w:val="24"/>
        </w:rPr>
        <w:t xml:space="preserve"> from other mun</w:t>
      </w:r>
      <w:r w:rsidR="006778AF" w:rsidRPr="00716E7B">
        <w:rPr>
          <w:rFonts w:asciiTheme="minorHAnsi" w:hAnsiTheme="minorHAnsi" w:cstheme="minorHAnsi"/>
          <w:szCs w:val="24"/>
        </w:rPr>
        <w:t>i</w:t>
      </w:r>
      <w:r w:rsidR="00D43E40" w:rsidRPr="00716E7B">
        <w:rPr>
          <w:rFonts w:asciiTheme="minorHAnsi" w:hAnsiTheme="minorHAnsi" w:cstheme="minorHAnsi"/>
          <w:szCs w:val="24"/>
        </w:rPr>
        <w:t>cipalities</w:t>
      </w:r>
      <w:r w:rsidR="00A4462D" w:rsidRPr="00716E7B">
        <w:rPr>
          <w:rFonts w:asciiTheme="minorHAnsi" w:hAnsiTheme="minorHAnsi" w:cstheme="minorHAnsi"/>
          <w:szCs w:val="24"/>
        </w:rPr>
        <w:t xml:space="preserve">. </w:t>
      </w:r>
    </w:p>
    <w:p w14:paraId="7A35DA38" w14:textId="4359709A" w:rsidR="00D6006B" w:rsidRPr="00716E7B" w:rsidRDefault="00D6006B" w:rsidP="00204050">
      <w:pPr>
        <w:tabs>
          <w:tab w:val="left" w:pos="720"/>
        </w:tabs>
        <w:rPr>
          <w:rFonts w:asciiTheme="minorHAnsi" w:hAnsiTheme="minorHAnsi" w:cstheme="minorHAnsi"/>
          <w:szCs w:val="24"/>
        </w:rPr>
      </w:pPr>
    </w:p>
    <w:p w14:paraId="274F2E4E" w14:textId="15AF4E19" w:rsidR="00681410" w:rsidRPr="00716E7B" w:rsidRDefault="00D6006B" w:rsidP="00204050">
      <w:pPr>
        <w:tabs>
          <w:tab w:val="left" w:pos="720"/>
        </w:tabs>
        <w:rPr>
          <w:rFonts w:asciiTheme="minorHAnsi" w:hAnsiTheme="minorHAnsi" w:cstheme="minorHAnsi"/>
          <w:szCs w:val="24"/>
        </w:rPr>
      </w:pPr>
      <w:r w:rsidRPr="00716E7B">
        <w:rPr>
          <w:rFonts w:asciiTheme="minorHAnsi" w:hAnsiTheme="minorHAnsi" w:cstheme="minorHAnsi"/>
          <w:szCs w:val="24"/>
        </w:rPr>
        <w:t xml:space="preserve">Administrator Lobaito </w:t>
      </w:r>
      <w:r w:rsidR="00681410" w:rsidRPr="00716E7B">
        <w:rPr>
          <w:rFonts w:asciiTheme="minorHAnsi" w:hAnsiTheme="minorHAnsi" w:cstheme="minorHAnsi"/>
          <w:szCs w:val="24"/>
        </w:rPr>
        <w:t xml:space="preserve">explained </w:t>
      </w:r>
      <w:r w:rsidRPr="00716E7B">
        <w:rPr>
          <w:rFonts w:asciiTheme="minorHAnsi" w:hAnsiTheme="minorHAnsi" w:cstheme="minorHAnsi"/>
          <w:szCs w:val="24"/>
        </w:rPr>
        <w:t>that the cost recovery fees would be limited to petitions and applications</w:t>
      </w:r>
      <w:r w:rsidR="00681410" w:rsidRPr="00716E7B">
        <w:rPr>
          <w:rFonts w:asciiTheme="minorHAnsi" w:hAnsiTheme="minorHAnsi" w:cstheme="minorHAnsi"/>
          <w:szCs w:val="24"/>
        </w:rPr>
        <w:t>. He added that the amendment captures additional costs that the Village incurs and assigns those costs to the appropriate party for services re</w:t>
      </w:r>
      <w:r w:rsidR="006C47EB" w:rsidRPr="00716E7B">
        <w:rPr>
          <w:rFonts w:asciiTheme="minorHAnsi" w:hAnsiTheme="minorHAnsi" w:cstheme="minorHAnsi"/>
          <w:szCs w:val="24"/>
        </w:rPr>
        <w:t xml:space="preserve">ndered. </w:t>
      </w:r>
      <w:r w:rsidR="00681410" w:rsidRPr="00716E7B">
        <w:rPr>
          <w:rFonts w:asciiTheme="minorHAnsi" w:hAnsiTheme="minorHAnsi" w:cstheme="minorHAnsi"/>
          <w:szCs w:val="24"/>
        </w:rPr>
        <w:t xml:space="preserve">  </w:t>
      </w:r>
    </w:p>
    <w:p w14:paraId="68951985" w14:textId="3B00EEFD" w:rsidR="00D6006B" w:rsidRPr="00716E7B" w:rsidRDefault="00D6006B" w:rsidP="00204050">
      <w:pPr>
        <w:tabs>
          <w:tab w:val="left" w:pos="720"/>
        </w:tabs>
        <w:rPr>
          <w:rFonts w:asciiTheme="minorHAnsi" w:hAnsiTheme="minorHAnsi" w:cstheme="minorHAnsi"/>
          <w:szCs w:val="24"/>
        </w:rPr>
      </w:pPr>
    </w:p>
    <w:p w14:paraId="2DDD3A6D" w14:textId="3602B003" w:rsidR="008E40B9" w:rsidRPr="00716E7B" w:rsidRDefault="00D6006B" w:rsidP="008E40B9">
      <w:pPr>
        <w:tabs>
          <w:tab w:val="left" w:pos="720"/>
        </w:tabs>
        <w:rPr>
          <w:rFonts w:asciiTheme="minorHAnsi" w:hAnsiTheme="minorHAnsi" w:cstheme="minorHAnsi"/>
          <w:szCs w:val="24"/>
        </w:rPr>
      </w:pPr>
      <w:r w:rsidRPr="00716E7B">
        <w:rPr>
          <w:rFonts w:asciiTheme="minorHAnsi" w:hAnsiTheme="minorHAnsi" w:cstheme="minorHAnsi"/>
          <w:szCs w:val="24"/>
        </w:rPr>
        <w:t>Trustee Rogus noted his concerns about the proposed ordinance</w:t>
      </w:r>
      <w:r w:rsidR="008E40B9" w:rsidRPr="00716E7B">
        <w:rPr>
          <w:rFonts w:asciiTheme="minorHAnsi" w:hAnsiTheme="minorHAnsi" w:cstheme="minorHAnsi"/>
          <w:szCs w:val="24"/>
        </w:rPr>
        <w:t xml:space="preserve"> and </w:t>
      </w:r>
      <w:r w:rsidR="00A4462D" w:rsidRPr="00716E7B">
        <w:rPr>
          <w:rFonts w:asciiTheme="minorHAnsi" w:hAnsiTheme="minorHAnsi" w:cstheme="minorHAnsi"/>
          <w:szCs w:val="24"/>
        </w:rPr>
        <w:t xml:space="preserve">was of the opinion that </w:t>
      </w:r>
      <w:r w:rsidR="008E40B9" w:rsidRPr="00716E7B">
        <w:rPr>
          <w:rFonts w:asciiTheme="minorHAnsi" w:hAnsiTheme="minorHAnsi" w:cstheme="minorHAnsi"/>
          <w:szCs w:val="24"/>
        </w:rPr>
        <w:t xml:space="preserve">further study and </w:t>
      </w:r>
      <w:r w:rsidR="006C47EB" w:rsidRPr="00716E7B">
        <w:rPr>
          <w:rFonts w:asciiTheme="minorHAnsi" w:hAnsiTheme="minorHAnsi" w:cstheme="minorHAnsi"/>
          <w:szCs w:val="24"/>
        </w:rPr>
        <w:t>refinement was</w:t>
      </w:r>
      <w:r w:rsidR="008E40B9" w:rsidRPr="00716E7B">
        <w:rPr>
          <w:rFonts w:asciiTheme="minorHAnsi" w:hAnsiTheme="minorHAnsi" w:cstheme="minorHAnsi"/>
          <w:szCs w:val="24"/>
        </w:rPr>
        <w:t xml:space="preserve"> needed.</w:t>
      </w:r>
      <w:r w:rsidR="006C47EB" w:rsidRPr="00716E7B">
        <w:rPr>
          <w:rFonts w:asciiTheme="minorHAnsi" w:hAnsiTheme="minorHAnsi" w:cstheme="minorHAnsi"/>
          <w:szCs w:val="24"/>
        </w:rPr>
        <w:t xml:space="preserve"> He noted that the budget may need to be adjusted as well.</w:t>
      </w:r>
    </w:p>
    <w:p w14:paraId="2A2CCD7A" w14:textId="13D37D91" w:rsidR="006C47EB" w:rsidRPr="00716E7B" w:rsidRDefault="006C47EB" w:rsidP="008E40B9">
      <w:pPr>
        <w:tabs>
          <w:tab w:val="left" w:pos="720"/>
        </w:tabs>
        <w:rPr>
          <w:rFonts w:asciiTheme="minorHAnsi" w:hAnsiTheme="minorHAnsi" w:cstheme="minorHAnsi"/>
          <w:szCs w:val="24"/>
        </w:rPr>
      </w:pPr>
    </w:p>
    <w:p w14:paraId="1EC3990C" w14:textId="396EDAA6" w:rsidR="000B5A44" w:rsidRPr="00716E7B" w:rsidRDefault="00035654" w:rsidP="008E40B9">
      <w:pPr>
        <w:tabs>
          <w:tab w:val="left" w:pos="720"/>
        </w:tabs>
        <w:rPr>
          <w:rFonts w:asciiTheme="minorHAnsi" w:hAnsiTheme="minorHAnsi" w:cstheme="minorHAnsi"/>
          <w:szCs w:val="24"/>
        </w:rPr>
      </w:pPr>
      <w:r w:rsidRPr="00716E7B">
        <w:rPr>
          <w:rFonts w:asciiTheme="minorHAnsi" w:hAnsiTheme="minorHAnsi" w:cstheme="minorHAnsi"/>
          <w:szCs w:val="24"/>
        </w:rPr>
        <w:t>There was further discussion among the Board.</w:t>
      </w:r>
    </w:p>
    <w:p w14:paraId="6CC6F2CF" w14:textId="77777777" w:rsidR="00035654" w:rsidRPr="00716E7B" w:rsidRDefault="00035654" w:rsidP="008E40B9">
      <w:pPr>
        <w:tabs>
          <w:tab w:val="left" w:pos="720"/>
        </w:tabs>
        <w:rPr>
          <w:rFonts w:asciiTheme="minorHAnsi" w:hAnsiTheme="minorHAnsi" w:cstheme="minorHAnsi"/>
          <w:szCs w:val="24"/>
        </w:rPr>
      </w:pPr>
    </w:p>
    <w:p w14:paraId="3C170FB5" w14:textId="32B6AC1C" w:rsidR="00B428A4" w:rsidRPr="00716E7B" w:rsidRDefault="000B5A44" w:rsidP="00B428A4">
      <w:pPr>
        <w:tabs>
          <w:tab w:val="left" w:pos="720"/>
        </w:tabs>
        <w:rPr>
          <w:rFonts w:asciiTheme="minorHAnsi" w:hAnsiTheme="minorHAnsi" w:cstheme="minorHAnsi"/>
          <w:szCs w:val="24"/>
        </w:rPr>
      </w:pPr>
      <w:r w:rsidRPr="00716E7B">
        <w:rPr>
          <w:rFonts w:asciiTheme="minorHAnsi" w:hAnsiTheme="minorHAnsi" w:cstheme="minorHAnsi"/>
          <w:szCs w:val="24"/>
        </w:rPr>
        <w:t>Motion by Trustee</w:t>
      </w:r>
      <w:r w:rsidR="00B428A4" w:rsidRPr="00716E7B">
        <w:rPr>
          <w:rFonts w:asciiTheme="minorHAnsi" w:hAnsiTheme="minorHAnsi" w:cstheme="minorHAnsi"/>
          <w:szCs w:val="24"/>
        </w:rPr>
        <w:t xml:space="preserve"> Pais and seconded by Trustee Andrew to withdraw the previous motion. On roll call vote Trustees Andrew, Kalinowski, Pais, Rogus, Sauer, and Weiner voted Aye. No Nays. Motion Carried.</w:t>
      </w:r>
    </w:p>
    <w:p w14:paraId="04C0C38F" w14:textId="721AED08" w:rsidR="00B428A4" w:rsidRPr="00716E7B" w:rsidRDefault="00B428A4" w:rsidP="00B428A4">
      <w:pPr>
        <w:tabs>
          <w:tab w:val="left" w:pos="720"/>
        </w:tabs>
        <w:rPr>
          <w:rFonts w:asciiTheme="minorHAnsi" w:hAnsiTheme="minorHAnsi" w:cstheme="minorHAnsi"/>
          <w:szCs w:val="24"/>
        </w:rPr>
      </w:pPr>
    </w:p>
    <w:p w14:paraId="5B41AB8C" w14:textId="373B77B6" w:rsidR="00035654" w:rsidRPr="00716E7B" w:rsidRDefault="00B428A4" w:rsidP="00035654">
      <w:pPr>
        <w:tabs>
          <w:tab w:val="left" w:pos="720"/>
        </w:tabs>
        <w:rPr>
          <w:rFonts w:asciiTheme="minorHAnsi" w:hAnsiTheme="minorHAnsi" w:cstheme="minorHAnsi"/>
          <w:szCs w:val="24"/>
        </w:rPr>
      </w:pPr>
      <w:r w:rsidRPr="00716E7B">
        <w:rPr>
          <w:rFonts w:asciiTheme="minorHAnsi" w:hAnsiTheme="minorHAnsi" w:cstheme="minorHAnsi"/>
          <w:szCs w:val="24"/>
        </w:rPr>
        <w:t>Motion by Trustee Kalinowski and seconded by Trustee Rogus to table the approval of an Ordinance Amending Chapter 8 Under Title 1 of the North Barrington Village Code by Amending Section 1-8-5 and Adding Sections 1-8-10, 11, and 12 Establishing Cost Recovery Fees and Escrow Accounts</w:t>
      </w:r>
      <w:r w:rsidR="00035654" w:rsidRPr="00716E7B">
        <w:rPr>
          <w:rFonts w:asciiTheme="minorHAnsi" w:hAnsiTheme="minorHAnsi" w:cstheme="minorHAnsi"/>
          <w:szCs w:val="24"/>
        </w:rPr>
        <w:t>. On roll call vote Trustees Andrew, Kalinowski, Pais, Rogus, Sauer, and Weiner voted Aye. No Nays. Motion Carried.</w:t>
      </w:r>
    </w:p>
    <w:p w14:paraId="77F46957" w14:textId="015F11D3" w:rsidR="00B428A4" w:rsidRPr="00716E7B" w:rsidRDefault="00B428A4" w:rsidP="00B428A4">
      <w:pPr>
        <w:tabs>
          <w:tab w:val="left" w:pos="720"/>
        </w:tabs>
        <w:rPr>
          <w:rFonts w:asciiTheme="minorHAnsi" w:hAnsiTheme="minorHAnsi" w:cstheme="minorHAnsi"/>
          <w:b/>
          <w:bCs/>
          <w:szCs w:val="24"/>
        </w:rPr>
      </w:pPr>
    </w:p>
    <w:p w14:paraId="237FE0C1" w14:textId="088CB1BA" w:rsidR="008953DA" w:rsidRPr="00716E7B" w:rsidRDefault="008953DA" w:rsidP="008953DA">
      <w:pPr>
        <w:rPr>
          <w:rFonts w:asciiTheme="minorHAnsi" w:hAnsiTheme="minorHAnsi" w:cstheme="minorHAnsi"/>
          <w:b/>
          <w:bCs/>
          <w:szCs w:val="24"/>
        </w:rPr>
      </w:pPr>
      <w:r w:rsidRPr="00716E7B">
        <w:rPr>
          <w:rFonts w:asciiTheme="minorHAnsi" w:hAnsiTheme="minorHAnsi" w:cstheme="minorHAnsi"/>
          <w:b/>
          <w:bCs/>
          <w:szCs w:val="24"/>
          <w:u w:val="single"/>
        </w:rPr>
        <w:t>Unpaid Warrant List</w:t>
      </w:r>
    </w:p>
    <w:p w14:paraId="06AF86DF" w14:textId="685B0E92" w:rsidR="008953DA" w:rsidRPr="00716E7B" w:rsidRDefault="008953DA" w:rsidP="008953DA">
      <w:pPr>
        <w:rPr>
          <w:rFonts w:asciiTheme="minorHAnsi" w:hAnsiTheme="minorHAnsi" w:cstheme="minorHAnsi"/>
          <w:b/>
          <w:bCs/>
          <w:szCs w:val="24"/>
        </w:rPr>
      </w:pPr>
      <w:r w:rsidRPr="00716E7B">
        <w:rPr>
          <w:rFonts w:asciiTheme="minorHAnsi" w:hAnsiTheme="minorHAnsi" w:cstheme="minorHAnsi"/>
          <w:b/>
          <w:bCs/>
          <w:szCs w:val="24"/>
        </w:rPr>
        <w:t xml:space="preserve">Approve the November 2020 Unpaid Warrant List </w:t>
      </w:r>
    </w:p>
    <w:p w14:paraId="52026097" w14:textId="7C250120" w:rsidR="00273D49" w:rsidRPr="00716E7B" w:rsidRDefault="00F020FA" w:rsidP="00F020FA">
      <w:pPr>
        <w:rPr>
          <w:rFonts w:asciiTheme="minorHAnsi" w:hAnsiTheme="minorHAnsi" w:cstheme="minorHAnsi"/>
          <w:szCs w:val="24"/>
        </w:rPr>
      </w:pPr>
      <w:r w:rsidRPr="00716E7B">
        <w:rPr>
          <w:rFonts w:asciiTheme="minorHAnsi" w:hAnsiTheme="minorHAnsi" w:cstheme="minorHAnsi"/>
          <w:szCs w:val="24"/>
        </w:rPr>
        <w:t xml:space="preserve">Trustee Sauer inquired about </w:t>
      </w:r>
      <w:r w:rsidR="003D202E" w:rsidRPr="00716E7B">
        <w:rPr>
          <w:rFonts w:asciiTheme="minorHAnsi" w:hAnsiTheme="minorHAnsi" w:cstheme="minorHAnsi"/>
          <w:szCs w:val="24"/>
        </w:rPr>
        <w:t xml:space="preserve">the </w:t>
      </w:r>
      <w:r w:rsidRPr="00716E7B">
        <w:rPr>
          <w:rFonts w:asciiTheme="minorHAnsi" w:hAnsiTheme="minorHAnsi" w:cstheme="minorHAnsi"/>
          <w:szCs w:val="24"/>
        </w:rPr>
        <w:t>ComEd warrant concerning IL R</w:t>
      </w:r>
      <w:r w:rsidR="003D202E" w:rsidRPr="00716E7B">
        <w:rPr>
          <w:rFonts w:asciiTheme="minorHAnsi" w:hAnsiTheme="minorHAnsi" w:cstheme="minorHAnsi"/>
          <w:szCs w:val="24"/>
        </w:rPr>
        <w:t xml:space="preserve">outes </w:t>
      </w:r>
      <w:r w:rsidRPr="00716E7B">
        <w:rPr>
          <w:rFonts w:asciiTheme="minorHAnsi" w:hAnsiTheme="minorHAnsi" w:cstheme="minorHAnsi"/>
          <w:szCs w:val="24"/>
        </w:rPr>
        <w:t xml:space="preserve">23/59. She was unfamiliar with </w:t>
      </w:r>
    </w:p>
    <w:p w14:paraId="17416C2B" w14:textId="6163F031" w:rsidR="00F020FA" w:rsidRPr="00716E7B" w:rsidRDefault="00273D49" w:rsidP="00F020FA">
      <w:pPr>
        <w:rPr>
          <w:rFonts w:asciiTheme="minorHAnsi" w:hAnsiTheme="minorHAnsi" w:cstheme="minorHAnsi"/>
          <w:szCs w:val="24"/>
        </w:rPr>
      </w:pPr>
      <w:r w:rsidRPr="00716E7B">
        <w:rPr>
          <w:rFonts w:asciiTheme="minorHAnsi" w:hAnsiTheme="minorHAnsi" w:cstheme="minorHAnsi"/>
          <w:szCs w:val="24"/>
        </w:rPr>
        <w:t xml:space="preserve">IL </w:t>
      </w:r>
      <w:r w:rsidR="00F020FA" w:rsidRPr="00716E7B">
        <w:rPr>
          <w:rFonts w:asciiTheme="minorHAnsi" w:hAnsiTheme="minorHAnsi" w:cstheme="minorHAnsi"/>
          <w:szCs w:val="24"/>
        </w:rPr>
        <w:t xml:space="preserve">Rt. 23. Village Administrator Lobaito stated that he would </w:t>
      </w:r>
      <w:r w:rsidR="005A4FDD" w:rsidRPr="00716E7B">
        <w:rPr>
          <w:rFonts w:asciiTheme="minorHAnsi" w:hAnsiTheme="minorHAnsi" w:cstheme="minorHAnsi"/>
          <w:szCs w:val="24"/>
        </w:rPr>
        <w:t>contact ComEd to verify the street.</w:t>
      </w:r>
    </w:p>
    <w:p w14:paraId="69318749" w14:textId="77777777" w:rsidR="00702955" w:rsidRDefault="00702955" w:rsidP="00F020FA">
      <w:pPr>
        <w:rPr>
          <w:rFonts w:asciiTheme="minorHAnsi" w:hAnsiTheme="minorHAnsi" w:cstheme="minorHAnsi"/>
          <w:szCs w:val="24"/>
        </w:rPr>
      </w:pPr>
    </w:p>
    <w:p w14:paraId="1B7D7162" w14:textId="4A4C38F2" w:rsidR="00F020FA" w:rsidRPr="00716E7B" w:rsidRDefault="00F020FA" w:rsidP="00F020FA">
      <w:pPr>
        <w:rPr>
          <w:rFonts w:asciiTheme="minorHAnsi" w:hAnsiTheme="minorHAnsi" w:cstheme="minorHAnsi"/>
          <w:szCs w:val="24"/>
        </w:rPr>
      </w:pPr>
      <w:r w:rsidRPr="00716E7B">
        <w:rPr>
          <w:rFonts w:asciiTheme="minorHAnsi" w:hAnsiTheme="minorHAnsi" w:cstheme="minorHAnsi"/>
          <w:szCs w:val="24"/>
        </w:rPr>
        <w:t>Motion by Trustee Sauer and seconded by Trustee Kalinowski to approve the November 2020 Unpaid Warrant List. On roll call vote Trustees Andrew, Kalinowski, Pais, Rogus, Sauer, and Weiner voted Aye. No Nays. Motion Carried.</w:t>
      </w:r>
    </w:p>
    <w:p w14:paraId="037712F7" w14:textId="77777777" w:rsidR="005A4FDD" w:rsidRPr="00716E7B" w:rsidRDefault="005A4FDD" w:rsidP="005A4FDD">
      <w:pPr>
        <w:rPr>
          <w:rFonts w:asciiTheme="minorHAnsi" w:hAnsiTheme="minorHAnsi" w:cstheme="minorHAnsi"/>
          <w:szCs w:val="24"/>
        </w:rPr>
      </w:pPr>
    </w:p>
    <w:p w14:paraId="156E6F3E" w14:textId="1602C61D" w:rsidR="005A4FDD" w:rsidRPr="00716E7B" w:rsidRDefault="005A4FDD" w:rsidP="005A4FDD">
      <w:pPr>
        <w:rPr>
          <w:rFonts w:asciiTheme="minorHAnsi" w:hAnsiTheme="minorHAnsi" w:cstheme="minorHAnsi"/>
          <w:b/>
          <w:bCs/>
          <w:szCs w:val="24"/>
          <w:u w:val="single"/>
        </w:rPr>
      </w:pPr>
      <w:r w:rsidRPr="00716E7B">
        <w:rPr>
          <w:rFonts w:asciiTheme="minorHAnsi" w:hAnsiTheme="minorHAnsi" w:cstheme="minorHAnsi"/>
          <w:b/>
          <w:bCs/>
          <w:szCs w:val="24"/>
          <w:u w:val="single"/>
        </w:rPr>
        <w:t>Checks Written Report</w:t>
      </w:r>
    </w:p>
    <w:p w14:paraId="27907355" w14:textId="2429753F" w:rsidR="005A4FDD" w:rsidRPr="00716E7B" w:rsidRDefault="005A4FDD" w:rsidP="00F020FA">
      <w:pPr>
        <w:rPr>
          <w:rFonts w:asciiTheme="minorHAnsi" w:hAnsiTheme="minorHAnsi" w:cstheme="minorHAnsi"/>
          <w:szCs w:val="24"/>
        </w:rPr>
      </w:pPr>
      <w:r w:rsidRPr="00716E7B">
        <w:rPr>
          <w:rFonts w:asciiTheme="minorHAnsi" w:hAnsiTheme="minorHAnsi" w:cstheme="minorHAnsi"/>
          <w:b/>
          <w:bCs/>
          <w:szCs w:val="24"/>
        </w:rPr>
        <w:t xml:space="preserve">Ratify the paid Checks Written Report </w:t>
      </w:r>
    </w:p>
    <w:p w14:paraId="7C125330" w14:textId="49BEEBBB" w:rsidR="005A4FDD" w:rsidRPr="00716E7B" w:rsidRDefault="005A4FDD" w:rsidP="00F020FA">
      <w:pPr>
        <w:rPr>
          <w:rFonts w:asciiTheme="minorHAnsi" w:hAnsiTheme="minorHAnsi" w:cstheme="minorHAnsi"/>
          <w:szCs w:val="24"/>
        </w:rPr>
      </w:pPr>
      <w:r w:rsidRPr="00716E7B">
        <w:rPr>
          <w:rFonts w:asciiTheme="minorHAnsi" w:hAnsiTheme="minorHAnsi" w:cstheme="minorHAnsi"/>
          <w:szCs w:val="24"/>
        </w:rPr>
        <w:t xml:space="preserve">Trustee Kalinowski inquired about the employer portion of the medical premiums for Humana. </w:t>
      </w:r>
    </w:p>
    <w:p w14:paraId="40FFFE4C" w14:textId="77777777" w:rsidR="00702955" w:rsidRDefault="00702955" w:rsidP="00F020FA">
      <w:pPr>
        <w:rPr>
          <w:rFonts w:asciiTheme="minorHAnsi" w:hAnsiTheme="minorHAnsi" w:cstheme="minorHAnsi"/>
          <w:szCs w:val="24"/>
        </w:rPr>
      </w:pPr>
    </w:p>
    <w:p w14:paraId="03E3C7A4" w14:textId="30B3F1B5" w:rsidR="005A4FDD" w:rsidRPr="00716E7B" w:rsidRDefault="005A4FDD" w:rsidP="00F020FA">
      <w:pPr>
        <w:rPr>
          <w:rFonts w:asciiTheme="minorHAnsi" w:hAnsiTheme="minorHAnsi" w:cstheme="minorHAnsi"/>
          <w:szCs w:val="24"/>
        </w:rPr>
      </w:pPr>
      <w:r w:rsidRPr="00716E7B">
        <w:rPr>
          <w:rFonts w:asciiTheme="minorHAnsi" w:hAnsiTheme="minorHAnsi" w:cstheme="minorHAnsi"/>
          <w:szCs w:val="24"/>
        </w:rPr>
        <w:t>Administrator Lobaito stated that he would look into the matter</w:t>
      </w:r>
      <w:r w:rsidR="00702955">
        <w:rPr>
          <w:rFonts w:asciiTheme="minorHAnsi" w:hAnsiTheme="minorHAnsi" w:cstheme="minorHAnsi"/>
          <w:szCs w:val="24"/>
        </w:rPr>
        <w:t xml:space="preserve">. Should a check be needed, he would issue and </w:t>
      </w:r>
      <w:r w:rsidRPr="00716E7B">
        <w:rPr>
          <w:rFonts w:asciiTheme="minorHAnsi" w:hAnsiTheme="minorHAnsi" w:cstheme="minorHAnsi"/>
          <w:szCs w:val="24"/>
        </w:rPr>
        <w:t>add it to the January 2021 Checks Written Report</w:t>
      </w:r>
      <w:r w:rsidR="00F23938" w:rsidRPr="00716E7B">
        <w:rPr>
          <w:rFonts w:asciiTheme="minorHAnsi" w:hAnsiTheme="minorHAnsi" w:cstheme="minorHAnsi"/>
          <w:szCs w:val="24"/>
        </w:rPr>
        <w:t>.</w:t>
      </w:r>
      <w:r w:rsidRPr="00716E7B">
        <w:rPr>
          <w:rFonts w:asciiTheme="minorHAnsi" w:hAnsiTheme="minorHAnsi" w:cstheme="minorHAnsi"/>
          <w:szCs w:val="24"/>
        </w:rPr>
        <w:t xml:space="preserve"> </w:t>
      </w:r>
    </w:p>
    <w:p w14:paraId="20A321A6" w14:textId="2D4EA8FC" w:rsidR="005A4FDD" w:rsidRPr="00716E7B" w:rsidRDefault="005A4FDD" w:rsidP="00F020FA">
      <w:pPr>
        <w:rPr>
          <w:rFonts w:asciiTheme="minorHAnsi" w:hAnsiTheme="minorHAnsi" w:cstheme="minorHAnsi"/>
          <w:szCs w:val="24"/>
        </w:rPr>
      </w:pPr>
    </w:p>
    <w:p w14:paraId="4CEA6E4E" w14:textId="77777777" w:rsidR="00F179B5" w:rsidRDefault="00F179B5" w:rsidP="00174829">
      <w:pPr>
        <w:rPr>
          <w:rFonts w:asciiTheme="minorHAnsi" w:hAnsiTheme="minorHAnsi" w:cstheme="minorHAnsi"/>
          <w:szCs w:val="24"/>
        </w:rPr>
      </w:pPr>
    </w:p>
    <w:p w14:paraId="02BC7090" w14:textId="1C38DFB2" w:rsidR="00174829" w:rsidRPr="00716E7B" w:rsidRDefault="00174829" w:rsidP="00174829">
      <w:pPr>
        <w:rPr>
          <w:rFonts w:asciiTheme="minorHAnsi" w:hAnsiTheme="minorHAnsi" w:cstheme="minorHAnsi"/>
          <w:szCs w:val="24"/>
        </w:rPr>
      </w:pPr>
      <w:r w:rsidRPr="00716E7B">
        <w:rPr>
          <w:rFonts w:asciiTheme="minorHAnsi" w:hAnsiTheme="minorHAnsi" w:cstheme="minorHAnsi"/>
          <w:szCs w:val="24"/>
        </w:rPr>
        <w:t>Motion by Trustee Kalinowski and seconded by Trustee Andrew to ratify the paid Checks Written Report. On roll call vote Trustees Andrew, Kalinowski, Pais, Rogus, Sauer, and Weiner voted Aye. No Nays. Motion Carried.</w:t>
      </w:r>
    </w:p>
    <w:p w14:paraId="19632E07" w14:textId="0CE97366" w:rsidR="00174829" w:rsidRPr="00716E7B" w:rsidRDefault="00174829" w:rsidP="00174829">
      <w:pPr>
        <w:rPr>
          <w:rFonts w:asciiTheme="minorHAnsi" w:hAnsiTheme="minorHAnsi" w:cstheme="minorHAnsi"/>
          <w:szCs w:val="24"/>
        </w:rPr>
      </w:pPr>
    </w:p>
    <w:p w14:paraId="1236F7F1" w14:textId="61978A2A" w:rsidR="00174829" w:rsidRPr="00716E7B" w:rsidRDefault="00174829" w:rsidP="00174829">
      <w:pPr>
        <w:rPr>
          <w:rFonts w:asciiTheme="minorHAnsi" w:hAnsiTheme="minorHAnsi" w:cstheme="minorHAnsi"/>
          <w:szCs w:val="24"/>
        </w:rPr>
      </w:pPr>
      <w:r w:rsidRPr="00702955">
        <w:rPr>
          <w:rFonts w:asciiTheme="minorHAnsi" w:hAnsiTheme="minorHAnsi" w:cstheme="minorHAnsi"/>
          <w:b/>
          <w:bCs/>
          <w:szCs w:val="24"/>
          <w:u w:val="single"/>
        </w:rPr>
        <w:t>Village Administrator’s Report</w:t>
      </w:r>
    </w:p>
    <w:p w14:paraId="583B8911" w14:textId="4452CAF5" w:rsidR="00174829" w:rsidRPr="00716E7B" w:rsidRDefault="00F23938" w:rsidP="00174829">
      <w:pPr>
        <w:rPr>
          <w:rFonts w:asciiTheme="minorHAnsi" w:hAnsiTheme="minorHAnsi" w:cstheme="minorHAnsi"/>
          <w:szCs w:val="24"/>
        </w:rPr>
      </w:pPr>
      <w:r w:rsidRPr="00716E7B">
        <w:rPr>
          <w:rFonts w:asciiTheme="minorHAnsi" w:hAnsiTheme="minorHAnsi" w:cstheme="minorHAnsi"/>
          <w:szCs w:val="24"/>
        </w:rPr>
        <w:t>Village Administrator Lobaito</w:t>
      </w:r>
      <w:r w:rsidR="001729D8" w:rsidRPr="00716E7B">
        <w:rPr>
          <w:rFonts w:asciiTheme="minorHAnsi" w:hAnsiTheme="minorHAnsi" w:cstheme="minorHAnsi"/>
          <w:szCs w:val="24"/>
        </w:rPr>
        <w:t xml:space="preserve"> reported</w:t>
      </w:r>
      <w:r w:rsidRPr="00716E7B">
        <w:rPr>
          <w:rFonts w:asciiTheme="minorHAnsi" w:hAnsiTheme="minorHAnsi" w:cstheme="minorHAnsi"/>
          <w:szCs w:val="24"/>
        </w:rPr>
        <w:t xml:space="preserve"> </w:t>
      </w:r>
      <w:r w:rsidR="00035D07" w:rsidRPr="00716E7B">
        <w:rPr>
          <w:rFonts w:asciiTheme="minorHAnsi" w:hAnsiTheme="minorHAnsi" w:cstheme="minorHAnsi"/>
          <w:szCs w:val="24"/>
        </w:rPr>
        <w:t>t</w:t>
      </w:r>
      <w:r w:rsidRPr="00716E7B">
        <w:rPr>
          <w:rFonts w:asciiTheme="minorHAnsi" w:hAnsiTheme="minorHAnsi" w:cstheme="minorHAnsi"/>
          <w:szCs w:val="24"/>
        </w:rPr>
        <w:t xml:space="preserve">hat the Village Auditor (Lauterbach &amp; Amen, LLP) filed the Village’s Annual Financial Report with the Illinois State Comptroller. </w:t>
      </w:r>
    </w:p>
    <w:p w14:paraId="3DB5908E" w14:textId="77777777" w:rsidR="005A4FDD" w:rsidRPr="00716E7B" w:rsidRDefault="005A4FDD" w:rsidP="00F020FA">
      <w:pPr>
        <w:rPr>
          <w:rFonts w:asciiTheme="minorHAnsi" w:hAnsiTheme="minorHAnsi" w:cstheme="minorHAnsi"/>
          <w:szCs w:val="24"/>
        </w:rPr>
      </w:pPr>
    </w:p>
    <w:p w14:paraId="78217F85" w14:textId="778C050D" w:rsidR="00FA1059" w:rsidRPr="00716E7B" w:rsidRDefault="006E0043" w:rsidP="000360C0">
      <w:pPr>
        <w:rPr>
          <w:rFonts w:asciiTheme="minorHAnsi" w:hAnsiTheme="minorHAnsi" w:cstheme="minorHAnsi"/>
          <w:b/>
          <w:szCs w:val="24"/>
          <w:u w:val="single"/>
        </w:rPr>
      </w:pPr>
      <w:r w:rsidRPr="00716E7B">
        <w:rPr>
          <w:rFonts w:asciiTheme="minorHAnsi" w:hAnsiTheme="minorHAnsi" w:cstheme="minorHAnsi"/>
          <w:b/>
          <w:szCs w:val="24"/>
          <w:u w:val="single"/>
        </w:rPr>
        <w:t>B</w:t>
      </w:r>
      <w:r w:rsidR="00FA1059" w:rsidRPr="00716E7B">
        <w:rPr>
          <w:rFonts w:asciiTheme="minorHAnsi" w:hAnsiTheme="minorHAnsi" w:cstheme="minorHAnsi"/>
          <w:b/>
          <w:szCs w:val="24"/>
          <w:u w:val="single"/>
        </w:rPr>
        <w:t>oard of Trustee’s Reports</w:t>
      </w:r>
    </w:p>
    <w:p w14:paraId="163C6B4E" w14:textId="77777777" w:rsidR="00035D07" w:rsidRPr="00716E7B" w:rsidRDefault="00FA1059" w:rsidP="005428F5">
      <w:pPr>
        <w:rPr>
          <w:rFonts w:asciiTheme="minorHAnsi" w:hAnsiTheme="minorHAnsi" w:cstheme="minorHAnsi"/>
          <w:szCs w:val="24"/>
        </w:rPr>
      </w:pPr>
      <w:r w:rsidRPr="00716E7B">
        <w:rPr>
          <w:rFonts w:asciiTheme="minorHAnsi" w:hAnsiTheme="minorHAnsi" w:cstheme="minorHAnsi"/>
          <w:b/>
          <w:szCs w:val="24"/>
        </w:rPr>
        <w:t>Trustee Jackie Andrew</w:t>
      </w:r>
      <w:r w:rsidR="000360C0" w:rsidRPr="00716E7B">
        <w:rPr>
          <w:rFonts w:asciiTheme="minorHAnsi" w:hAnsiTheme="minorHAnsi" w:cstheme="minorHAnsi"/>
          <w:szCs w:val="24"/>
        </w:rPr>
        <w:t xml:space="preserve"> – </w:t>
      </w:r>
      <w:r w:rsidR="000D2A19" w:rsidRPr="00716E7B">
        <w:rPr>
          <w:rFonts w:asciiTheme="minorHAnsi" w:hAnsiTheme="minorHAnsi" w:cstheme="minorHAnsi"/>
          <w:szCs w:val="24"/>
        </w:rPr>
        <w:t>Trustee Andrew</w:t>
      </w:r>
      <w:r w:rsidR="008F3B2E" w:rsidRPr="00716E7B">
        <w:rPr>
          <w:rFonts w:asciiTheme="minorHAnsi" w:hAnsiTheme="minorHAnsi" w:cstheme="minorHAnsi"/>
          <w:szCs w:val="24"/>
        </w:rPr>
        <w:t xml:space="preserve"> </w:t>
      </w:r>
      <w:r w:rsidR="00035D07" w:rsidRPr="00716E7B">
        <w:rPr>
          <w:rFonts w:asciiTheme="minorHAnsi" w:hAnsiTheme="minorHAnsi" w:cstheme="minorHAnsi"/>
          <w:szCs w:val="24"/>
        </w:rPr>
        <w:t xml:space="preserve">had no report. </w:t>
      </w:r>
    </w:p>
    <w:p w14:paraId="52F5EFE3" w14:textId="77777777" w:rsidR="005033E9" w:rsidRPr="00716E7B" w:rsidRDefault="005033E9" w:rsidP="005428F5">
      <w:pPr>
        <w:rPr>
          <w:rFonts w:asciiTheme="minorHAnsi" w:hAnsiTheme="minorHAnsi" w:cstheme="minorHAnsi"/>
          <w:b/>
          <w:szCs w:val="24"/>
        </w:rPr>
      </w:pPr>
    </w:p>
    <w:p w14:paraId="61A5CBA3" w14:textId="7848BFDA" w:rsidR="00F66DEB" w:rsidRPr="00716E7B" w:rsidRDefault="00FA1059" w:rsidP="005428F5">
      <w:pPr>
        <w:rPr>
          <w:rFonts w:asciiTheme="minorHAnsi" w:eastAsiaTheme="minorHAnsi" w:hAnsiTheme="minorHAnsi" w:cstheme="minorHAnsi"/>
          <w:bCs/>
          <w:szCs w:val="24"/>
        </w:rPr>
      </w:pPr>
      <w:r w:rsidRPr="00716E7B">
        <w:rPr>
          <w:rFonts w:asciiTheme="minorHAnsi" w:hAnsiTheme="minorHAnsi" w:cstheme="minorHAnsi"/>
          <w:b/>
          <w:szCs w:val="24"/>
        </w:rPr>
        <w:t>Trustee Patricia Kalinowski</w:t>
      </w:r>
      <w:r w:rsidR="000360C0" w:rsidRPr="00716E7B">
        <w:rPr>
          <w:rFonts w:asciiTheme="minorHAnsi" w:hAnsiTheme="minorHAnsi" w:cstheme="minorHAnsi"/>
          <w:szCs w:val="24"/>
        </w:rPr>
        <w:t xml:space="preserve"> </w:t>
      </w:r>
      <w:r w:rsidR="000360C0" w:rsidRPr="00716E7B">
        <w:rPr>
          <w:rFonts w:asciiTheme="minorHAnsi" w:eastAsiaTheme="minorHAnsi" w:hAnsiTheme="minorHAnsi" w:cstheme="minorHAnsi"/>
          <w:bCs/>
          <w:szCs w:val="24"/>
        </w:rPr>
        <w:t xml:space="preserve">– </w:t>
      </w:r>
      <w:r w:rsidR="000D2A19" w:rsidRPr="00716E7B">
        <w:rPr>
          <w:rFonts w:asciiTheme="minorHAnsi" w:eastAsiaTheme="minorHAnsi" w:hAnsiTheme="minorHAnsi" w:cstheme="minorHAnsi"/>
          <w:bCs/>
          <w:szCs w:val="24"/>
        </w:rPr>
        <w:t>Trustee Kalinowski</w:t>
      </w:r>
      <w:r w:rsidR="00F869BE" w:rsidRPr="00716E7B">
        <w:rPr>
          <w:rFonts w:asciiTheme="minorHAnsi" w:eastAsiaTheme="minorHAnsi" w:hAnsiTheme="minorHAnsi" w:cstheme="minorHAnsi"/>
          <w:bCs/>
          <w:szCs w:val="24"/>
        </w:rPr>
        <w:t xml:space="preserve"> </w:t>
      </w:r>
      <w:r w:rsidR="005402C6" w:rsidRPr="00716E7B">
        <w:rPr>
          <w:rFonts w:asciiTheme="minorHAnsi" w:eastAsiaTheme="minorHAnsi" w:hAnsiTheme="minorHAnsi" w:cstheme="minorHAnsi"/>
          <w:bCs/>
          <w:szCs w:val="24"/>
        </w:rPr>
        <w:t xml:space="preserve">reported </w:t>
      </w:r>
      <w:r w:rsidR="008B747A" w:rsidRPr="00716E7B">
        <w:rPr>
          <w:rFonts w:asciiTheme="minorHAnsi" w:eastAsiaTheme="minorHAnsi" w:hAnsiTheme="minorHAnsi" w:cstheme="minorHAnsi"/>
          <w:bCs/>
          <w:szCs w:val="24"/>
        </w:rPr>
        <w:t xml:space="preserve">on the activities of </w:t>
      </w:r>
      <w:r w:rsidR="00A222A5" w:rsidRPr="00716E7B">
        <w:rPr>
          <w:rFonts w:asciiTheme="minorHAnsi" w:eastAsiaTheme="minorHAnsi" w:hAnsiTheme="minorHAnsi" w:cstheme="minorHAnsi"/>
          <w:bCs/>
          <w:szCs w:val="24"/>
        </w:rPr>
        <w:t>SWALCO</w:t>
      </w:r>
      <w:r w:rsidR="008B747A" w:rsidRPr="00716E7B">
        <w:rPr>
          <w:rFonts w:asciiTheme="minorHAnsi" w:eastAsiaTheme="minorHAnsi" w:hAnsiTheme="minorHAnsi" w:cstheme="minorHAnsi"/>
          <w:bCs/>
          <w:szCs w:val="24"/>
        </w:rPr>
        <w:t xml:space="preserve"> and explained that SWALCO </w:t>
      </w:r>
      <w:r w:rsidR="00E32E59" w:rsidRPr="00716E7B">
        <w:rPr>
          <w:rFonts w:asciiTheme="minorHAnsi" w:eastAsiaTheme="minorHAnsi" w:hAnsiTheme="minorHAnsi" w:cstheme="minorHAnsi"/>
          <w:bCs/>
          <w:szCs w:val="24"/>
        </w:rPr>
        <w:t xml:space="preserve">will continue to meet via Zoom in 2021. </w:t>
      </w:r>
    </w:p>
    <w:p w14:paraId="19F50915" w14:textId="686A19E8" w:rsidR="0074057D" w:rsidRPr="00716E7B" w:rsidRDefault="0074057D" w:rsidP="005428F5">
      <w:pPr>
        <w:rPr>
          <w:rFonts w:asciiTheme="minorHAnsi" w:eastAsiaTheme="minorHAnsi" w:hAnsiTheme="minorHAnsi" w:cstheme="minorHAnsi"/>
          <w:bCs/>
          <w:szCs w:val="24"/>
        </w:rPr>
      </w:pPr>
    </w:p>
    <w:p w14:paraId="32479E7D" w14:textId="640D19C6" w:rsidR="00217ACF" w:rsidRPr="00716E7B" w:rsidRDefault="0074057D" w:rsidP="005428F5">
      <w:pPr>
        <w:rPr>
          <w:rFonts w:asciiTheme="minorHAnsi" w:eastAsiaTheme="minorHAnsi" w:hAnsiTheme="minorHAnsi" w:cstheme="minorHAnsi"/>
          <w:bCs/>
          <w:szCs w:val="24"/>
        </w:rPr>
      </w:pPr>
      <w:r w:rsidRPr="00716E7B">
        <w:rPr>
          <w:rFonts w:asciiTheme="minorHAnsi" w:eastAsiaTheme="minorHAnsi" w:hAnsiTheme="minorHAnsi" w:cstheme="minorHAnsi"/>
          <w:bCs/>
          <w:szCs w:val="24"/>
        </w:rPr>
        <w:t>Trustee Kalinowski expressed her concern about the</w:t>
      </w:r>
      <w:r w:rsidR="002460F6" w:rsidRPr="00716E7B">
        <w:rPr>
          <w:rFonts w:asciiTheme="minorHAnsi" w:eastAsiaTheme="minorHAnsi" w:hAnsiTheme="minorHAnsi" w:cstheme="minorHAnsi"/>
          <w:bCs/>
          <w:szCs w:val="24"/>
        </w:rPr>
        <w:t xml:space="preserve"> absence of monthly reports sent from the Lake County Sheriff. She noted that contractually they are to provide reports and has concerns that no one has been reviewing the</w:t>
      </w:r>
      <w:r w:rsidR="00702955">
        <w:rPr>
          <w:rFonts w:asciiTheme="minorHAnsi" w:eastAsiaTheme="minorHAnsi" w:hAnsiTheme="minorHAnsi" w:cstheme="minorHAnsi"/>
          <w:bCs/>
          <w:szCs w:val="24"/>
        </w:rPr>
        <w:t>m.</w:t>
      </w:r>
      <w:r w:rsidR="002460F6" w:rsidRPr="00716E7B">
        <w:rPr>
          <w:rFonts w:asciiTheme="minorHAnsi" w:eastAsiaTheme="minorHAnsi" w:hAnsiTheme="minorHAnsi" w:cstheme="minorHAnsi"/>
          <w:bCs/>
          <w:szCs w:val="24"/>
        </w:rPr>
        <w:t xml:space="preserve"> </w:t>
      </w:r>
    </w:p>
    <w:p w14:paraId="319374B2" w14:textId="00F08C89" w:rsidR="00217ACF" w:rsidRPr="00716E7B" w:rsidRDefault="00217ACF" w:rsidP="005428F5">
      <w:pPr>
        <w:rPr>
          <w:rFonts w:asciiTheme="minorHAnsi" w:eastAsiaTheme="minorHAnsi" w:hAnsiTheme="minorHAnsi" w:cstheme="minorHAnsi"/>
          <w:bCs/>
          <w:szCs w:val="24"/>
        </w:rPr>
      </w:pPr>
    </w:p>
    <w:p w14:paraId="6ED45F7C" w14:textId="171A796D" w:rsidR="00217ACF" w:rsidRPr="00716E7B" w:rsidRDefault="00217ACF" w:rsidP="005428F5">
      <w:pPr>
        <w:rPr>
          <w:rFonts w:asciiTheme="minorHAnsi" w:eastAsiaTheme="minorHAnsi" w:hAnsiTheme="minorHAnsi" w:cstheme="minorHAnsi"/>
          <w:bCs/>
          <w:szCs w:val="24"/>
        </w:rPr>
      </w:pPr>
      <w:r w:rsidRPr="00716E7B">
        <w:rPr>
          <w:rFonts w:asciiTheme="minorHAnsi" w:eastAsiaTheme="minorHAnsi" w:hAnsiTheme="minorHAnsi" w:cstheme="minorHAnsi"/>
          <w:bCs/>
          <w:szCs w:val="24"/>
        </w:rPr>
        <w:t xml:space="preserve">Village Administrator Lobaito </w:t>
      </w:r>
      <w:r w:rsidR="00704970" w:rsidRPr="00716E7B">
        <w:rPr>
          <w:rFonts w:asciiTheme="minorHAnsi" w:eastAsiaTheme="minorHAnsi" w:hAnsiTheme="minorHAnsi" w:cstheme="minorHAnsi"/>
          <w:bCs/>
          <w:szCs w:val="24"/>
        </w:rPr>
        <w:t>indicated that he has been in communications with the Lake County Sheriff and is working on obtaining the reports.</w:t>
      </w:r>
    </w:p>
    <w:p w14:paraId="6DB10E2E" w14:textId="3C79F4C5" w:rsidR="00704970" w:rsidRPr="00716E7B" w:rsidRDefault="00704970" w:rsidP="005428F5">
      <w:pPr>
        <w:rPr>
          <w:rFonts w:asciiTheme="minorHAnsi" w:eastAsiaTheme="minorHAnsi" w:hAnsiTheme="minorHAnsi" w:cstheme="minorHAnsi"/>
          <w:bCs/>
          <w:szCs w:val="24"/>
        </w:rPr>
      </w:pPr>
    </w:p>
    <w:p w14:paraId="73D9FDA8" w14:textId="690899E9" w:rsidR="00A222A5" w:rsidRPr="00716E7B" w:rsidRDefault="00A222A5" w:rsidP="000360C0">
      <w:pPr>
        <w:rPr>
          <w:rFonts w:asciiTheme="minorHAnsi" w:hAnsiTheme="minorHAnsi" w:cstheme="minorHAnsi"/>
          <w:bCs/>
          <w:szCs w:val="24"/>
        </w:rPr>
      </w:pPr>
      <w:r w:rsidRPr="00716E7B">
        <w:rPr>
          <w:rFonts w:asciiTheme="minorHAnsi" w:hAnsiTheme="minorHAnsi" w:cstheme="minorHAnsi"/>
          <w:b/>
          <w:szCs w:val="24"/>
        </w:rPr>
        <w:t xml:space="preserve">Trustee </w:t>
      </w:r>
      <w:r w:rsidR="00B756B5" w:rsidRPr="00716E7B">
        <w:rPr>
          <w:rFonts w:asciiTheme="minorHAnsi" w:hAnsiTheme="minorHAnsi" w:cstheme="minorHAnsi"/>
          <w:b/>
          <w:szCs w:val="24"/>
        </w:rPr>
        <w:t xml:space="preserve">Martin </w:t>
      </w:r>
      <w:r w:rsidRPr="00716E7B">
        <w:rPr>
          <w:rFonts w:asciiTheme="minorHAnsi" w:hAnsiTheme="minorHAnsi" w:cstheme="minorHAnsi"/>
          <w:b/>
          <w:szCs w:val="24"/>
        </w:rPr>
        <w:t xml:space="preserve">Pais – </w:t>
      </w:r>
      <w:r w:rsidRPr="00716E7B">
        <w:rPr>
          <w:rFonts w:asciiTheme="minorHAnsi" w:hAnsiTheme="minorHAnsi" w:cstheme="minorHAnsi"/>
          <w:bCs/>
          <w:szCs w:val="24"/>
        </w:rPr>
        <w:t xml:space="preserve">Trustee Pais </w:t>
      </w:r>
      <w:r w:rsidR="00371048" w:rsidRPr="00716E7B">
        <w:rPr>
          <w:rFonts w:asciiTheme="minorHAnsi" w:hAnsiTheme="minorHAnsi" w:cstheme="minorHAnsi"/>
          <w:bCs/>
          <w:szCs w:val="24"/>
        </w:rPr>
        <w:t xml:space="preserve">had no report. </w:t>
      </w:r>
    </w:p>
    <w:p w14:paraId="4ACF5656" w14:textId="77777777" w:rsidR="00A222A5" w:rsidRPr="00716E7B" w:rsidRDefault="00A222A5" w:rsidP="000360C0">
      <w:pPr>
        <w:rPr>
          <w:rFonts w:asciiTheme="minorHAnsi" w:hAnsiTheme="minorHAnsi" w:cstheme="minorHAnsi"/>
          <w:b/>
          <w:szCs w:val="24"/>
        </w:rPr>
      </w:pPr>
    </w:p>
    <w:p w14:paraId="08CBC4C8" w14:textId="7A2CDE1F" w:rsidR="004B4980" w:rsidRPr="00716E7B" w:rsidRDefault="00FA1059" w:rsidP="000360C0">
      <w:pPr>
        <w:rPr>
          <w:rFonts w:asciiTheme="minorHAnsi" w:hAnsiTheme="minorHAnsi" w:cstheme="minorHAnsi"/>
          <w:szCs w:val="24"/>
        </w:rPr>
      </w:pPr>
      <w:r w:rsidRPr="00716E7B">
        <w:rPr>
          <w:rFonts w:asciiTheme="minorHAnsi" w:hAnsiTheme="minorHAnsi" w:cstheme="minorHAnsi"/>
          <w:b/>
          <w:szCs w:val="24"/>
        </w:rPr>
        <w:t>Trustee Greg Rogus</w:t>
      </w:r>
      <w:r w:rsidR="000360C0" w:rsidRPr="00716E7B">
        <w:rPr>
          <w:rFonts w:asciiTheme="minorHAnsi" w:hAnsiTheme="minorHAnsi" w:cstheme="minorHAnsi"/>
          <w:szCs w:val="24"/>
        </w:rPr>
        <w:t xml:space="preserve"> – </w:t>
      </w:r>
      <w:r w:rsidR="000D2A19" w:rsidRPr="00716E7B">
        <w:rPr>
          <w:rFonts w:asciiTheme="minorHAnsi" w:hAnsiTheme="minorHAnsi" w:cstheme="minorHAnsi"/>
          <w:szCs w:val="24"/>
        </w:rPr>
        <w:t>Trustee Rogus</w:t>
      </w:r>
      <w:r w:rsidR="005A124F" w:rsidRPr="00716E7B">
        <w:rPr>
          <w:rFonts w:asciiTheme="minorHAnsi" w:hAnsiTheme="minorHAnsi" w:cstheme="minorHAnsi"/>
          <w:szCs w:val="24"/>
        </w:rPr>
        <w:t xml:space="preserve"> </w:t>
      </w:r>
      <w:r w:rsidR="00371048" w:rsidRPr="00716E7B">
        <w:rPr>
          <w:rFonts w:asciiTheme="minorHAnsi" w:hAnsiTheme="minorHAnsi" w:cstheme="minorHAnsi"/>
          <w:szCs w:val="24"/>
        </w:rPr>
        <w:t xml:space="preserve">had no report. </w:t>
      </w:r>
      <w:r w:rsidR="004B4980" w:rsidRPr="00716E7B">
        <w:rPr>
          <w:rFonts w:asciiTheme="minorHAnsi" w:hAnsiTheme="minorHAnsi" w:cstheme="minorHAnsi"/>
          <w:szCs w:val="24"/>
        </w:rPr>
        <w:t xml:space="preserve"> </w:t>
      </w:r>
    </w:p>
    <w:p w14:paraId="20974B06" w14:textId="6725E458" w:rsidR="005A124F" w:rsidRPr="00716E7B" w:rsidRDefault="005A124F" w:rsidP="000360C0">
      <w:pPr>
        <w:rPr>
          <w:rFonts w:asciiTheme="minorHAnsi" w:hAnsiTheme="minorHAnsi" w:cstheme="minorHAnsi"/>
          <w:szCs w:val="24"/>
        </w:rPr>
      </w:pPr>
    </w:p>
    <w:p w14:paraId="09A9924A" w14:textId="1FE599DA" w:rsidR="002171D0" w:rsidRPr="00716E7B" w:rsidRDefault="00F179B5" w:rsidP="000360C0">
      <w:pPr>
        <w:rPr>
          <w:rFonts w:asciiTheme="minorHAnsi" w:hAnsiTheme="minorHAnsi" w:cstheme="minorHAnsi"/>
          <w:szCs w:val="24"/>
        </w:rPr>
      </w:pPr>
      <w:r>
        <w:rPr>
          <w:rFonts w:asciiTheme="minorHAnsi" w:hAnsiTheme="minorHAnsi" w:cstheme="minorHAnsi"/>
          <w:b/>
          <w:szCs w:val="24"/>
        </w:rPr>
        <w:t>T</w:t>
      </w:r>
      <w:r w:rsidR="00FA1059" w:rsidRPr="00716E7B">
        <w:rPr>
          <w:rFonts w:asciiTheme="minorHAnsi" w:hAnsiTheme="minorHAnsi" w:cstheme="minorHAnsi"/>
          <w:b/>
          <w:szCs w:val="24"/>
        </w:rPr>
        <w:t>rustee Janice Sauer</w:t>
      </w:r>
      <w:r w:rsidR="000360C0" w:rsidRPr="00716E7B">
        <w:rPr>
          <w:rFonts w:asciiTheme="minorHAnsi" w:hAnsiTheme="minorHAnsi" w:cstheme="minorHAnsi"/>
          <w:szCs w:val="24"/>
        </w:rPr>
        <w:t xml:space="preserve"> – </w:t>
      </w:r>
      <w:r w:rsidR="000D2A19" w:rsidRPr="00716E7B">
        <w:rPr>
          <w:rFonts w:asciiTheme="minorHAnsi" w:hAnsiTheme="minorHAnsi" w:cstheme="minorHAnsi"/>
          <w:szCs w:val="24"/>
        </w:rPr>
        <w:t>Trustee Sauer</w:t>
      </w:r>
      <w:r w:rsidR="00DA511B" w:rsidRPr="00716E7B">
        <w:rPr>
          <w:rFonts w:asciiTheme="minorHAnsi" w:hAnsiTheme="minorHAnsi" w:cstheme="minorHAnsi"/>
          <w:szCs w:val="24"/>
        </w:rPr>
        <w:t xml:space="preserve"> </w:t>
      </w:r>
      <w:r w:rsidR="00A206D2" w:rsidRPr="00716E7B">
        <w:rPr>
          <w:rFonts w:asciiTheme="minorHAnsi" w:hAnsiTheme="minorHAnsi" w:cstheme="minorHAnsi"/>
          <w:szCs w:val="24"/>
        </w:rPr>
        <w:t>reported that</w:t>
      </w:r>
      <w:r w:rsidR="000023F6" w:rsidRPr="00716E7B">
        <w:rPr>
          <w:rFonts w:asciiTheme="minorHAnsi" w:hAnsiTheme="minorHAnsi" w:cstheme="minorHAnsi"/>
          <w:szCs w:val="24"/>
        </w:rPr>
        <w:t xml:space="preserve"> </w:t>
      </w:r>
      <w:r w:rsidR="002171D0" w:rsidRPr="00716E7B">
        <w:rPr>
          <w:rFonts w:asciiTheme="minorHAnsi" w:hAnsiTheme="minorHAnsi" w:cstheme="minorHAnsi"/>
          <w:szCs w:val="24"/>
        </w:rPr>
        <w:t>efforts continue regarding the 2021 Road Program</w:t>
      </w:r>
      <w:r w:rsidR="00371048" w:rsidRPr="00716E7B">
        <w:rPr>
          <w:rFonts w:asciiTheme="minorHAnsi" w:hAnsiTheme="minorHAnsi" w:cstheme="minorHAnsi"/>
          <w:szCs w:val="24"/>
        </w:rPr>
        <w:t xml:space="preserve"> including an upcoming meeting with the Village Engineer and Village Administrator to review existing culverts.</w:t>
      </w:r>
    </w:p>
    <w:p w14:paraId="58EB0652" w14:textId="77777777" w:rsidR="002171D0" w:rsidRPr="00716E7B" w:rsidRDefault="002171D0" w:rsidP="000360C0">
      <w:pPr>
        <w:rPr>
          <w:rFonts w:asciiTheme="minorHAnsi" w:hAnsiTheme="minorHAnsi" w:cstheme="minorHAnsi"/>
          <w:szCs w:val="24"/>
        </w:rPr>
      </w:pPr>
    </w:p>
    <w:p w14:paraId="585861C4" w14:textId="7668EB0A" w:rsidR="00FA1059" w:rsidRPr="00716E7B" w:rsidRDefault="00FA1059" w:rsidP="005B63A6">
      <w:pPr>
        <w:rPr>
          <w:rFonts w:asciiTheme="minorHAnsi" w:hAnsiTheme="minorHAnsi" w:cstheme="minorHAnsi"/>
          <w:szCs w:val="24"/>
        </w:rPr>
      </w:pPr>
      <w:r w:rsidRPr="00716E7B">
        <w:rPr>
          <w:rFonts w:asciiTheme="minorHAnsi" w:hAnsiTheme="minorHAnsi" w:cstheme="minorHAnsi"/>
          <w:b/>
          <w:szCs w:val="24"/>
        </w:rPr>
        <w:t>Trustee Lawrence Weiner</w:t>
      </w:r>
      <w:r w:rsidR="000360C0" w:rsidRPr="00716E7B">
        <w:rPr>
          <w:rFonts w:asciiTheme="minorHAnsi" w:hAnsiTheme="minorHAnsi" w:cstheme="minorHAnsi"/>
          <w:szCs w:val="24"/>
        </w:rPr>
        <w:t xml:space="preserve"> –</w:t>
      </w:r>
      <w:r w:rsidR="00CD4F0F" w:rsidRPr="00716E7B">
        <w:rPr>
          <w:rFonts w:asciiTheme="minorHAnsi" w:hAnsiTheme="minorHAnsi" w:cstheme="minorHAnsi"/>
          <w:szCs w:val="24"/>
        </w:rPr>
        <w:t xml:space="preserve"> </w:t>
      </w:r>
      <w:r w:rsidR="000D2A19" w:rsidRPr="00716E7B">
        <w:rPr>
          <w:rFonts w:asciiTheme="minorHAnsi" w:hAnsiTheme="minorHAnsi" w:cstheme="minorHAnsi"/>
          <w:szCs w:val="24"/>
        </w:rPr>
        <w:t>Trustee Weine</w:t>
      </w:r>
      <w:r w:rsidR="00C623F7" w:rsidRPr="00716E7B">
        <w:rPr>
          <w:rFonts w:asciiTheme="minorHAnsi" w:hAnsiTheme="minorHAnsi" w:cstheme="minorHAnsi"/>
          <w:szCs w:val="24"/>
        </w:rPr>
        <w:t xml:space="preserve">r </w:t>
      </w:r>
      <w:r w:rsidR="000D2A19" w:rsidRPr="00716E7B">
        <w:rPr>
          <w:rFonts w:asciiTheme="minorHAnsi" w:hAnsiTheme="minorHAnsi" w:cstheme="minorHAnsi"/>
          <w:szCs w:val="24"/>
        </w:rPr>
        <w:t xml:space="preserve">had </w:t>
      </w:r>
      <w:r w:rsidR="00DA511B" w:rsidRPr="00716E7B">
        <w:rPr>
          <w:rFonts w:asciiTheme="minorHAnsi" w:hAnsiTheme="minorHAnsi" w:cstheme="minorHAnsi"/>
          <w:szCs w:val="24"/>
        </w:rPr>
        <w:t xml:space="preserve">no report. </w:t>
      </w:r>
    </w:p>
    <w:p w14:paraId="1AB8EFCC" w14:textId="77777777" w:rsidR="005033E9" w:rsidRPr="00716E7B" w:rsidRDefault="005033E9" w:rsidP="004962CE">
      <w:pPr>
        <w:rPr>
          <w:rFonts w:asciiTheme="minorHAnsi" w:hAnsiTheme="minorHAnsi" w:cstheme="minorHAnsi"/>
          <w:b/>
          <w:szCs w:val="24"/>
          <w:u w:val="single"/>
        </w:rPr>
      </w:pPr>
    </w:p>
    <w:p w14:paraId="5EFC920E" w14:textId="434A76B6" w:rsidR="00D37CCD" w:rsidRPr="00716E7B" w:rsidRDefault="008538CC" w:rsidP="004962CE">
      <w:pPr>
        <w:rPr>
          <w:rFonts w:asciiTheme="minorHAnsi" w:hAnsiTheme="minorHAnsi" w:cstheme="minorHAnsi"/>
          <w:szCs w:val="24"/>
        </w:rPr>
      </w:pPr>
      <w:r w:rsidRPr="00716E7B">
        <w:rPr>
          <w:rFonts w:asciiTheme="minorHAnsi" w:hAnsiTheme="minorHAnsi" w:cstheme="minorHAnsi"/>
          <w:b/>
          <w:szCs w:val="24"/>
          <w:u w:val="single"/>
        </w:rPr>
        <w:t>Village President’s Report</w:t>
      </w:r>
    </w:p>
    <w:p w14:paraId="34202502" w14:textId="176C1DA4" w:rsidR="00CD79AB" w:rsidRPr="00716E7B" w:rsidRDefault="00CD79AB" w:rsidP="00CD79AB">
      <w:pPr>
        <w:rPr>
          <w:rFonts w:asciiTheme="minorHAnsi" w:hAnsiTheme="minorHAnsi" w:cstheme="minorHAnsi"/>
          <w:b/>
          <w:bCs/>
          <w:szCs w:val="24"/>
        </w:rPr>
      </w:pPr>
      <w:r w:rsidRPr="00716E7B">
        <w:rPr>
          <w:rFonts w:asciiTheme="minorHAnsi" w:hAnsiTheme="minorHAnsi" w:cstheme="minorHAnsi"/>
          <w:b/>
          <w:bCs/>
          <w:szCs w:val="24"/>
        </w:rPr>
        <w:t xml:space="preserve">Appoint Gery Herrmann to the Plan Commission as Chairman for a term expiring December 31, 2023.  </w:t>
      </w:r>
    </w:p>
    <w:p w14:paraId="2AE98798" w14:textId="6CF0CA15" w:rsidR="00CD79AB" w:rsidRPr="00716E7B" w:rsidRDefault="00CD79AB" w:rsidP="00CD79AB">
      <w:pPr>
        <w:rPr>
          <w:rFonts w:asciiTheme="minorHAnsi" w:hAnsiTheme="minorHAnsi" w:cstheme="minorHAnsi"/>
          <w:szCs w:val="24"/>
        </w:rPr>
      </w:pPr>
      <w:r w:rsidRPr="00716E7B">
        <w:rPr>
          <w:rFonts w:asciiTheme="minorHAnsi" w:hAnsiTheme="minorHAnsi" w:cstheme="minorHAnsi"/>
          <w:szCs w:val="24"/>
        </w:rPr>
        <w:t>Motion by Trustee Pais and seconded by Trustee Weiner to appoint Gery Herrmann to the Plan Commission as Chairman for a term expiring December 31, 2023</w:t>
      </w:r>
      <w:r w:rsidR="002642F7" w:rsidRPr="00716E7B">
        <w:rPr>
          <w:rFonts w:asciiTheme="minorHAnsi" w:hAnsiTheme="minorHAnsi" w:cstheme="minorHAnsi"/>
          <w:szCs w:val="24"/>
        </w:rPr>
        <w:t>.</w:t>
      </w:r>
      <w:r w:rsidRPr="00716E7B">
        <w:rPr>
          <w:rFonts w:asciiTheme="minorHAnsi" w:hAnsiTheme="minorHAnsi" w:cstheme="minorHAnsi"/>
          <w:szCs w:val="24"/>
        </w:rPr>
        <w:t xml:space="preserve"> On roll call vote Trustees Andrew, Kalinowski, Pais, Rogus, Sauer, and Weiner voted Aye. No Nays. Motion Carried.</w:t>
      </w:r>
    </w:p>
    <w:p w14:paraId="6C858295" w14:textId="58EF912D" w:rsidR="002642F7" w:rsidRPr="00716E7B" w:rsidRDefault="002642F7" w:rsidP="00CD79AB">
      <w:pPr>
        <w:rPr>
          <w:rFonts w:asciiTheme="minorHAnsi" w:hAnsiTheme="minorHAnsi" w:cstheme="minorHAnsi"/>
          <w:szCs w:val="24"/>
        </w:rPr>
      </w:pPr>
    </w:p>
    <w:p w14:paraId="200A4AD0" w14:textId="77777777" w:rsidR="00702955" w:rsidRDefault="002642F7" w:rsidP="00CD79AB">
      <w:pPr>
        <w:rPr>
          <w:rFonts w:asciiTheme="minorHAnsi" w:hAnsiTheme="minorHAnsi" w:cstheme="minorHAnsi"/>
          <w:szCs w:val="24"/>
        </w:rPr>
      </w:pPr>
      <w:r w:rsidRPr="00716E7B">
        <w:rPr>
          <w:rFonts w:asciiTheme="minorHAnsi" w:hAnsiTheme="minorHAnsi" w:cstheme="minorHAnsi"/>
          <w:szCs w:val="24"/>
        </w:rPr>
        <w:t xml:space="preserve">Trustee Kalinowski </w:t>
      </w:r>
      <w:r w:rsidR="00702955">
        <w:rPr>
          <w:rFonts w:asciiTheme="minorHAnsi" w:hAnsiTheme="minorHAnsi" w:cstheme="minorHAnsi"/>
          <w:szCs w:val="24"/>
        </w:rPr>
        <w:t xml:space="preserve">requested </w:t>
      </w:r>
      <w:r w:rsidR="006B191C" w:rsidRPr="00716E7B">
        <w:rPr>
          <w:rFonts w:asciiTheme="minorHAnsi" w:hAnsiTheme="minorHAnsi" w:cstheme="minorHAnsi"/>
          <w:szCs w:val="24"/>
        </w:rPr>
        <w:t xml:space="preserve">verification that no compensation would be received for the position. </w:t>
      </w:r>
      <w:r w:rsidR="00702955">
        <w:rPr>
          <w:rFonts w:asciiTheme="minorHAnsi" w:hAnsiTheme="minorHAnsi" w:cstheme="minorHAnsi"/>
          <w:szCs w:val="24"/>
        </w:rPr>
        <w:t xml:space="preserve">It was confirmed that no compensation would be received. </w:t>
      </w:r>
    </w:p>
    <w:p w14:paraId="73869189" w14:textId="77777777" w:rsidR="00702955" w:rsidRDefault="00702955" w:rsidP="00CD79AB">
      <w:pPr>
        <w:rPr>
          <w:rFonts w:asciiTheme="minorHAnsi" w:hAnsiTheme="minorHAnsi" w:cstheme="minorHAnsi"/>
          <w:szCs w:val="24"/>
        </w:rPr>
      </w:pPr>
    </w:p>
    <w:p w14:paraId="6BB01511" w14:textId="77777777" w:rsidR="00F179B5" w:rsidRDefault="00F179B5" w:rsidP="00CD79AB">
      <w:pPr>
        <w:rPr>
          <w:rFonts w:asciiTheme="minorHAnsi" w:hAnsiTheme="minorHAnsi" w:cstheme="minorHAnsi"/>
          <w:b/>
          <w:bCs/>
          <w:szCs w:val="24"/>
        </w:rPr>
      </w:pPr>
    </w:p>
    <w:p w14:paraId="740BCDD9" w14:textId="77777777" w:rsidR="00F179B5" w:rsidRDefault="00F179B5" w:rsidP="00CD79AB">
      <w:pPr>
        <w:rPr>
          <w:rFonts w:asciiTheme="minorHAnsi" w:hAnsiTheme="minorHAnsi" w:cstheme="minorHAnsi"/>
          <w:b/>
          <w:bCs/>
          <w:szCs w:val="24"/>
        </w:rPr>
      </w:pPr>
    </w:p>
    <w:p w14:paraId="5B20F228" w14:textId="5D251E64" w:rsidR="00CD79AB" w:rsidRPr="00716E7B" w:rsidRDefault="00CD79AB" w:rsidP="00CD79AB">
      <w:pPr>
        <w:rPr>
          <w:rFonts w:asciiTheme="minorHAnsi" w:hAnsiTheme="minorHAnsi" w:cstheme="minorHAnsi"/>
          <w:szCs w:val="24"/>
        </w:rPr>
      </w:pPr>
      <w:r w:rsidRPr="00716E7B">
        <w:rPr>
          <w:rFonts w:asciiTheme="minorHAnsi" w:hAnsiTheme="minorHAnsi" w:cstheme="minorHAnsi"/>
          <w:b/>
          <w:bCs/>
          <w:szCs w:val="24"/>
        </w:rPr>
        <w:t>Village Updates</w:t>
      </w:r>
    </w:p>
    <w:p w14:paraId="1D587A6A" w14:textId="77777777" w:rsidR="002642F7" w:rsidRPr="00716E7B" w:rsidRDefault="00CA2DDE" w:rsidP="00F873F7">
      <w:pPr>
        <w:ind w:left="720" w:hanging="720"/>
        <w:rPr>
          <w:rFonts w:asciiTheme="minorHAnsi" w:hAnsiTheme="minorHAnsi" w:cstheme="minorHAnsi"/>
          <w:szCs w:val="24"/>
        </w:rPr>
      </w:pPr>
      <w:r w:rsidRPr="00716E7B">
        <w:rPr>
          <w:rFonts w:asciiTheme="minorHAnsi" w:hAnsiTheme="minorHAnsi" w:cstheme="minorHAnsi"/>
          <w:szCs w:val="24"/>
        </w:rPr>
        <w:t xml:space="preserve">President Sweet McDonnell </w:t>
      </w:r>
      <w:r w:rsidR="002642F7" w:rsidRPr="00716E7B">
        <w:rPr>
          <w:rFonts w:asciiTheme="minorHAnsi" w:hAnsiTheme="minorHAnsi" w:cstheme="minorHAnsi"/>
          <w:szCs w:val="24"/>
        </w:rPr>
        <w:t>provided a</w:t>
      </w:r>
      <w:r w:rsidRPr="00716E7B">
        <w:rPr>
          <w:rFonts w:asciiTheme="minorHAnsi" w:hAnsiTheme="minorHAnsi" w:cstheme="minorHAnsi"/>
          <w:szCs w:val="24"/>
        </w:rPr>
        <w:t>n update on COVID-19</w:t>
      </w:r>
      <w:r w:rsidR="002642F7" w:rsidRPr="00716E7B">
        <w:rPr>
          <w:rFonts w:asciiTheme="minorHAnsi" w:hAnsiTheme="minorHAnsi" w:cstheme="minorHAnsi"/>
          <w:szCs w:val="24"/>
        </w:rPr>
        <w:t>.</w:t>
      </w:r>
    </w:p>
    <w:p w14:paraId="190DD440" w14:textId="77777777" w:rsidR="002642F7" w:rsidRPr="00716E7B" w:rsidRDefault="002642F7" w:rsidP="00F873F7">
      <w:pPr>
        <w:ind w:left="720" w:hanging="720"/>
        <w:rPr>
          <w:rFonts w:asciiTheme="minorHAnsi" w:hAnsiTheme="minorHAnsi" w:cstheme="minorHAnsi"/>
          <w:szCs w:val="24"/>
        </w:rPr>
      </w:pPr>
    </w:p>
    <w:p w14:paraId="40384D71" w14:textId="48B10324" w:rsidR="002642F7" w:rsidRPr="00716E7B" w:rsidRDefault="002642F7" w:rsidP="00F873F7">
      <w:pPr>
        <w:ind w:left="720" w:hanging="720"/>
        <w:rPr>
          <w:rFonts w:asciiTheme="minorHAnsi" w:hAnsiTheme="minorHAnsi" w:cstheme="minorHAnsi"/>
          <w:szCs w:val="24"/>
        </w:rPr>
      </w:pPr>
      <w:r w:rsidRPr="00716E7B">
        <w:rPr>
          <w:rFonts w:asciiTheme="minorHAnsi" w:hAnsiTheme="minorHAnsi" w:cstheme="minorHAnsi"/>
          <w:szCs w:val="24"/>
        </w:rPr>
        <w:t>President Sweet McDonnell thanked Village Forester Susan Allman for selecting the recipient for</w:t>
      </w:r>
    </w:p>
    <w:p w14:paraId="51492876" w14:textId="77BE3625" w:rsidR="002642F7" w:rsidRPr="00716E7B" w:rsidRDefault="002642F7" w:rsidP="00F873F7">
      <w:pPr>
        <w:ind w:left="720" w:hanging="720"/>
        <w:rPr>
          <w:rFonts w:asciiTheme="minorHAnsi" w:hAnsiTheme="minorHAnsi" w:cstheme="minorHAnsi"/>
          <w:szCs w:val="24"/>
        </w:rPr>
      </w:pPr>
      <w:r w:rsidRPr="00716E7B">
        <w:rPr>
          <w:rFonts w:asciiTheme="minorHAnsi" w:hAnsiTheme="minorHAnsi" w:cstheme="minorHAnsi"/>
          <w:szCs w:val="24"/>
        </w:rPr>
        <w:t>the 20</w:t>
      </w:r>
      <w:r w:rsidR="00702955">
        <w:rPr>
          <w:rFonts w:asciiTheme="minorHAnsi" w:hAnsiTheme="minorHAnsi" w:cstheme="minorHAnsi"/>
          <w:szCs w:val="24"/>
        </w:rPr>
        <w:t xml:space="preserve">20 </w:t>
      </w:r>
      <w:r w:rsidRPr="00716E7B">
        <w:rPr>
          <w:rFonts w:asciiTheme="minorHAnsi" w:hAnsiTheme="minorHAnsi" w:cstheme="minorHAnsi"/>
          <w:szCs w:val="24"/>
        </w:rPr>
        <w:t>Tree of the Year Award.</w:t>
      </w:r>
    </w:p>
    <w:p w14:paraId="239AA85A" w14:textId="7F394428" w:rsidR="002642F7" w:rsidRPr="00716E7B" w:rsidRDefault="002642F7" w:rsidP="00F873F7">
      <w:pPr>
        <w:ind w:left="720" w:hanging="720"/>
        <w:rPr>
          <w:rFonts w:asciiTheme="minorHAnsi" w:hAnsiTheme="minorHAnsi" w:cstheme="minorHAnsi"/>
          <w:szCs w:val="24"/>
        </w:rPr>
      </w:pPr>
    </w:p>
    <w:p w14:paraId="79F0FD29" w14:textId="20CA929A" w:rsidR="002642F7" w:rsidRPr="00716E7B" w:rsidRDefault="00CA2DDE" w:rsidP="00F873F7">
      <w:pPr>
        <w:ind w:left="720" w:hanging="720"/>
        <w:rPr>
          <w:rFonts w:asciiTheme="minorHAnsi" w:hAnsiTheme="minorHAnsi" w:cstheme="minorHAnsi"/>
          <w:szCs w:val="24"/>
        </w:rPr>
      </w:pPr>
      <w:r w:rsidRPr="00716E7B">
        <w:rPr>
          <w:rFonts w:asciiTheme="minorHAnsi" w:hAnsiTheme="minorHAnsi" w:cstheme="minorHAnsi"/>
          <w:szCs w:val="24"/>
        </w:rPr>
        <w:t>President</w:t>
      </w:r>
      <w:r w:rsidR="004962CE" w:rsidRPr="00716E7B">
        <w:rPr>
          <w:rFonts w:asciiTheme="minorHAnsi" w:hAnsiTheme="minorHAnsi" w:cstheme="minorHAnsi"/>
          <w:szCs w:val="24"/>
        </w:rPr>
        <w:t xml:space="preserve"> </w:t>
      </w:r>
      <w:r w:rsidRPr="00716E7B">
        <w:rPr>
          <w:rFonts w:asciiTheme="minorHAnsi" w:hAnsiTheme="minorHAnsi" w:cstheme="minorHAnsi"/>
          <w:szCs w:val="24"/>
        </w:rPr>
        <w:t>Sweet McDonnell</w:t>
      </w:r>
      <w:r w:rsidR="002642F7" w:rsidRPr="00716E7B">
        <w:rPr>
          <w:rFonts w:asciiTheme="minorHAnsi" w:hAnsiTheme="minorHAnsi" w:cstheme="minorHAnsi"/>
          <w:szCs w:val="24"/>
        </w:rPr>
        <w:t xml:space="preserve"> explained that information regarding political signs </w:t>
      </w:r>
      <w:r w:rsidR="006B191C" w:rsidRPr="00716E7B">
        <w:rPr>
          <w:rFonts w:asciiTheme="minorHAnsi" w:hAnsiTheme="minorHAnsi" w:cstheme="minorHAnsi"/>
          <w:szCs w:val="24"/>
        </w:rPr>
        <w:t xml:space="preserve">will </w:t>
      </w:r>
      <w:r w:rsidR="002642F7" w:rsidRPr="00716E7B">
        <w:rPr>
          <w:rFonts w:asciiTheme="minorHAnsi" w:hAnsiTheme="minorHAnsi" w:cstheme="minorHAnsi"/>
          <w:szCs w:val="24"/>
        </w:rPr>
        <w:t>be distributed to</w:t>
      </w:r>
    </w:p>
    <w:p w14:paraId="36F4A0AC" w14:textId="77777777" w:rsidR="002642F7" w:rsidRPr="00716E7B" w:rsidRDefault="002642F7" w:rsidP="00F873F7">
      <w:pPr>
        <w:ind w:left="720" w:hanging="720"/>
        <w:rPr>
          <w:rFonts w:asciiTheme="minorHAnsi" w:hAnsiTheme="minorHAnsi" w:cstheme="minorHAnsi"/>
          <w:szCs w:val="24"/>
        </w:rPr>
      </w:pPr>
      <w:r w:rsidRPr="00716E7B">
        <w:rPr>
          <w:rFonts w:asciiTheme="minorHAnsi" w:hAnsiTheme="minorHAnsi" w:cstheme="minorHAnsi"/>
          <w:szCs w:val="24"/>
        </w:rPr>
        <w:t>candidates running in the April 6, 2021 Consolidated Election. Section 10-10-2 of the Village Code was</w:t>
      </w:r>
    </w:p>
    <w:p w14:paraId="180CBB0D" w14:textId="64E4C208" w:rsidR="002642F7" w:rsidRPr="00716E7B" w:rsidRDefault="002642F7" w:rsidP="00F873F7">
      <w:pPr>
        <w:ind w:left="720" w:hanging="720"/>
        <w:rPr>
          <w:rFonts w:asciiTheme="minorHAnsi" w:hAnsiTheme="minorHAnsi" w:cstheme="minorHAnsi"/>
          <w:szCs w:val="24"/>
        </w:rPr>
      </w:pPr>
      <w:r w:rsidRPr="00716E7B">
        <w:rPr>
          <w:rFonts w:asciiTheme="minorHAnsi" w:hAnsiTheme="minorHAnsi" w:cstheme="minorHAnsi"/>
          <w:szCs w:val="24"/>
        </w:rPr>
        <w:t>reviewed relative to political signs.</w:t>
      </w:r>
    </w:p>
    <w:p w14:paraId="6D3A679B" w14:textId="77777777" w:rsidR="002642F7" w:rsidRPr="00716E7B" w:rsidRDefault="002642F7" w:rsidP="00F873F7">
      <w:pPr>
        <w:ind w:left="720" w:hanging="720"/>
        <w:rPr>
          <w:rFonts w:asciiTheme="minorHAnsi" w:hAnsiTheme="minorHAnsi" w:cstheme="minorHAnsi"/>
          <w:szCs w:val="24"/>
        </w:rPr>
      </w:pPr>
    </w:p>
    <w:p w14:paraId="2487E988" w14:textId="4FC763CA" w:rsidR="00EC0C66" w:rsidRPr="00716E7B" w:rsidRDefault="00F41FFF" w:rsidP="0084039F">
      <w:pPr>
        <w:widowControl w:val="0"/>
        <w:tabs>
          <w:tab w:val="left" w:pos="1558"/>
          <w:tab w:val="left" w:pos="1559"/>
        </w:tabs>
        <w:autoSpaceDE w:val="0"/>
        <w:autoSpaceDN w:val="0"/>
        <w:rPr>
          <w:rFonts w:asciiTheme="minorHAnsi" w:hAnsiTheme="minorHAnsi" w:cstheme="minorHAnsi"/>
          <w:b/>
          <w:bCs/>
          <w:szCs w:val="24"/>
          <w:u w:val="single"/>
        </w:rPr>
      </w:pPr>
      <w:r w:rsidRPr="00716E7B">
        <w:rPr>
          <w:rFonts w:asciiTheme="minorHAnsi" w:hAnsiTheme="minorHAnsi" w:cstheme="minorHAnsi"/>
          <w:b/>
          <w:bCs/>
          <w:szCs w:val="24"/>
          <w:u w:val="single"/>
        </w:rPr>
        <w:t>Old</w:t>
      </w:r>
      <w:r w:rsidRPr="00716E7B">
        <w:rPr>
          <w:rFonts w:asciiTheme="minorHAnsi" w:hAnsiTheme="minorHAnsi" w:cstheme="minorHAnsi"/>
          <w:b/>
          <w:bCs/>
          <w:spacing w:val="-1"/>
          <w:szCs w:val="24"/>
          <w:u w:val="single"/>
        </w:rPr>
        <w:t xml:space="preserve"> </w:t>
      </w:r>
      <w:r w:rsidRPr="00716E7B">
        <w:rPr>
          <w:rFonts w:asciiTheme="minorHAnsi" w:hAnsiTheme="minorHAnsi" w:cstheme="minorHAnsi"/>
          <w:b/>
          <w:bCs/>
          <w:szCs w:val="24"/>
          <w:u w:val="single"/>
        </w:rPr>
        <w:t>Business</w:t>
      </w:r>
    </w:p>
    <w:p w14:paraId="4B7640BC" w14:textId="272A6197" w:rsidR="006B191C" w:rsidRPr="00716E7B" w:rsidRDefault="006B191C" w:rsidP="00EC0C66">
      <w:pPr>
        <w:widowControl w:val="0"/>
        <w:tabs>
          <w:tab w:val="left" w:pos="1559"/>
          <w:tab w:val="left" w:pos="1561"/>
        </w:tabs>
        <w:autoSpaceDE w:val="0"/>
        <w:autoSpaceDN w:val="0"/>
        <w:spacing w:before="1"/>
        <w:rPr>
          <w:rFonts w:asciiTheme="minorHAnsi" w:hAnsiTheme="minorHAnsi" w:cstheme="minorHAnsi"/>
          <w:szCs w:val="24"/>
        </w:rPr>
      </w:pPr>
      <w:r w:rsidRPr="00716E7B">
        <w:rPr>
          <w:rFonts w:asciiTheme="minorHAnsi" w:hAnsiTheme="minorHAnsi" w:cstheme="minorHAnsi"/>
          <w:szCs w:val="24"/>
        </w:rPr>
        <w:t>Trustee Kalinowski thanked Deputy Clerk Lennon for</w:t>
      </w:r>
      <w:r w:rsidR="00970D44" w:rsidRPr="00716E7B">
        <w:rPr>
          <w:rFonts w:asciiTheme="minorHAnsi" w:hAnsiTheme="minorHAnsi" w:cstheme="minorHAnsi"/>
          <w:szCs w:val="24"/>
        </w:rPr>
        <w:t xml:space="preserve"> all of</w:t>
      </w:r>
      <w:r w:rsidRPr="00716E7B">
        <w:rPr>
          <w:rFonts w:asciiTheme="minorHAnsi" w:hAnsiTheme="minorHAnsi" w:cstheme="minorHAnsi"/>
          <w:szCs w:val="24"/>
        </w:rPr>
        <w:t xml:space="preserve"> her contributions over the past year. </w:t>
      </w:r>
    </w:p>
    <w:p w14:paraId="018B4D44" w14:textId="581FC81F" w:rsidR="006B191C" w:rsidRPr="00716E7B" w:rsidRDefault="006B191C" w:rsidP="00EC0C66">
      <w:pPr>
        <w:widowControl w:val="0"/>
        <w:tabs>
          <w:tab w:val="left" w:pos="1559"/>
          <w:tab w:val="left" w:pos="1561"/>
        </w:tabs>
        <w:autoSpaceDE w:val="0"/>
        <w:autoSpaceDN w:val="0"/>
        <w:spacing w:before="1"/>
        <w:rPr>
          <w:rFonts w:asciiTheme="minorHAnsi" w:hAnsiTheme="minorHAnsi" w:cstheme="minorHAnsi"/>
          <w:b/>
          <w:bCs/>
          <w:szCs w:val="24"/>
          <w:u w:val="single"/>
        </w:rPr>
      </w:pPr>
    </w:p>
    <w:p w14:paraId="5F77C963" w14:textId="44238D04" w:rsidR="009D64C2" w:rsidRPr="00716E7B" w:rsidRDefault="009D64C2" w:rsidP="00EC0C66">
      <w:pPr>
        <w:widowControl w:val="0"/>
        <w:tabs>
          <w:tab w:val="left" w:pos="1559"/>
          <w:tab w:val="left" w:pos="1561"/>
        </w:tabs>
        <w:autoSpaceDE w:val="0"/>
        <w:autoSpaceDN w:val="0"/>
        <w:spacing w:before="1"/>
        <w:rPr>
          <w:rFonts w:asciiTheme="minorHAnsi" w:hAnsiTheme="minorHAnsi" w:cstheme="minorHAnsi"/>
          <w:b/>
          <w:bCs/>
          <w:szCs w:val="24"/>
          <w:u w:val="single"/>
        </w:rPr>
      </w:pPr>
      <w:r w:rsidRPr="00716E7B">
        <w:rPr>
          <w:rFonts w:asciiTheme="minorHAnsi" w:hAnsiTheme="minorHAnsi" w:cstheme="minorHAnsi"/>
          <w:b/>
          <w:bCs/>
          <w:szCs w:val="24"/>
          <w:u w:val="single"/>
        </w:rPr>
        <w:t>Closed Session</w:t>
      </w:r>
    </w:p>
    <w:p w14:paraId="22E5BCC7" w14:textId="65AE617D" w:rsidR="009D64C2" w:rsidRPr="00716E7B" w:rsidRDefault="009D64C2" w:rsidP="00EC0C66">
      <w:pPr>
        <w:widowControl w:val="0"/>
        <w:tabs>
          <w:tab w:val="left" w:pos="1559"/>
          <w:tab w:val="left" w:pos="1561"/>
        </w:tabs>
        <w:autoSpaceDE w:val="0"/>
        <w:autoSpaceDN w:val="0"/>
        <w:spacing w:before="1"/>
        <w:rPr>
          <w:rFonts w:asciiTheme="minorHAnsi" w:hAnsiTheme="minorHAnsi" w:cstheme="minorHAnsi"/>
          <w:szCs w:val="24"/>
        </w:rPr>
      </w:pPr>
      <w:r w:rsidRPr="00716E7B">
        <w:rPr>
          <w:rFonts w:asciiTheme="minorHAnsi" w:hAnsiTheme="minorHAnsi" w:cstheme="minorHAnsi"/>
          <w:szCs w:val="24"/>
        </w:rPr>
        <w:t>There was no closed session.</w:t>
      </w:r>
    </w:p>
    <w:p w14:paraId="6C63CBF8" w14:textId="77777777" w:rsidR="009D64C2" w:rsidRPr="00716E7B" w:rsidRDefault="009D64C2" w:rsidP="00EC0C66">
      <w:pPr>
        <w:widowControl w:val="0"/>
        <w:tabs>
          <w:tab w:val="left" w:pos="1559"/>
          <w:tab w:val="left" w:pos="1561"/>
        </w:tabs>
        <w:autoSpaceDE w:val="0"/>
        <w:autoSpaceDN w:val="0"/>
        <w:spacing w:before="1"/>
        <w:rPr>
          <w:rFonts w:asciiTheme="minorHAnsi" w:hAnsiTheme="minorHAnsi" w:cstheme="minorHAnsi"/>
          <w:b/>
          <w:bCs/>
          <w:szCs w:val="24"/>
          <w:u w:val="single"/>
        </w:rPr>
      </w:pPr>
    </w:p>
    <w:p w14:paraId="0B8422D3" w14:textId="1175B9C1" w:rsidR="00EC0C66" w:rsidRPr="00716E7B" w:rsidRDefault="00EC0C66" w:rsidP="00EC0C66">
      <w:pPr>
        <w:widowControl w:val="0"/>
        <w:tabs>
          <w:tab w:val="left" w:pos="1559"/>
          <w:tab w:val="left" w:pos="1561"/>
        </w:tabs>
        <w:autoSpaceDE w:val="0"/>
        <w:autoSpaceDN w:val="0"/>
        <w:spacing w:before="1"/>
        <w:rPr>
          <w:rFonts w:asciiTheme="minorHAnsi" w:hAnsiTheme="minorHAnsi" w:cstheme="minorHAnsi"/>
          <w:b/>
          <w:bCs/>
          <w:szCs w:val="24"/>
          <w:u w:val="single"/>
        </w:rPr>
      </w:pPr>
      <w:r w:rsidRPr="00716E7B">
        <w:rPr>
          <w:rFonts w:asciiTheme="minorHAnsi" w:hAnsiTheme="minorHAnsi" w:cstheme="minorHAnsi"/>
          <w:b/>
          <w:bCs/>
          <w:szCs w:val="24"/>
          <w:u w:val="single"/>
        </w:rPr>
        <w:t>New</w:t>
      </w:r>
      <w:r w:rsidRPr="00716E7B">
        <w:rPr>
          <w:rFonts w:asciiTheme="minorHAnsi" w:hAnsiTheme="minorHAnsi" w:cstheme="minorHAnsi"/>
          <w:b/>
          <w:bCs/>
          <w:spacing w:val="-6"/>
          <w:szCs w:val="24"/>
          <w:u w:val="single"/>
        </w:rPr>
        <w:t xml:space="preserve"> </w:t>
      </w:r>
      <w:r w:rsidRPr="00716E7B">
        <w:rPr>
          <w:rFonts w:asciiTheme="minorHAnsi" w:hAnsiTheme="minorHAnsi" w:cstheme="minorHAnsi"/>
          <w:b/>
          <w:bCs/>
          <w:szCs w:val="24"/>
          <w:u w:val="single"/>
        </w:rPr>
        <w:t>Business</w:t>
      </w:r>
    </w:p>
    <w:p w14:paraId="6A96A728" w14:textId="3FCA6205" w:rsidR="00EC0C66" w:rsidRPr="00716E7B" w:rsidRDefault="006B191C" w:rsidP="00F41FFF">
      <w:pPr>
        <w:widowControl w:val="0"/>
        <w:tabs>
          <w:tab w:val="left" w:pos="1558"/>
          <w:tab w:val="left" w:pos="1559"/>
        </w:tabs>
        <w:autoSpaceDE w:val="0"/>
        <w:autoSpaceDN w:val="0"/>
        <w:ind w:right="152"/>
        <w:rPr>
          <w:rFonts w:asciiTheme="minorHAnsi" w:hAnsiTheme="minorHAnsi" w:cstheme="minorHAnsi"/>
          <w:szCs w:val="24"/>
        </w:rPr>
      </w:pPr>
      <w:r w:rsidRPr="00716E7B">
        <w:rPr>
          <w:rFonts w:asciiTheme="minorHAnsi" w:hAnsiTheme="minorHAnsi" w:cstheme="minorHAnsi"/>
          <w:szCs w:val="24"/>
        </w:rPr>
        <w:t>There was no new business.</w:t>
      </w:r>
    </w:p>
    <w:p w14:paraId="04CEBAD0" w14:textId="77777777" w:rsidR="006B191C" w:rsidRPr="00716E7B" w:rsidRDefault="006B191C" w:rsidP="00F41FFF">
      <w:pPr>
        <w:widowControl w:val="0"/>
        <w:tabs>
          <w:tab w:val="left" w:pos="1558"/>
          <w:tab w:val="left" w:pos="1559"/>
        </w:tabs>
        <w:autoSpaceDE w:val="0"/>
        <w:autoSpaceDN w:val="0"/>
        <w:ind w:right="152"/>
        <w:rPr>
          <w:rFonts w:asciiTheme="minorHAnsi" w:hAnsiTheme="minorHAnsi" w:cstheme="minorHAnsi"/>
          <w:b/>
          <w:bCs/>
          <w:szCs w:val="24"/>
          <w:u w:val="single"/>
        </w:rPr>
      </w:pPr>
    </w:p>
    <w:p w14:paraId="2CEAFD74" w14:textId="3596C50E" w:rsidR="000E47DF" w:rsidRPr="00716E7B" w:rsidRDefault="00B36D14" w:rsidP="00BA2B61">
      <w:pPr>
        <w:rPr>
          <w:rFonts w:asciiTheme="minorHAnsi" w:hAnsiTheme="minorHAnsi" w:cstheme="minorHAnsi"/>
          <w:szCs w:val="24"/>
        </w:rPr>
      </w:pPr>
      <w:r w:rsidRPr="00716E7B">
        <w:rPr>
          <w:rFonts w:asciiTheme="minorHAnsi" w:hAnsiTheme="minorHAnsi" w:cstheme="minorHAnsi"/>
          <w:b/>
          <w:szCs w:val="24"/>
          <w:u w:val="single"/>
        </w:rPr>
        <w:t>A</w:t>
      </w:r>
      <w:r w:rsidR="006B08E8" w:rsidRPr="00716E7B">
        <w:rPr>
          <w:rFonts w:asciiTheme="minorHAnsi" w:hAnsiTheme="minorHAnsi" w:cstheme="minorHAnsi"/>
          <w:b/>
          <w:szCs w:val="24"/>
          <w:u w:val="single"/>
        </w:rPr>
        <w:t>djournment</w:t>
      </w:r>
    </w:p>
    <w:p w14:paraId="3BF50FC4" w14:textId="23819871" w:rsidR="00BA2B61" w:rsidRPr="00716E7B" w:rsidRDefault="00081863" w:rsidP="00BA2B61">
      <w:pPr>
        <w:rPr>
          <w:rFonts w:asciiTheme="minorHAnsi" w:hAnsiTheme="minorHAnsi" w:cstheme="minorHAnsi"/>
          <w:szCs w:val="24"/>
        </w:rPr>
      </w:pPr>
      <w:r w:rsidRPr="00716E7B">
        <w:rPr>
          <w:rFonts w:asciiTheme="minorHAnsi" w:hAnsiTheme="minorHAnsi" w:cstheme="minorHAnsi"/>
          <w:szCs w:val="24"/>
        </w:rPr>
        <w:t>M</w:t>
      </w:r>
      <w:r w:rsidR="00013FAC" w:rsidRPr="00716E7B">
        <w:rPr>
          <w:rFonts w:asciiTheme="minorHAnsi" w:hAnsiTheme="minorHAnsi" w:cstheme="minorHAnsi"/>
          <w:szCs w:val="24"/>
        </w:rPr>
        <w:t xml:space="preserve">otion </w:t>
      </w:r>
      <w:r w:rsidR="0084039F" w:rsidRPr="00716E7B">
        <w:rPr>
          <w:rFonts w:asciiTheme="minorHAnsi" w:hAnsiTheme="minorHAnsi" w:cstheme="minorHAnsi"/>
          <w:szCs w:val="24"/>
        </w:rPr>
        <w:t xml:space="preserve">by Trustee </w:t>
      </w:r>
      <w:r w:rsidR="006B191C" w:rsidRPr="00716E7B">
        <w:rPr>
          <w:rFonts w:asciiTheme="minorHAnsi" w:hAnsiTheme="minorHAnsi" w:cstheme="minorHAnsi"/>
          <w:szCs w:val="24"/>
        </w:rPr>
        <w:t xml:space="preserve">Sauer </w:t>
      </w:r>
      <w:r w:rsidR="0084039F" w:rsidRPr="00716E7B">
        <w:rPr>
          <w:rFonts w:asciiTheme="minorHAnsi" w:hAnsiTheme="minorHAnsi" w:cstheme="minorHAnsi"/>
          <w:szCs w:val="24"/>
        </w:rPr>
        <w:t xml:space="preserve">and seconded by Trustee </w:t>
      </w:r>
      <w:r w:rsidR="006B191C" w:rsidRPr="00716E7B">
        <w:rPr>
          <w:rFonts w:asciiTheme="minorHAnsi" w:hAnsiTheme="minorHAnsi" w:cstheme="minorHAnsi"/>
          <w:szCs w:val="24"/>
        </w:rPr>
        <w:t xml:space="preserve">Andrew </w:t>
      </w:r>
      <w:r w:rsidR="00013FAC" w:rsidRPr="00716E7B">
        <w:rPr>
          <w:rFonts w:asciiTheme="minorHAnsi" w:hAnsiTheme="minorHAnsi" w:cstheme="minorHAnsi"/>
          <w:szCs w:val="24"/>
        </w:rPr>
        <w:t>to adjourn the meeting</w:t>
      </w:r>
      <w:r w:rsidR="0084039F" w:rsidRPr="00716E7B">
        <w:rPr>
          <w:rFonts w:asciiTheme="minorHAnsi" w:hAnsiTheme="minorHAnsi" w:cstheme="minorHAnsi"/>
          <w:szCs w:val="24"/>
        </w:rPr>
        <w:t xml:space="preserve">. </w:t>
      </w:r>
      <w:r w:rsidR="00013FAC" w:rsidRPr="00716E7B">
        <w:rPr>
          <w:rFonts w:asciiTheme="minorHAnsi" w:hAnsiTheme="minorHAnsi" w:cstheme="minorHAnsi"/>
          <w:szCs w:val="24"/>
        </w:rPr>
        <w:t xml:space="preserve"> </w:t>
      </w:r>
      <w:r w:rsidR="00BA2B61" w:rsidRPr="00716E7B">
        <w:rPr>
          <w:rFonts w:asciiTheme="minorHAnsi" w:hAnsiTheme="minorHAnsi" w:cstheme="minorHAnsi"/>
          <w:szCs w:val="24"/>
        </w:rPr>
        <w:t xml:space="preserve">On roll call vote Trustees Andrew, Kalinowski, </w:t>
      </w:r>
      <w:r w:rsidR="00EC0C66" w:rsidRPr="00716E7B">
        <w:rPr>
          <w:rFonts w:asciiTheme="minorHAnsi" w:hAnsiTheme="minorHAnsi" w:cstheme="minorHAnsi"/>
          <w:szCs w:val="24"/>
        </w:rPr>
        <w:t xml:space="preserve">Pais, </w:t>
      </w:r>
      <w:r w:rsidR="00BA2B61" w:rsidRPr="00716E7B">
        <w:rPr>
          <w:rFonts w:asciiTheme="minorHAnsi" w:hAnsiTheme="minorHAnsi" w:cstheme="minorHAnsi"/>
          <w:szCs w:val="24"/>
        </w:rPr>
        <w:t xml:space="preserve">Rogus, Sauer, and Weiner voted Aye. </w:t>
      </w:r>
      <w:r w:rsidR="00C27410" w:rsidRPr="00716E7B">
        <w:rPr>
          <w:rFonts w:asciiTheme="minorHAnsi" w:hAnsiTheme="minorHAnsi" w:cstheme="minorHAnsi"/>
          <w:szCs w:val="24"/>
        </w:rPr>
        <w:t xml:space="preserve"> </w:t>
      </w:r>
      <w:r w:rsidR="00BA2B61" w:rsidRPr="00716E7B">
        <w:rPr>
          <w:rFonts w:asciiTheme="minorHAnsi" w:hAnsiTheme="minorHAnsi" w:cstheme="minorHAnsi"/>
          <w:szCs w:val="24"/>
        </w:rPr>
        <w:t xml:space="preserve">No Nays. </w:t>
      </w:r>
      <w:r w:rsidR="00C27410" w:rsidRPr="00716E7B">
        <w:rPr>
          <w:rFonts w:asciiTheme="minorHAnsi" w:hAnsiTheme="minorHAnsi" w:cstheme="minorHAnsi"/>
          <w:szCs w:val="24"/>
        </w:rPr>
        <w:t xml:space="preserve"> </w:t>
      </w:r>
      <w:r w:rsidR="00BA2B61" w:rsidRPr="00716E7B">
        <w:rPr>
          <w:rFonts w:asciiTheme="minorHAnsi" w:hAnsiTheme="minorHAnsi" w:cstheme="minorHAnsi"/>
          <w:szCs w:val="24"/>
        </w:rPr>
        <w:t>Motion Carried.</w:t>
      </w:r>
    </w:p>
    <w:p w14:paraId="6EA4902C" w14:textId="65B03F89" w:rsidR="000360C0" w:rsidRPr="00716E7B" w:rsidRDefault="00013FAC" w:rsidP="000360C0">
      <w:pPr>
        <w:rPr>
          <w:rFonts w:asciiTheme="minorHAnsi" w:hAnsiTheme="minorHAnsi" w:cstheme="minorHAnsi"/>
          <w:szCs w:val="24"/>
        </w:rPr>
      </w:pPr>
      <w:r w:rsidRPr="00716E7B">
        <w:rPr>
          <w:rFonts w:asciiTheme="minorHAnsi" w:hAnsiTheme="minorHAnsi" w:cstheme="minorHAnsi"/>
          <w:szCs w:val="24"/>
        </w:rPr>
        <w:t>T</w:t>
      </w:r>
      <w:r w:rsidR="000360C0" w:rsidRPr="00716E7B">
        <w:rPr>
          <w:rFonts w:asciiTheme="minorHAnsi" w:hAnsiTheme="minorHAnsi" w:cstheme="minorHAnsi"/>
          <w:szCs w:val="24"/>
        </w:rPr>
        <w:t xml:space="preserve">he meeting was adjourned at </w:t>
      </w:r>
      <w:r w:rsidR="00714868" w:rsidRPr="00716E7B">
        <w:rPr>
          <w:rFonts w:asciiTheme="minorHAnsi" w:hAnsiTheme="minorHAnsi" w:cstheme="minorHAnsi"/>
          <w:szCs w:val="24"/>
        </w:rPr>
        <w:t>9:</w:t>
      </w:r>
      <w:r w:rsidR="006B191C" w:rsidRPr="00716E7B">
        <w:rPr>
          <w:rFonts w:asciiTheme="minorHAnsi" w:hAnsiTheme="minorHAnsi" w:cstheme="minorHAnsi"/>
          <w:szCs w:val="24"/>
        </w:rPr>
        <w:t>13</w:t>
      </w:r>
      <w:r w:rsidR="00EC0C66" w:rsidRPr="00716E7B">
        <w:rPr>
          <w:rFonts w:asciiTheme="minorHAnsi" w:hAnsiTheme="minorHAnsi" w:cstheme="minorHAnsi"/>
          <w:szCs w:val="24"/>
        </w:rPr>
        <w:t xml:space="preserve"> </w:t>
      </w:r>
      <w:r w:rsidR="001A698E" w:rsidRPr="00716E7B">
        <w:rPr>
          <w:rFonts w:asciiTheme="minorHAnsi" w:hAnsiTheme="minorHAnsi" w:cstheme="minorHAnsi"/>
          <w:szCs w:val="24"/>
        </w:rPr>
        <w:t>pm</w:t>
      </w:r>
      <w:r w:rsidR="000346CA" w:rsidRPr="00716E7B">
        <w:rPr>
          <w:rFonts w:asciiTheme="minorHAnsi" w:hAnsiTheme="minorHAnsi" w:cstheme="minorHAnsi"/>
          <w:szCs w:val="24"/>
        </w:rPr>
        <w:t>.</w:t>
      </w:r>
    </w:p>
    <w:p w14:paraId="5779E7A4" w14:textId="039B80F3" w:rsidR="00FD610A" w:rsidRPr="00716E7B" w:rsidRDefault="00FD610A" w:rsidP="000360C0">
      <w:pPr>
        <w:rPr>
          <w:rFonts w:asciiTheme="minorHAnsi" w:hAnsiTheme="minorHAnsi" w:cstheme="minorHAnsi"/>
          <w:szCs w:val="24"/>
        </w:rPr>
      </w:pPr>
      <w:r w:rsidRPr="00716E7B">
        <w:rPr>
          <w:rFonts w:asciiTheme="minorHAnsi" w:hAnsiTheme="minorHAnsi" w:cstheme="minorHAnsi"/>
          <w:szCs w:val="24"/>
        </w:rPr>
        <w:t>Submitted by,</w:t>
      </w:r>
    </w:p>
    <w:p w14:paraId="1652B798" w14:textId="77777777" w:rsidR="00393251" w:rsidRDefault="00393251" w:rsidP="000360C0">
      <w:pPr>
        <w:rPr>
          <w:rFonts w:asciiTheme="minorHAnsi" w:hAnsiTheme="minorHAnsi" w:cstheme="minorHAnsi"/>
          <w:szCs w:val="24"/>
        </w:rPr>
      </w:pPr>
    </w:p>
    <w:p w14:paraId="5B2B0B3C" w14:textId="77777777" w:rsidR="00393251" w:rsidRDefault="00393251" w:rsidP="000360C0">
      <w:pPr>
        <w:rPr>
          <w:rFonts w:asciiTheme="minorHAnsi" w:hAnsiTheme="minorHAnsi" w:cstheme="minorHAnsi"/>
          <w:szCs w:val="24"/>
        </w:rPr>
      </w:pPr>
    </w:p>
    <w:p w14:paraId="7AB85DA9" w14:textId="7E59EECC" w:rsidR="00FD610A" w:rsidRPr="00716E7B" w:rsidRDefault="00FD610A" w:rsidP="000360C0">
      <w:pPr>
        <w:rPr>
          <w:rFonts w:asciiTheme="minorHAnsi" w:hAnsiTheme="minorHAnsi" w:cstheme="minorHAnsi"/>
          <w:szCs w:val="24"/>
        </w:rPr>
      </w:pPr>
      <w:r w:rsidRPr="00716E7B">
        <w:rPr>
          <w:rFonts w:asciiTheme="minorHAnsi" w:hAnsiTheme="minorHAnsi" w:cstheme="minorHAnsi"/>
          <w:szCs w:val="24"/>
        </w:rPr>
        <w:t>_____________________________</w:t>
      </w:r>
    </w:p>
    <w:p w14:paraId="0DEE097E" w14:textId="4227A531" w:rsidR="000360C0" w:rsidRPr="00716E7B" w:rsidRDefault="007F50F9" w:rsidP="000360C0">
      <w:pPr>
        <w:rPr>
          <w:rFonts w:asciiTheme="minorHAnsi" w:hAnsiTheme="minorHAnsi" w:cstheme="minorHAnsi"/>
          <w:szCs w:val="24"/>
        </w:rPr>
      </w:pPr>
      <w:r w:rsidRPr="00716E7B">
        <w:rPr>
          <w:rFonts w:asciiTheme="minorHAnsi" w:hAnsiTheme="minorHAnsi" w:cstheme="minorHAnsi"/>
          <w:szCs w:val="24"/>
        </w:rPr>
        <w:t xml:space="preserve">Kris Lennon, Deputy </w:t>
      </w:r>
      <w:r w:rsidR="000360C0" w:rsidRPr="00716E7B">
        <w:rPr>
          <w:rFonts w:asciiTheme="minorHAnsi" w:hAnsiTheme="minorHAnsi" w:cstheme="minorHAnsi"/>
          <w:szCs w:val="24"/>
        </w:rPr>
        <w:t>Village Clerk</w:t>
      </w:r>
    </w:p>
    <w:sectPr w:rsidR="000360C0" w:rsidRPr="00716E7B" w:rsidSect="00702955">
      <w:headerReference w:type="default" r:id="rId8"/>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FBDE2" w14:textId="77777777" w:rsidR="00CE2BBE" w:rsidRDefault="00CE2BBE" w:rsidP="00AD336B">
      <w:r>
        <w:separator/>
      </w:r>
    </w:p>
  </w:endnote>
  <w:endnote w:type="continuationSeparator" w:id="0">
    <w:p w14:paraId="0EDE5624" w14:textId="77777777" w:rsidR="00CE2BBE" w:rsidRDefault="00CE2BBE" w:rsidP="00A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Helvetica Neue">
    <w:altName w:val="Arial"/>
    <w:charset w:val="00"/>
    <w:family w:val="roman"/>
    <w:pitch w:val="default"/>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F484B" w14:textId="098F3925" w:rsidR="00F65E7C" w:rsidRDefault="00F65E7C">
    <w:pPr>
      <w:pStyle w:val="Footer"/>
      <w:jc w:val="center"/>
    </w:pPr>
    <w:r>
      <w:fldChar w:fldCharType="begin"/>
    </w:r>
    <w:r>
      <w:instrText xml:space="preserve"> PAGE   \* MERGEFORMAT </w:instrText>
    </w:r>
    <w:r>
      <w:fldChar w:fldCharType="separate"/>
    </w:r>
    <w:r>
      <w:rPr>
        <w:noProof/>
      </w:rPr>
      <w:t>8</w:t>
    </w:r>
    <w:r>
      <w:rPr>
        <w:noProof/>
      </w:rPr>
      <w:fldChar w:fldCharType="end"/>
    </w:r>
  </w:p>
  <w:p w14:paraId="0DD538B8" w14:textId="77777777" w:rsidR="00F65E7C" w:rsidRDefault="00F65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83543" w14:textId="77777777" w:rsidR="00CE2BBE" w:rsidRDefault="00CE2BBE" w:rsidP="00AD336B">
      <w:r>
        <w:separator/>
      </w:r>
    </w:p>
  </w:footnote>
  <w:footnote w:type="continuationSeparator" w:id="0">
    <w:p w14:paraId="49D15937" w14:textId="77777777" w:rsidR="00CE2BBE" w:rsidRDefault="00CE2BBE" w:rsidP="00AD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ECA8E" w14:textId="77777777" w:rsidR="00F65E7C" w:rsidRPr="006420D6" w:rsidRDefault="00F65E7C" w:rsidP="00AD336B">
    <w:pPr>
      <w:jc w:val="center"/>
      <w:rPr>
        <w:rFonts w:ascii="Calibri" w:hAnsi="Calibri" w:cs="Calibri"/>
        <w:b/>
        <w:sz w:val="36"/>
        <w:szCs w:val="36"/>
      </w:rPr>
    </w:pPr>
    <w:r>
      <w:rPr>
        <w:rFonts w:ascii="Calibri" w:hAnsi="Calibri" w:cs="Calibri"/>
        <w:b/>
        <w:noProof/>
        <w:sz w:val="40"/>
        <w:szCs w:val="40"/>
      </w:rPr>
      <mc:AlternateContent>
        <mc:Choice Requires="wps">
          <w:drawing>
            <wp:anchor distT="0" distB="0" distL="114299" distR="114299" simplePos="0" relativeHeight="251657216" behindDoc="0" locked="0" layoutInCell="1" allowOverlap="1" wp14:anchorId="236C05CC" wp14:editId="0227274C">
              <wp:simplePos x="0" y="0"/>
              <wp:positionH relativeFrom="column">
                <wp:posOffset>2990849</wp:posOffset>
              </wp:positionH>
              <wp:positionV relativeFrom="paragraph">
                <wp:posOffset>-38100</wp:posOffset>
              </wp:positionV>
              <wp:extent cx="0" cy="383540"/>
              <wp:effectExtent l="76200" t="38100" r="3810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F1C5B27" id="Line 1" o:spid="_x0000_s1026" style="position:absolute;flip: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3pt" to="23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">
              <v:stroke endarrow="block"/>
            </v:line>
          </w:pict>
        </mc:Fallback>
      </mc:AlternateContent>
    </w:r>
    <w:r w:rsidRPr="006420D6">
      <w:rPr>
        <w:rFonts w:ascii="Calibri" w:hAnsi="Calibri" w:cs="Calibri"/>
        <w:b/>
        <w:sz w:val="36"/>
        <w:szCs w:val="36"/>
      </w:rPr>
      <w:t>VILLAGE OF NORTH  BARRINGTON</w:t>
    </w:r>
  </w:p>
  <w:p w14:paraId="1D3D83F4" w14:textId="77777777" w:rsidR="00F65E7C" w:rsidRPr="006420D6" w:rsidRDefault="00F65E7C" w:rsidP="00AD336B">
    <w:pPr>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PRESIDENT AND BOARD OF TRUSTEES</w:t>
    </w:r>
  </w:p>
  <w:p w14:paraId="5BFBE8D4" w14:textId="77777777" w:rsidR="00F65E7C" w:rsidRPr="006420D6" w:rsidRDefault="00F65E7C" w:rsidP="00AD336B">
    <w:pPr>
      <w:tabs>
        <w:tab w:val="center" w:pos="5400"/>
        <w:tab w:val="left" w:pos="8730"/>
      </w:tabs>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 xml:space="preserve">MEETING </w:t>
    </w:r>
    <w:r>
      <w:rPr>
        <w:rFonts w:ascii="Calibri" w:hAnsi="Calibri" w:cs="Calibri"/>
        <w:b/>
        <w:bCs/>
        <w:sz w:val="28"/>
        <w:szCs w:val="28"/>
      </w:rPr>
      <w:t>MINUTES</w:t>
    </w:r>
  </w:p>
  <w:p w14:paraId="6A1FE7E7" w14:textId="4E28F202" w:rsidR="00F65E7C" w:rsidRPr="00D36C47" w:rsidRDefault="00F65E7C" w:rsidP="00D36C47">
    <w:pPr>
      <w:autoSpaceDE w:val="0"/>
      <w:autoSpaceDN w:val="0"/>
      <w:adjustRightInd w:val="0"/>
      <w:jc w:val="center"/>
      <w:rPr>
        <w:rFonts w:ascii="Calibri" w:hAnsi="Calibri" w:cs="Calibri"/>
        <w:b/>
        <w:sz w:val="28"/>
        <w:szCs w:val="28"/>
      </w:rPr>
    </w:pPr>
    <w:r w:rsidRPr="006420D6">
      <w:rPr>
        <w:rFonts w:ascii="Calibri" w:hAnsi="Calibri" w:cs="Calibri"/>
        <w:b/>
        <w:sz w:val="28"/>
        <w:szCs w:val="28"/>
      </w:rPr>
      <w:t xml:space="preserve">Wednesday, </w:t>
    </w:r>
    <w:r w:rsidR="00BC3B0C">
      <w:rPr>
        <w:rFonts w:ascii="Calibri" w:hAnsi="Calibri" w:cs="Calibri"/>
        <w:b/>
        <w:sz w:val="28"/>
        <w:szCs w:val="28"/>
      </w:rPr>
      <w:t xml:space="preserve">December </w:t>
    </w:r>
    <w:r w:rsidR="00BE7482">
      <w:rPr>
        <w:rFonts w:ascii="Calibri" w:hAnsi="Calibri" w:cs="Calibri"/>
        <w:b/>
        <w:sz w:val="28"/>
        <w:szCs w:val="28"/>
      </w:rPr>
      <w:t>16</w:t>
    </w:r>
    <w:r w:rsidR="00BC3B0C">
      <w:rPr>
        <w:rFonts w:ascii="Calibri" w:hAnsi="Calibri" w:cs="Calibri"/>
        <w:b/>
        <w:sz w:val="28"/>
        <w:szCs w:val="28"/>
      </w:rPr>
      <w:t xml:space="preserve">, </w:t>
    </w:r>
    <w:r>
      <w:rPr>
        <w:rFonts w:ascii="Calibri" w:hAnsi="Calibri" w:cs="Calibri"/>
        <w:b/>
        <w:sz w:val="28"/>
        <w:szCs w:val="28"/>
      </w:rPr>
      <w:t>2020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D3E52"/>
    <w:multiLevelType w:val="hybridMultilevel"/>
    <w:tmpl w:val="1728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933171"/>
    <w:multiLevelType w:val="hybridMultilevel"/>
    <w:tmpl w:val="DDC0A842"/>
    <w:lvl w:ilvl="0" w:tplc="0409000F">
      <w:start w:val="1"/>
      <w:numFmt w:val="decimal"/>
      <w:lvlText w:val="%1."/>
      <w:lvlJc w:val="left"/>
      <w:pPr>
        <w:ind w:left="720" w:hanging="360"/>
      </w:pPr>
    </w:lvl>
    <w:lvl w:ilvl="1" w:tplc="2CC637DE">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284FD7"/>
    <w:multiLevelType w:val="hybridMultilevel"/>
    <w:tmpl w:val="775EE812"/>
    <w:lvl w:ilvl="0" w:tplc="987EA6C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F3"/>
    <w:rsid w:val="00000795"/>
    <w:rsid w:val="000023F6"/>
    <w:rsid w:val="00002F5E"/>
    <w:rsid w:val="00003BA3"/>
    <w:rsid w:val="00005553"/>
    <w:rsid w:val="00006725"/>
    <w:rsid w:val="0000731D"/>
    <w:rsid w:val="00013A56"/>
    <w:rsid w:val="00013FAC"/>
    <w:rsid w:val="000146EF"/>
    <w:rsid w:val="000148EE"/>
    <w:rsid w:val="0001632D"/>
    <w:rsid w:val="000166B2"/>
    <w:rsid w:val="0002136F"/>
    <w:rsid w:val="00021491"/>
    <w:rsid w:val="00021843"/>
    <w:rsid w:val="000249D3"/>
    <w:rsid w:val="00026C36"/>
    <w:rsid w:val="00027B84"/>
    <w:rsid w:val="00030BA6"/>
    <w:rsid w:val="00033889"/>
    <w:rsid w:val="000346CA"/>
    <w:rsid w:val="00035654"/>
    <w:rsid w:val="00035D07"/>
    <w:rsid w:val="000360C0"/>
    <w:rsid w:val="0004442E"/>
    <w:rsid w:val="00044E18"/>
    <w:rsid w:val="00046770"/>
    <w:rsid w:val="000475DD"/>
    <w:rsid w:val="00047D19"/>
    <w:rsid w:val="000521A2"/>
    <w:rsid w:val="00052872"/>
    <w:rsid w:val="00053EAD"/>
    <w:rsid w:val="00054542"/>
    <w:rsid w:val="000547DE"/>
    <w:rsid w:val="000567C4"/>
    <w:rsid w:val="00056F96"/>
    <w:rsid w:val="000603DA"/>
    <w:rsid w:val="000615BB"/>
    <w:rsid w:val="00062B20"/>
    <w:rsid w:val="00062B5D"/>
    <w:rsid w:val="00064B51"/>
    <w:rsid w:val="00064EB8"/>
    <w:rsid w:val="0006626C"/>
    <w:rsid w:val="00067623"/>
    <w:rsid w:val="000701E6"/>
    <w:rsid w:val="00071BB6"/>
    <w:rsid w:val="00074194"/>
    <w:rsid w:val="000742C6"/>
    <w:rsid w:val="00074B86"/>
    <w:rsid w:val="00075654"/>
    <w:rsid w:val="00076956"/>
    <w:rsid w:val="0007753E"/>
    <w:rsid w:val="00081863"/>
    <w:rsid w:val="00081C37"/>
    <w:rsid w:val="000825F7"/>
    <w:rsid w:val="00086CD3"/>
    <w:rsid w:val="00087252"/>
    <w:rsid w:val="00087AD5"/>
    <w:rsid w:val="00087ED8"/>
    <w:rsid w:val="00093A6C"/>
    <w:rsid w:val="000A089F"/>
    <w:rsid w:val="000A14DD"/>
    <w:rsid w:val="000A4166"/>
    <w:rsid w:val="000A528F"/>
    <w:rsid w:val="000B0128"/>
    <w:rsid w:val="000B09BB"/>
    <w:rsid w:val="000B2994"/>
    <w:rsid w:val="000B32C3"/>
    <w:rsid w:val="000B5032"/>
    <w:rsid w:val="000B5A44"/>
    <w:rsid w:val="000B632B"/>
    <w:rsid w:val="000B6FDA"/>
    <w:rsid w:val="000C136A"/>
    <w:rsid w:val="000C6679"/>
    <w:rsid w:val="000C6FD8"/>
    <w:rsid w:val="000D055D"/>
    <w:rsid w:val="000D1737"/>
    <w:rsid w:val="000D2A19"/>
    <w:rsid w:val="000D3E3E"/>
    <w:rsid w:val="000D533E"/>
    <w:rsid w:val="000D5BF3"/>
    <w:rsid w:val="000D6EA2"/>
    <w:rsid w:val="000D7D87"/>
    <w:rsid w:val="000E2800"/>
    <w:rsid w:val="000E47DF"/>
    <w:rsid w:val="000E5A60"/>
    <w:rsid w:val="000E5EA8"/>
    <w:rsid w:val="000E691C"/>
    <w:rsid w:val="000E6B9D"/>
    <w:rsid w:val="000E702A"/>
    <w:rsid w:val="000E718C"/>
    <w:rsid w:val="000E7852"/>
    <w:rsid w:val="000F2E5F"/>
    <w:rsid w:val="000F38A0"/>
    <w:rsid w:val="000F5F55"/>
    <w:rsid w:val="000F6EC9"/>
    <w:rsid w:val="001005AF"/>
    <w:rsid w:val="001014EA"/>
    <w:rsid w:val="0010223F"/>
    <w:rsid w:val="001032CA"/>
    <w:rsid w:val="00103979"/>
    <w:rsid w:val="00103BDA"/>
    <w:rsid w:val="00103C8C"/>
    <w:rsid w:val="00104B14"/>
    <w:rsid w:val="00104BAD"/>
    <w:rsid w:val="001053B3"/>
    <w:rsid w:val="001070FD"/>
    <w:rsid w:val="0011049B"/>
    <w:rsid w:val="001107D4"/>
    <w:rsid w:val="001128DD"/>
    <w:rsid w:val="0011456B"/>
    <w:rsid w:val="00114871"/>
    <w:rsid w:val="00117C1F"/>
    <w:rsid w:val="00123E6A"/>
    <w:rsid w:val="00123EC9"/>
    <w:rsid w:val="001245CE"/>
    <w:rsid w:val="00124AA6"/>
    <w:rsid w:val="001256B1"/>
    <w:rsid w:val="00125853"/>
    <w:rsid w:val="00126279"/>
    <w:rsid w:val="00130A03"/>
    <w:rsid w:val="00131341"/>
    <w:rsid w:val="00131557"/>
    <w:rsid w:val="00132010"/>
    <w:rsid w:val="00135F0C"/>
    <w:rsid w:val="00137155"/>
    <w:rsid w:val="001378A5"/>
    <w:rsid w:val="00137A9F"/>
    <w:rsid w:val="00140203"/>
    <w:rsid w:val="00141EC5"/>
    <w:rsid w:val="00142391"/>
    <w:rsid w:val="00142749"/>
    <w:rsid w:val="0014709A"/>
    <w:rsid w:val="001478F9"/>
    <w:rsid w:val="00147DB1"/>
    <w:rsid w:val="00150E69"/>
    <w:rsid w:val="00151DAE"/>
    <w:rsid w:val="00152816"/>
    <w:rsid w:val="0015333E"/>
    <w:rsid w:val="0015382A"/>
    <w:rsid w:val="001540E1"/>
    <w:rsid w:val="001548BC"/>
    <w:rsid w:val="00154988"/>
    <w:rsid w:val="00154A07"/>
    <w:rsid w:val="00155687"/>
    <w:rsid w:val="001566B3"/>
    <w:rsid w:val="001577AA"/>
    <w:rsid w:val="0016073A"/>
    <w:rsid w:val="0016133F"/>
    <w:rsid w:val="00161735"/>
    <w:rsid w:val="001709A7"/>
    <w:rsid w:val="00172547"/>
    <w:rsid w:val="001729D8"/>
    <w:rsid w:val="001732ED"/>
    <w:rsid w:val="0017413A"/>
    <w:rsid w:val="001747E4"/>
    <w:rsid w:val="00174829"/>
    <w:rsid w:val="00175110"/>
    <w:rsid w:val="001757E6"/>
    <w:rsid w:val="00176F0D"/>
    <w:rsid w:val="00180FBB"/>
    <w:rsid w:val="00181364"/>
    <w:rsid w:val="0018175E"/>
    <w:rsid w:val="00182C55"/>
    <w:rsid w:val="00184EBE"/>
    <w:rsid w:val="001855B2"/>
    <w:rsid w:val="00186908"/>
    <w:rsid w:val="00187539"/>
    <w:rsid w:val="00191F6D"/>
    <w:rsid w:val="00193A58"/>
    <w:rsid w:val="00193F18"/>
    <w:rsid w:val="001959BC"/>
    <w:rsid w:val="00195A04"/>
    <w:rsid w:val="00197944"/>
    <w:rsid w:val="001A06C2"/>
    <w:rsid w:val="001A1105"/>
    <w:rsid w:val="001A1981"/>
    <w:rsid w:val="001A20E1"/>
    <w:rsid w:val="001A2301"/>
    <w:rsid w:val="001A2563"/>
    <w:rsid w:val="001A2766"/>
    <w:rsid w:val="001A43B6"/>
    <w:rsid w:val="001A5002"/>
    <w:rsid w:val="001A549A"/>
    <w:rsid w:val="001A559D"/>
    <w:rsid w:val="001A698E"/>
    <w:rsid w:val="001A74C1"/>
    <w:rsid w:val="001B13ED"/>
    <w:rsid w:val="001B4394"/>
    <w:rsid w:val="001B4E3C"/>
    <w:rsid w:val="001B62CD"/>
    <w:rsid w:val="001B6842"/>
    <w:rsid w:val="001C0B26"/>
    <w:rsid w:val="001C2DF1"/>
    <w:rsid w:val="001C3CF9"/>
    <w:rsid w:val="001C6A8A"/>
    <w:rsid w:val="001C7655"/>
    <w:rsid w:val="001D0A3B"/>
    <w:rsid w:val="001D1092"/>
    <w:rsid w:val="001D2542"/>
    <w:rsid w:val="001D28CD"/>
    <w:rsid w:val="001D2E16"/>
    <w:rsid w:val="001D38E3"/>
    <w:rsid w:val="001D4FE0"/>
    <w:rsid w:val="001D6890"/>
    <w:rsid w:val="001D6D5B"/>
    <w:rsid w:val="001D6E20"/>
    <w:rsid w:val="001D7D06"/>
    <w:rsid w:val="001E143B"/>
    <w:rsid w:val="001E1445"/>
    <w:rsid w:val="001E308D"/>
    <w:rsid w:val="001E510B"/>
    <w:rsid w:val="001E63CF"/>
    <w:rsid w:val="001F0C50"/>
    <w:rsid w:val="001F257E"/>
    <w:rsid w:val="001F32FA"/>
    <w:rsid w:val="001F34FD"/>
    <w:rsid w:val="001F4797"/>
    <w:rsid w:val="001F56A8"/>
    <w:rsid w:val="001F5EDB"/>
    <w:rsid w:val="002004A4"/>
    <w:rsid w:val="0020065B"/>
    <w:rsid w:val="00200EC5"/>
    <w:rsid w:val="002017DF"/>
    <w:rsid w:val="0020295C"/>
    <w:rsid w:val="00202D67"/>
    <w:rsid w:val="00204050"/>
    <w:rsid w:val="0020525A"/>
    <w:rsid w:val="002052D6"/>
    <w:rsid w:val="00207B4F"/>
    <w:rsid w:val="00211E01"/>
    <w:rsid w:val="00211E49"/>
    <w:rsid w:val="00214DD4"/>
    <w:rsid w:val="00215EC3"/>
    <w:rsid w:val="002171D0"/>
    <w:rsid w:val="00217698"/>
    <w:rsid w:val="00217ACF"/>
    <w:rsid w:val="002210FE"/>
    <w:rsid w:val="002211B2"/>
    <w:rsid w:val="002221CD"/>
    <w:rsid w:val="00223842"/>
    <w:rsid w:val="00225812"/>
    <w:rsid w:val="00226E71"/>
    <w:rsid w:val="002329D3"/>
    <w:rsid w:val="00234B9E"/>
    <w:rsid w:val="002353B3"/>
    <w:rsid w:val="00241DF3"/>
    <w:rsid w:val="00243098"/>
    <w:rsid w:val="00243F7E"/>
    <w:rsid w:val="002460F6"/>
    <w:rsid w:val="002460FC"/>
    <w:rsid w:val="0025185F"/>
    <w:rsid w:val="002527E0"/>
    <w:rsid w:val="0025416B"/>
    <w:rsid w:val="002572FC"/>
    <w:rsid w:val="00261AE3"/>
    <w:rsid w:val="0026289B"/>
    <w:rsid w:val="00262D7D"/>
    <w:rsid w:val="0026373D"/>
    <w:rsid w:val="002642F7"/>
    <w:rsid w:val="002703C1"/>
    <w:rsid w:val="00270BC4"/>
    <w:rsid w:val="002715B0"/>
    <w:rsid w:val="00271C3B"/>
    <w:rsid w:val="002727D6"/>
    <w:rsid w:val="00273D49"/>
    <w:rsid w:val="00273EA9"/>
    <w:rsid w:val="00275500"/>
    <w:rsid w:val="002763C8"/>
    <w:rsid w:val="00276EA2"/>
    <w:rsid w:val="002806A5"/>
    <w:rsid w:val="002817A1"/>
    <w:rsid w:val="00283ECF"/>
    <w:rsid w:val="00284557"/>
    <w:rsid w:val="002850F9"/>
    <w:rsid w:val="00285185"/>
    <w:rsid w:val="00291C69"/>
    <w:rsid w:val="002942B1"/>
    <w:rsid w:val="002947EF"/>
    <w:rsid w:val="002974E4"/>
    <w:rsid w:val="0029792B"/>
    <w:rsid w:val="002A0464"/>
    <w:rsid w:val="002A0FA5"/>
    <w:rsid w:val="002A38FE"/>
    <w:rsid w:val="002A3C58"/>
    <w:rsid w:val="002A536A"/>
    <w:rsid w:val="002B0F85"/>
    <w:rsid w:val="002B2FA5"/>
    <w:rsid w:val="002B65C7"/>
    <w:rsid w:val="002B6A14"/>
    <w:rsid w:val="002C0412"/>
    <w:rsid w:val="002C0B14"/>
    <w:rsid w:val="002C19B8"/>
    <w:rsid w:val="002C2706"/>
    <w:rsid w:val="002C296B"/>
    <w:rsid w:val="002C4AE2"/>
    <w:rsid w:val="002C6A3D"/>
    <w:rsid w:val="002D139F"/>
    <w:rsid w:val="002D1FCD"/>
    <w:rsid w:val="002D3BD3"/>
    <w:rsid w:val="002D4877"/>
    <w:rsid w:val="002D50AB"/>
    <w:rsid w:val="002D54AF"/>
    <w:rsid w:val="002D7BB8"/>
    <w:rsid w:val="002E16E0"/>
    <w:rsid w:val="002E3F32"/>
    <w:rsid w:val="002E755A"/>
    <w:rsid w:val="002F1466"/>
    <w:rsid w:val="002F1CAB"/>
    <w:rsid w:val="002F1E32"/>
    <w:rsid w:val="002F2BC5"/>
    <w:rsid w:val="002F3632"/>
    <w:rsid w:val="002F52A5"/>
    <w:rsid w:val="002F5301"/>
    <w:rsid w:val="002F55B0"/>
    <w:rsid w:val="002F6B4A"/>
    <w:rsid w:val="002F78B6"/>
    <w:rsid w:val="00301023"/>
    <w:rsid w:val="00301295"/>
    <w:rsid w:val="00304AEE"/>
    <w:rsid w:val="00306E4C"/>
    <w:rsid w:val="003121C1"/>
    <w:rsid w:val="003134AC"/>
    <w:rsid w:val="0031628C"/>
    <w:rsid w:val="00316D05"/>
    <w:rsid w:val="00316F68"/>
    <w:rsid w:val="0031770C"/>
    <w:rsid w:val="00320A98"/>
    <w:rsid w:val="00320DF9"/>
    <w:rsid w:val="0032130A"/>
    <w:rsid w:val="00323552"/>
    <w:rsid w:val="003235E1"/>
    <w:rsid w:val="00327A5C"/>
    <w:rsid w:val="00330A0A"/>
    <w:rsid w:val="00330AB9"/>
    <w:rsid w:val="00332A33"/>
    <w:rsid w:val="0033327D"/>
    <w:rsid w:val="003336E5"/>
    <w:rsid w:val="00333D34"/>
    <w:rsid w:val="0033434E"/>
    <w:rsid w:val="003407AB"/>
    <w:rsid w:val="00345BC0"/>
    <w:rsid w:val="003468FD"/>
    <w:rsid w:val="003473B5"/>
    <w:rsid w:val="00350600"/>
    <w:rsid w:val="0035174B"/>
    <w:rsid w:val="00351F59"/>
    <w:rsid w:val="0035392F"/>
    <w:rsid w:val="00354739"/>
    <w:rsid w:val="003549CD"/>
    <w:rsid w:val="00354BF3"/>
    <w:rsid w:val="00354C75"/>
    <w:rsid w:val="0035572B"/>
    <w:rsid w:val="00357FEB"/>
    <w:rsid w:val="00361A21"/>
    <w:rsid w:val="00363D3A"/>
    <w:rsid w:val="00364BDD"/>
    <w:rsid w:val="00364C6E"/>
    <w:rsid w:val="00364F36"/>
    <w:rsid w:val="003659F8"/>
    <w:rsid w:val="00370094"/>
    <w:rsid w:val="00371048"/>
    <w:rsid w:val="0037212F"/>
    <w:rsid w:val="0037236C"/>
    <w:rsid w:val="00372DF9"/>
    <w:rsid w:val="00373253"/>
    <w:rsid w:val="0037402C"/>
    <w:rsid w:val="00375ACC"/>
    <w:rsid w:val="00376B6D"/>
    <w:rsid w:val="00376BDD"/>
    <w:rsid w:val="0038375A"/>
    <w:rsid w:val="00390E8A"/>
    <w:rsid w:val="003924C5"/>
    <w:rsid w:val="003924CC"/>
    <w:rsid w:val="003928B6"/>
    <w:rsid w:val="00392E56"/>
    <w:rsid w:val="00393251"/>
    <w:rsid w:val="00393BE0"/>
    <w:rsid w:val="003957F0"/>
    <w:rsid w:val="00395FAD"/>
    <w:rsid w:val="00396CF2"/>
    <w:rsid w:val="00396D4A"/>
    <w:rsid w:val="00397F74"/>
    <w:rsid w:val="003A0170"/>
    <w:rsid w:val="003A2A92"/>
    <w:rsid w:val="003A39E0"/>
    <w:rsid w:val="003A431D"/>
    <w:rsid w:val="003A6E26"/>
    <w:rsid w:val="003B5637"/>
    <w:rsid w:val="003B656A"/>
    <w:rsid w:val="003B66BA"/>
    <w:rsid w:val="003B7EA1"/>
    <w:rsid w:val="003C03E5"/>
    <w:rsid w:val="003C0530"/>
    <w:rsid w:val="003C1CF6"/>
    <w:rsid w:val="003C2177"/>
    <w:rsid w:val="003C27A5"/>
    <w:rsid w:val="003C3171"/>
    <w:rsid w:val="003C35DD"/>
    <w:rsid w:val="003C3BC1"/>
    <w:rsid w:val="003C769F"/>
    <w:rsid w:val="003C7DFB"/>
    <w:rsid w:val="003D0113"/>
    <w:rsid w:val="003D08A4"/>
    <w:rsid w:val="003D1E4E"/>
    <w:rsid w:val="003D202E"/>
    <w:rsid w:val="003D2A40"/>
    <w:rsid w:val="003D5577"/>
    <w:rsid w:val="003D6281"/>
    <w:rsid w:val="003D6667"/>
    <w:rsid w:val="003D6F9A"/>
    <w:rsid w:val="003E0774"/>
    <w:rsid w:val="003E26EC"/>
    <w:rsid w:val="003E2D50"/>
    <w:rsid w:val="003E5D3E"/>
    <w:rsid w:val="003E6000"/>
    <w:rsid w:val="003E7522"/>
    <w:rsid w:val="003F0B37"/>
    <w:rsid w:val="003F186E"/>
    <w:rsid w:val="003F2AAA"/>
    <w:rsid w:val="003F4169"/>
    <w:rsid w:val="003F46C8"/>
    <w:rsid w:val="003F5B1E"/>
    <w:rsid w:val="003F6255"/>
    <w:rsid w:val="003F75AF"/>
    <w:rsid w:val="0040086C"/>
    <w:rsid w:val="004008C1"/>
    <w:rsid w:val="00400996"/>
    <w:rsid w:val="004031B9"/>
    <w:rsid w:val="004049F2"/>
    <w:rsid w:val="00405083"/>
    <w:rsid w:val="004052C9"/>
    <w:rsid w:val="004069C8"/>
    <w:rsid w:val="0041108C"/>
    <w:rsid w:val="004142F7"/>
    <w:rsid w:val="004143A6"/>
    <w:rsid w:val="00415470"/>
    <w:rsid w:val="0041795D"/>
    <w:rsid w:val="00417BAA"/>
    <w:rsid w:val="00420A3D"/>
    <w:rsid w:val="004213F2"/>
    <w:rsid w:val="00421405"/>
    <w:rsid w:val="00422E3A"/>
    <w:rsid w:val="00425FA9"/>
    <w:rsid w:val="00426325"/>
    <w:rsid w:val="00430C4D"/>
    <w:rsid w:val="00430E26"/>
    <w:rsid w:val="00431D70"/>
    <w:rsid w:val="00432AAF"/>
    <w:rsid w:val="0043300B"/>
    <w:rsid w:val="0043320C"/>
    <w:rsid w:val="00433F74"/>
    <w:rsid w:val="00441CF5"/>
    <w:rsid w:val="00443036"/>
    <w:rsid w:val="00444A54"/>
    <w:rsid w:val="00445C60"/>
    <w:rsid w:val="004479A3"/>
    <w:rsid w:val="0045063E"/>
    <w:rsid w:val="00452B79"/>
    <w:rsid w:val="00455027"/>
    <w:rsid w:val="00455219"/>
    <w:rsid w:val="00455233"/>
    <w:rsid w:val="00457FD9"/>
    <w:rsid w:val="00460833"/>
    <w:rsid w:val="00461B90"/>
    <w:rsid w:val="00461EB9"/>
    <w:rsid w:val="0046277B"/>
    <w:rsid w:val="00464479"/>
    <w:rsid w:val="00465197"/>
    <w:rsid w:val="00465225"/>
    <w:rsid w:val="00465298"/>
    <w:rsid w:val="00465DC0"/>
    <w:rsid w:val="004676DB"/>
    <w:rsid w:val="00470379"/>
    <w:rsid w:val="004708BD"/>
    <w:rsid w:val="00472BE5"/>
    <w:rsid w:val="00473C7A"/>
    <w:rsid w:val="004748CC"/>
    <w:rsid w:val="0047522D"/>
    <w:rsid w:val="004758C7"/>
    <w:rsid w:val="00475F03"/>
    <w:rsid w:val="00482F59"/>
    <w:rsid w:val="004837F8"/>
    <w:rsid w:val="00483986"/>
    <w:rsid w:val="00484675"/>
    <w:rsid w:val="00485546"/>
    <w:rsid w:val="00486E0F"/>
    <w:rsid w:val="00486EC6"/>
    <w:rsid w:val="004871E9"/>
    <w:rsid w:val="00490C1F"/>
    <w:rsid w:val="004923C0"/>
    <w:rsid w:val="00492E9F"/>
    <w:rsid w:val="0049569F"/>
    <w:rsid w:val="004962CE"/>
    <w:rsid w:val="00496944"/>
    <w:rsid w:val="00497E35"/>
    <w:rsid w:val="004A124C"/>
    <w:rsid w:val="004A1B96"/>
    <w:rsid w:val="004A33B0"/>
    <w:rsid w:val="004A61AA"/>
    <w:rsid w:val="004B0659"/>
    <w:rsid w:val="004B10A7"/>
    <w:rsid w:val="004B1F23"/>
    <w:rsid w:val="004B25E2"/>
    <w:rsid w:val="004B275D"/>
    <w:rsid w:val="004B4980"/>
    <w:rsid w:val="004B6253"/>
    <w:rsid w:val="004B64EB"/>
    <w:rsid w:val="004B7BB0"/>
    <w:rsid w:val="004C0675"/>
    <w:rsid w:val="004C1BD4"/>
    <w:rsid w:val="004C28E1"/>
    <w:rsid w:val="004C2FBC"/>
    <w:rsid w:val="004C357E"/>
    <w:rsid w:val="004C387C"/>
    <w:rsid w:val="004D0F75"/>
    <w:rsid w:val="004D18AE"/>
    <w:rsid w:val="004D719C"/>
    <w:rsid w:val="004D7549"/>
    <w:rsid w:val="004D7AFF"/>
    <w:rsid w:val="004E0226"/>
    <w:rsid w:val="004E2417"/>
    <w:rsid w:val="004E2F28"/>
    <w:rsid w:val="004E44AE"/>
    <w:rsid w:val="004E4B74"/>
    <w:rsid w:val="004E7D0F"/>
    <w:rsid w:val="004F0EDD"/>
    <w:rsid w:val="004F6FF8"/>
    <w:rsid w:val="005003F1"/>
    <w:rsid w:val="00501C49"/>
    <w:rsid w:val="00501FCE"/>
    <w:rsid w:val="005033E9"/>
    <w:rsid w:val="005056EA"/>
    <w:rsid w:val="0050618A"/>
    <w:rsid w:val="00507D77"/>
    <w:rsid w:val="00510AC0"/>
    <w:rsid w:val="00510FA7"/>
    <w:rsid w:val="005111FB"/>
    <w:rsid w:val="005115F2"/>
    <w:rsid w:val="005123CA"/>
    <w:rsid w:val="00512631"/>
    <w:rsid w:val="00513719"/>
    <w:rsid w:val="00514FCB"/>
    <w:rsid w:val="005173DF"/>
    <w:rsid w:val="00520005"/>
    <w:rsid w:val="00520CC4"/>
    <w:rsid w:val="00522CA5"/>
    <w:rsid w:val="00522EA4"/>
    <w:rsid w:val="00524265"/>
    <w:rsid w:val="00525F8A"/>
    <w:rsid w:val="00526ECA"/>
    <w:rsid w:val="00531093"/>
    <w:rsid w:val="00531ED9"/>
    <w:rsid w:val="0053266B"/>
    <w:rsid w:val="005367A1"/>
    <w:rsid w:val="00537125"/>
    <w:rsid w:val="00537DBF"/>
    <w:rsid w:val="00537F4D"/>
    <w:rsid w:val="005402C6"/>
    <w:rsid w:val="005408E1"/>
    <w:rsid w:val="005409ED"/>
    <w:rsid w:val="00540B0B"/>
    <w:rsid w:val="005428F5"/>
    <w:rsid w:val="00542A1D"/>
    <w:rsid w:val="00542B6D"/>
    <w:rsid w:val="00542B90"/>
    <w:rsid w:val="00544DFC"/>
    <w:rsid w:val="0054529E"/>
    <w:rsid w:val="0054579F"/>
    <w:rsid w:val="005464A4"/>
    <w:rsid w:val="00546ABA"/>
    <w:rsid w:val="00547815"/>
    <w:rsid w:val="00550233"/>
    <w:rsid w:val="00550F48"/>
    <w:rsid w:val="005515A1"/>
    <w:rsid w:val="0055219B"/>
    <w:rsid w:val="00552271"/>
    <w:rsid w:val="00552810"/>
    <w:rsid w:val="005532F9"/>
    <w:rsid w:val="00554C31"/>
    <w:rsid w:val="00555FE2"/>
    <w:rsid w:val="005561ED"/>
    <w:rsid w:val="005567DF"/>
    <w:rsid w:val="0055701E"/>
    <w:rsid w:val="00557E17"/>
    <w:rsid w:val="005616B3"/>
    <w:rsid w:val="00562C1A"/>
    <w:rsid w:val="005634B9"/>
    <w:rsid w:val="0056413E"/>
    <w:rsid w:val="00571BB7"/>
    <w:rsid w:val="0057713E"/>
    <w:rsid w:val="005772F4"/>
    <w:rsid w:val="00577705"/>
    <w:rsid w:val="005823EA"/>
    <w:rsid w:val="0058450E"/>
    <w:rsid w:val="00585779"/>
    <w:rsid w:val="00585D84"/>
    <w:rsid w:val="0058632D"/>
    <w:rsid w:val="00586A0A"/>
    <w:rsid w:val="005877D0"/>
    <w:rsid w:val="00594EC0"/>
    <w:rsid w:val="00597745"/>
    <w:rsid w:val="005A0006"/>
    <w:rsid w:val="005A0ACD"/>
    <w:rsid w:val="005A124F"/>
    <w:rsid w:val="005A1523"/>
    <w:rsid w:val="005A21E0"/>
    <w:rsid w:val="005A2423"/>
    <w:rsid w:val="005A3199"/>
    <w:rsid w:val="005A362C"/>
    <w:rsid w:val="005A4FDD"/>
    <w:rsid w:val="005A5827"/>
    <w:rsid w:val="005A62DC"/>
    <w:rsid w:val="005A74B1"/>
    <w:rsid w:val="005A7BB8"/>
    <w:rsid w:val="005B12A6"/>
    <w:rsid w:val="005B23EF"/>
    <w:rsid w:val="005B3752"/>
    <w:rsid w:val="005B3AD9"/>
    <w:rsid w:val="005B63A6"/>
    <w:rsid w:val="005B6845"/>
    <w:rsid w:val="005C0F5B"/>
    <w:rsid w:val="005C0FAC"/>
    <w:rsid w:val="005C4762"/>
    <w:rsid w:val="005C4EBA"/>
    <w:rsid w:val="005C585E"/>
    <w:rsid w:val="005C5E5F"/>
    <w:rsid w:val="005C644B"/>
    <w:rsid w:val="005C6FD2"/>
    <w:rsid w:val="005C78DA"/>
    <w:rsid w:val="005C7EDC"/>
    <w:rsid w:val="005D09CF"/>
    <w:rsid w:val="005D0C7B"/>
    <w:rsid w:val="005D1C78"/>
    <w:rsid w:val="005D1E41"/>
    <w:rsid w:val="005D461D"/>
    <w:rsid w:val="005D4FC4"/>
    <w:rsid w:val="005D5BC0"/>
    <w:rsid w:val="005D6BF5"/>
    <w:rsid w:val="005E1FFA"/>
    <w:rsid w:val="005E2458"/>
    <w:rsid w:val="005E259C"/>
    <w:rsid w:val="005E3076"/>
    <w:rsid w:val="005E4680"/>
    <w:rsid w:val="005F0573"/>
    <w:rsid w:val="005F245C"/>
    <w:rsid w:val="005F276A"/>
    <w:rsid w:val="005F2FB4"/>
    <w:rsid w:val="005F30D3"/>
    <w:rsid w:val="005F3EFA"/>
    <w:rsid w:val="005F6029"/>
    <w:rsid w:val="005F689F"/>
    <w:rsid w:val="005F7517"/>
    <w:rsid w:val="005F7AA5"/>
    <w:rsid w:val="0060059D"/>
    <w:rsid w:val="00600DC9"/>
    <w:rsid w:val="00600EED"/>
    <w:rsid w:val="00601484"/>
    <w:rsid w:val="00603398"/>
    <w:rsid w:val="006040FA"/>
    <w:rsid w:val="00604685"/>
    <w:rsid w:val="00606304"/>
    <w:rsid w:val="0061137A"/>
    <w:rsid w:val="00611602"/>
    <w:rsid w:val="0061292C"/>
    <w:rsid w:val="00612A80"/>
    <w:rsid w:val="00614575"/>
    <w:rsid w:val="00615688"/>
    <w:rsid w:val="00616400"/>
    <w:rsid w:val="00616FEE"/>
    <w:rsid w:val="006177B1"/>
    <w:rsid w:val="00617CBF"/>
    <w:rsid w:val="00617E4C"/>
    <w:rsid w:val="0062172F"/>
    <w:rsid w:val="00622CE9"/>
    <w:rsid w:val="0062353A"/>
    <w:rsid w:val="00625313"/>
    <w:rsid w:val="00626A41"/>
    <w:rsid w:val="006271A2"/>
    <w:rsid w:val="0062768E"/>
    <w:rsid w:val="0063070E"/>
    <w:rsid w:val="006312FC"/>
    <w:rsid w:val="00632AB7"/>
    <w:rsid w:val="00632DB8"/>
    <w:rsid w:val="006336ED"/>
    <w:rsid w:val="00633CBB"/>
    <w:rsid w:val="00635629"/>
    <w:rsid w:val="00635BF3"/>
    <w:rsid w:val="00636CA5"/>
    <w:rsid w:val="00637210"/>
    <w:rsid w:val="006373C3"/>
    <w:rsid w:val="00640CD3"/>
    <w:rsid w:val="0064110A"/>
    <w:rsid w:val="006420D6"/>
    <w:rsid w:val="00642A65"/>
    <w:rsid w:val="0064453F"/>
    <w:rsid w:val="00644BC7"/>
    <w:rsid w:val="00646D4C"/>
    <w:rsid w:val="00646D7F"/>
    <w:rsid w:val="00654672"/>
    <w:rsid w:val="00655204"/>
    <w:rsid w:val="00655D8A"/>
    <w:rsid w:val="0065625E"/>
    <w:rsid w:val="00656E12"/>
    <w:rsid w:val="00657930"/>
    <w:rsid w:val="006600A6"/>
    <w:rsid w:val="0066097B"/>
    <w:rsid w:val="00663BD8"/>
    <w:rsid w:val="00666AA7"/>
    <w:rsid w:val="00666B41"/>
    <w:rsid w:val="00667872"/>
    <w:rsid w:val="006678F2"/>
    <w:rsid w:val="00671679"/>
    <w:rsid w:val="00674623"/>
    <w:rsid w:val="006749D0"/>
    <w:rsid w:val="0067578B"/>
    <w:rsid w:val="0067593E"/>
    <w:rsid w:val="006775A4"/>
    <w:rsid w:val="006778AF"/>
    <w:rsid w:val="00681389"/>
    <w:rsid w:val="00681410"/>
    <w:rsid w:val="0068192C"/>
    <w:rsid w:val="00684211"/>
    <w:rsid w:val="006850BD"/>
    <w:rsid w:val="0069044B"/>
    <w:rsid w:val="00693348"/>
    <w:rsid w:val="00694513"/>
    <w:rsid w:val="00696DC7"/>
    <w:rsid w:val="006A2167"/>
    <w:rsid w:val="006A487A"/>
    <w:rsid w:val="006A5533"/>
    <w:rsid w:val="006A7ADE"/>
    <w:rsid w:val="006A7E6F"/>
    <w:rsid w:val="006A7F76"/>
    <w:rsid w:val="006B08E8"/>
    <w:rsid w:val="006B191C"/>
    <w:rsid w:val="006B1C69"/>
    <w:rsid w:val="006B5503"/>
    <w:rsid w:val="006C1259"/>
    <w:rsid w:val="006C257F"/>
    <w:rsid w:val="006C2731"/>
    <w:rsid w:val="006C2F46"/>
    <w:rsid w:val="006C363A"/>
    <w:rsid w:val="006C3B83"/>
    <w:rsid w:val="006C47EB"/>
    <w:rsid w:val="006C5622"/>
    <w:rsid w:val="006C5D83"/>
    <w:rsid w:val="006D2405"/>
    <w:rsid w:val="006D30E3"/>
    <w:rsid w:val="006D5713"/>
    <w:rsid w:val="006D6751"/>
    <w:rsid w:val="006D7997"/>
    <w:rsid w:val="006D7A45"/>
    <w:rsid w:val="006E0043"/>
    <w:rsid w:val="006E2B57"/>
    <w:rsid w:val="006E2D35"/>
    <w:rsid w:val="006E359A"/>
    <w:rsid w:val="006E4004"/>
    <w:rsid w:val="006E449F"/>
    <w:rsid w:val="006E544A"/>
    <w:rsid w:val="006E5981"/>
    <w:rsid w:val="006E5AB9"/>
    <w:rsid w:val="006E662C"/>
    <w:rsid w:val="006E6A2A"/>
    <w:rsid w:val="006F17E9"/>
    <w:rsid w:val="006F4616"/>
    <w:rsid w:val="006F4D34"/>
    <w:rsid w:val="006F75F2"/>
    <w:rsid w:val="00701D83"/>
    <w:rsid w:val="00701DF0"/>
    <w:rsid w:val="00702955"/>
    <w:rsid w:val="007035C4"/>
    <w:rsid w:val="00703833"/>
    <w:rsid w:val="00704761"/>
    <w:rsid w:val="00704970"/>
    <w:rsid w:val="0070521E"/>
    <w:rsid w:val="007052D2"/>
    <w:rsid w:val="007054A7"/>
    <w:rsid w:val="00706E9E"/>
    <w:rsid w:val="00707068"/>
    <w:rsid w:val="00707AE7"/>
    <w:rsid w:val="007107B8"/>
    <w:rsid w:val="00710D5A"/>
    <w:rsid w:val="00714251"/>
    <w:rsid w:val="0071451A"/>
    <w:rsid w:val="00714868"/>
    <w:rsid w:val="00715165"/>
    <w:rsid w:val="00716073"/>
    <w:rsid w:val="00716083"/>
    <w:rsid w:val="00716E7B"/>
    <w:rsid w:val="007175CE"/>
    <w:rsid w:val="00717C29"/>
    <w:rsid w:val="00721C0F"/>
    <w:rsid w:val="00721E15"/>
    <w:rsid w:val="00723668"/>
    <w:rsid w:val="00723711"/>
    <w:rsid w:val="00724ACF"/>
    <w:rsid w:val="00725ECD"/>
    <w:rsid w:val="00727D10"/>
    <w:rsid w:val="00731790"/>
    <w:rsid w:val="00731D4A"/>
    <w:rsid w:val="00732C1F"/>
    <w:rsid w:val="0073569E"/>
    <w:rsid w:val="00735F52"/>
    <w:rsid w:val="007370B0"/>
    <w:rsid w:val="00737CC8"/>
    <w:rsid w:val="0074057D"/>
    <w:rsid w:val="0074156B"/>
    <w:rsid w:val="00741B82"/>
    <w:rsid w:val="007424D2"/>
    <w:rsid w:val="0074385C"/>
    <w:rsid w:val="00745401"/>
    <w:rsid w:val="007461D9"/>
    <w:rsid w:val="00746507"/>
    <w:rsid w:val="00746914"/>
    <w:rsid w:val="007477E8"/>
    <w:rsid w:val="00751A56"/>
    <w:rsid w:val="00752C38"/>
    <w:rsid w:val="00754C51"/>
    <w:rsid w:val="00755002"/>
    <w:rsid w:val="007566AB"/>
    <w:rsid w:val="0075702B"/>
    <w:rsid w:val="0075738F"/>
    <w:rsid w:val="00760B8C"/>
    <w:rsid w:val="00760E66"/>
    <w:rsid w:val="00761D1F"/>
    <w:rsid w:val="00765406"/>
    <w:rsid w:val="00771064"/>
    <w:rsid w:val="007711AC"/>
    <w:rsid w:val="007746A8"/>
    <w:rsid w:val="007758D2"/>
    <w:rsid w:val="007772D1"/>
    <w:rsid w:val="00781046"/>
    <w:rsid w:val="007815F3"/>
    <w:rsid w:val="00781841"/>
    <w:rsid w:val="00782CD4"/>
    <w:rsid w:val="007861B1"/>
    <w:rsid w:val="0078643A"/>
    <w:rsid w:val="00787ECC"/>
    <w:rsid w:val="007922F1"/>
    <w:rsid w:val="007927FA"/>
    <w:rsid w:val="007947DF"/>
    <w:rsid w:val="007A0E9D"/>
    <w:rsid w:val="007A0F5E"/>
    <w:rsid w:val="007A1A1F"/>
    <w:rsid w:val="007A41F8"/>
    <w:rsid w:val="007A46D3"/>
    <w:rsid w:val="007A5047"/>
    <w:rsid w:val="007B0766"/>
    <w:rsid w:val="007B0983"/>
    <w:rsid w:val="007B115E"/>
    <w:rsid w:val="007B11F4"/>
    <w:rsid w:val="007B3E40"/>
    <w:rsid w:val="007B4A18"/>
    <w:rsid w:val="007B5597"/>
    <w:rsid w:val="007B724E"/>
    <w:rsid w:val="007B743F"/>
    <w:rsid w:val="007C05A8"/>
    <w:rsid w:val="007C0FD2"/>
    <w:rsid w:val="007C1302"/>
    <w:rsid w:val="007C18BA"/>
    <w:rsid w:val="007C1BAE"/>
    <w:rsid w:val="007C205C"/>
    <w:rsid w:val="007C2498"/>
    <w:rsid w:val="007C34BC"/>
    <w:rsid w:val="007C680A"/>
    <w:rsid w:val="007C71A0"/>
    <w:rsid w:val="007C73B2"/>
    <w:rsid w:val="007D3142"/>
    <w:rsid w:val="007D3C42"/>
    <w:rsid w:val="007D3D61"/>
    <w:rsid w:val="007D441C"/>
    <w:rsid w:val="007D4834"/>
    <w:rsid w:val="007D4EBA"/>
    <w:rsid w:val="007D575C"/>
    <w:rsid w:val="007D5D6C"/>
    <w:rsid w:val="007D6CBB"/>
    <w:rsid w:val="007E2F92"/>
    <w:rsid w:val="007E431E"/>
    <w:rsid w:val="007E5A3C"/>
    <w:rsid w:val="007E7E15"/>
    <w:rsid w:val="007F089C"/>
    <w:rsid w:val="007F0EC0"/>
    <w:rsid w:val="007F19DF"/>
    <w:rsid w:val="007F27F6"/>
    <w:rsid w:val="007F299D"/>
    <w:rsid w:val="007F3E96"/>
    <w:rsid w:val="007F3EC2"/>
    <w:rsid w:val="007F50F9"/>
    <w:rsid w:val="007F52E9"/>
    <w:rsid w:val="007F6D8E"/>
    <w:rsid w:val="007F7F61"/>
    <w:rsid w:val="0080044F"/>
    <w:rsid w:val="00800584"/>
    <w:rsid w:val="00802C99"/>
    <w:rsid w:val="00802E3A"/>
    <w:rsid w:val="008032A9"/>
    <w:rsid w:val="00804B01"/>
    <w:rsid w:val="008054E9"/>
    <w:rsid w:val="00805737"/>
    <w:rsid w:val="008060C3"/>
    <w:rsid w:val="008077DD"/>
    <w:rsid w:val="00811E53"/>
    <w:rsid w:val="0081321D"/>
    <w:rsid w:val="00814021"/>
    <w:rsid w:val="0081422F"/>
    <w:rsid w:val="00814510"/>
    <w:rsid w:val="008162AA"/>
    <w:rsid w:val="00816D21"/>
    <w:rsid w:val="00820500"/>
    <w:rsid w:val="00821259"/>
    <w:rsid w:val="00821DD7"/>
    <w:rsid w:val="00823603"/>
    <w:rsid w:val="00823AAC"/>
    <w:rsid w:val="008266E8"/>
    <w:rsid w:val="00826AC7"/>
    <w:rsid w:val="008277AC"/>
    <w:rsid w:val="008301E6"/>
    <w:rsid w:val="00830C59"/>
    <w:rsid w:val="00833577"/>
    <w:rsid w:val="00833B46"/>
    <w:rsid w:val="00834785"/>
    <w:rsid w:val="008359D3"/>
    <w:rsid w:val="00836114"/>
    <w:rsid w:val="00837414"/>
    <w:rsid w:val="0083774E"/>
    <w:rsid w:val="00837C90"/>
    <w:rsid w:val="00837F4B"/>
    <w:rsid w:val="0084039F"/>
    <w:rsid w:val="00844610"/>
    <w:rsid w:val="00844E7C"/>
    <w:rsid w:val="008468AF"/>
    <w:rsid w:val="00847928"/>
    <w:rsid w:val="00847A1C"/>
    <w:rsid w:val="00850A14"/>
    <w:rsid w:val="0085276C"/>
    <w:rsid w:val="00852D78"/>
    <w:rsid w:val="008538CC"/>
    <w:rsid w:val="008553EB"/>
    <w:rsid w:val="00855937"/>
    <w:rsid w:val="00855F73"/>
    <w:rsid w:val="00856606"/>
    <w:rsid w:val="00856F6A"/>
    <w:rsid w:val="00857369"/>
    <w:rsid w:val="0085782F"/>
    <w:rsid w:val="008612E8"/>
    <w:rsid w:val="00861491"/>
    <w:rsid w:val="00861752"/>
    <w:rsid w:val="00862352"/>
    <w:rsid w:val="00862FBB"/>
    <w:rsid w:val="00864F41"/>
    <w:rsid w:val="00866C8B"/>
    <w:rsid w:val="00871FB4"/>
    <w:rsid w:val="008771D3"/>
    <w:rsid w:val="00877896"/>
    <w:rsid w:val="00882674"/>
    <w:rsid w:val="00884B92"/>
    <w:rsid w:val="0088705A"/>
    <w:rsid w:val="008879C3"/>
    <w:rsid w:val="008929A2"/>
    <w:rsid w:val="00892F6D"/>
    <w:rsid w:val="0089524F"/>
    <w:rsid w:val="008953DA"/>
    <w:rsid w:val="0089587A"/>
    <w:rsid w:val="008967E1"/>
    <w:rsid w:val="008A2C1C"/>
    <w:rsid w:val="008A30C7"/>
    <w:rsid w:val="008A49D6"/>
    <w:rsid w:val="008A672B"/>
    <w:rsid w:val="008A6B89"/>
    <w:rsid w:val="008A6DB4"/>
    <w:rsid w:val="008B02D8"/>
    <w:rsid w:val="008B278F"/>
    <w:rsid w:val="008B4CAE"/>
    <w:rsid w:val="008B5221"/>
    <w:rsid w:val="008B5B4A"/>
    <w:rsid w:val="008B6B0C"/>
    <w:rsid w:val="008B747A"/>
    <w:rsid w:val="008C561B"/>
    <w:rsid w:val="008C618E"/>
    <w:rsid w:val="008D09F5"/>
    <w:rsid w:val="008D1EDF"/>
    <w:rsid w:val="008D25FE"/>
    <w:rsid w:val="008D2C46"/>
    <w:rsid w:val="008D2D15"/>
    <w:rsid w:val="008D44A0"/>
    <w:rsid w:val="008D4C77"/>
    <w:rsid w:val="008D7DA4"/>
    <w:rsid w:val="008E0E3A"/>
    <w:rsid w:val="008E1108"/>
    <w:rsid w:val="008E2190"/>
    <w:rsid w:val="008E2247"/>
    <w:rsid w:val="008E2F56"/>
    <w:rsid w:val="008E39FC"/>
    <w:rsid w:val="008E3D61"/>
    <w:rsid w:val="008E3E1D"/>
    <w:rsid w:val="008E40B9"/>
    <w:rsid w:val="008E46D1"/>
    <w:rsid w:val="008F0CD2"/>
    <w:rsid w:val="008F0D2B"/>
    <w:rsid w:val="008F110D"/>
    <w:rsid w:val="008F18B5"/>
    <w:rsid w:val="008F1DAD"/>
    <w:rsid w:val="008F2B18"/>
    <w:rsid w:val="008F3B2E"/>
    <w:rsid w:val="008F534C"/>
    <w:rsid w:val="008F7BEE"/>
    <w:rsid w:val="009002DB"/>
    <w:rsid w:val="009003E9"/>
    <w:rsid w:val="00903D91"/>
    <w:rsid w:val="00903F9E"/>
    <w:rsid w:val="00904255"/>
    <w:rsid w:val="00905A25"/>
    <w:rsid w:val="00905A7C"/>
    <w:rsid w:val="00906936"/>
    <w:rsid w:val="0091250F"/>
    <w:rsid w:val="00912B03"/>
    <w:rsid w:val="0091345A"/>
    <w:rsid w:val="00913502"/>
    <w:rsid w:val="00915BF9"/>
    <w:rsid w:val="00917160"/>
    <w:rsid w:val="00917A7A"/>
    <w:rsid w:val="00921201"/>
    <w:rsid w:val="00921411"/>
    <w:rsid w:val="00922B3A"/>
    <w:rsid w:val="009240C9"/>
    <w:rsid w:val="00924EFE"/>
    <w:rsid w:val="00925EC1"/>
    <w:rsid w:val="0092617B"/>
    <w:rsid w:val="009271AC"/>
    <w:rsid w:val="009276B0"/>
    <w:rsid w:val="00930B00"/>
    <w:rsid w:val="00931888"/>
    <w:rsid w:val="009318B6"/>
    <w:rsid w:val="00934800"/>
    <w:rsid w:val="00934E53"/>
    <w:rsid w:val="00935213"/>
    <w:rsid w:val="009354D5"/>
    <w:rsid w:val="00935B2C"/>
    <w:rsid w:val="0093753D"/>
    <w:rsid w:val="009375CF"/>
    <w:rsid w:val="00937811"/>
    <w:rsid w:val="00937F95"/>
    <w:rsid w:val="0094137D"/>
    <w:rsid w:val="00941429"/>
    <w:rsid w:val="00941A71"/>
    <w:rsid w:val="00942027"/>
    <w:rsid w:val="00942BCF"/>
    <w:rsid w:val="00943528"/>
    <w:rsid w:val="00944933"/>
    <w:rsid w:val="009461E3"/>
    <w:rsid w:val="00950847"/>
    <w:rsid w:val="00951736"/>
    <w:rsid w:val="0095275A"/>
    <w:rsid w:val="00952A43"/>
    <w:rsid w:val="009533C8"/>
    <w:rsid w:val="00953B62"/>
    <w:rsid w:val="00954179"/>
    <w:rsid w:val="009545C1"/>
    <w:rsid w:val="00955975"/>
    <w:rsid w:val="009612E0"/>
    <w:rsid w:val="00961E47"/>
    <w:rsid w:val="00963F56"/>
    <w:rsid w:val="00963FD2"/>
    <w:rsid w:val="00964CF1"/>
    <w:rsid w:val="0096566B"/>
    <w:rsid w:val="0096641D"/>
    <w:rsid w:val="0097075D"/>
    <w:rsid w:val="00970D44"/>
    <w:rsid w:val="00970F8E"/>
    <w:rsid w:val="009710CB"/>
    <w:rsid w:val="00971252"/>
    <w:rsid w:val="009720FC"/>
    <w:rsid w:val="00974BB8"/>
    <w:rsid w:val="00976D52"/>
    <w:rsid w:val="00977C8A"/>
    <w:rsid w:val="00980D61"/>
    <w:rsid w:val="00980ECB"/>
    <w:rsid w:val="00981C49"/>
    <w:rsid w:val="00981EBE"/>
    <w:rsid w:val="00982085"/>
    <w:rsid w:val="0098287E"/>
    <w:rsid w:val="009870D6"/>
    <w:rsid w:val="009871F9"/>
    <w:rsid w:val="00987BC6"/>
    <w:rsid w:val="009929CA"/>
    <w:rsid w:val="00992E44"/>
    <w:rsid w:val="009948F0"/>
    <w:rsid w:val="009968F4"/>
    <w:rsid w:val="00996BBC"/>
    <w:rsid w:val="009978A1"/>
    <w:rsid w:val="009A2EB3"/>
    <w:rsid w:val="009A44E9"/>
    <w:rsid w:val="009B047E"/>
    <w:rsid w:val="009B23AD"/>
    <w:rsid w:val="009B2652"/>
    <w:rsid w:val="009B2A05"/>
    <w:rsid w:val="009B4017"/>
    <w:rsid w:val="009B4D60"/>
    <w:rsid w:val="009B5CEC"/>
    <w:rsid w:val="009B76EE"/>
    <w:rsid w:val="009C1467"/>
    <w:rsid w:val="009C2B6B"/>
    <w:rsid w:val="009C4C92"/>
    <w:rsid w:val="009C61B4"/>
    <w:rsid w:val="009D0337"/>
    <w:rsid w:val="009D09DD"/>
    <w:rsid w:val="009D186F"/>
    <w:rsid w:val="009D36E0"/>
    <w:rsid w:val="009D64C2"/>
    <w:rsid w:val="009D725A"/>
    <w:rsid w:val="009D72FD"/>
    <w:rsid w:val="009E1A48"/>
    <w:rsid w:val="009E1D5C"/>
    <w:rsid w:val="009E2CC3"/>
    <w:rsid w:val="009E40A0"/>
    <w:rsid w:val="009E44DE"/>
    <w:rsid w:val="009E6143"/>
    <w:rsid w:val="009F1830"/>
    <w:rsid w:val="009F2029"/>
    <w:rsid w:val="009F22B2"/>
    <w:rsid w:val="009F2669"/>
    <w:rsid w:val="009F42E1"/>
    <w:rsid w:val="009F4869"/>
    <w:rsid w:val="009F558E"/>
    <w:rsid w:val="009F6053"/>
    <w:rsid w:val="009F7ACA"/>
    <w:rsid w:val="00A00E48"/>
    <w:rsid w:val="00A01091"/>
    <w:rsid w:val="00A017D7"/>
    <w:rsid w:val="00A02342"/>
    <w:rsid w:val="00A02CCC"/>
    <w:rsid w:val="00A03E6D"/>
    <w:rsid w:val="00A053B6"/>
    <w:rsid w:val="00A056C7"/>
    <w:rsid w:val="00A05CC3"/>
    <w:rsid w:val="00A06874"/>
    <w:rsid w:val="00A102D2"/>
    <w:rsid w:val="00A10A1F"/>
    <w:rsid w:val="00A11434"/>
    <w:rsid w:val="00A13105"/>
    <w:rsid w:val="00A13BEA"/>
    <w:rsid w:val="00A15042"/>
    <w:rsid w:val="00A159AD"/>
    <w:rsid w:val="00A16B5E"/>
    <w:rsid w:val="00A206D2"/>
    <w:rsid w:val="00A207FB"/>
    <w:rsid w:val="00A214F4"/>
    <w:rsid w:val="00A21637"/>
    <w:rsid w:val="00A21A42"/>
    <w:rsid w:val="00A222A5"/>
    <w:rsid w:val="00A22FC8"/>
    <w:rsid w:val="00A27F78"/>
    <w:rsid w:val="00A30D29"/>
    <w:rsid w:val="00A31E6E"/>
    <w:rsid w:val="00A34C59"/>
    <w:rsid w:val="00A356FD"/>
    <w:rsid w:val="00A35ACB"/>
    <w:rsid w:val="00A35DA1"/>
    <w:rsid w:val="00A400D4"/>
    <w:rsid w:val="00A41C3C"/>
    <w:rsid w:val="00A436CB"/>
    <w:rsid w:val="00A438F2"/>
    <w:rsid w:val="00A4419D"/>
    <w:rsid w:val="00A4462D"/>
    <w:rsid w:val="00A44882"/>
    <w:rsid w:val="00A4567A"/>
    <w:rsid w:val="00A46BB4"/>
    <w:rsid w:val="00A47FD8"/>
    <w:rsid w:val="00A5067F"/>
    <w:rsid w:val="00A5135F"/>
    <w:rsid w:val="00A5308D"/>
    <w:rsid w:val="00A53DBE"/>
    <w:rsid w:val="00A55EF9"/>
    <w:rsid w:val="00A55FFC"/>
    <w:rsid w:val="00A56FC7"/>
    <w:rsid w:val="00A576D5"/>
    <w:rsid w:val="00A6066B"/>
    <w:rsid w:val="00A613F7"/>
    <w:rsid w:val="00A622FC"/>
    <w:rsid w:val="00A62EFE"/>
    <w:rsid w:val="00A66FC5"/>
    <w:rsid w:val="00A70602"/>
    <w:rsid w:val="00A7325D"/>
    <w:rsid w:val="00A75866"/>
    <w:rsid w:val="00A813E2"/>
    <w:rsid w:val="00A81601"/>
    <w:rsid w:val="00A83BF9"/>
    <w:rsid w:val="00A84CB7"/>
    <w:rsid w:val="00A85D60"/>
    <w:rsid w:val="00A863B1"/>
    <w:rsid w:val="00A866FF"/>
    <w:rsid w:val="00A868BC"/>
    <w:rsid w:val="00A908EC"/>
    <w:rsid w:val="00A90E0B"/>
    <w:rsid w:val="00A917CE"/>
    <w:rsid w:val="00A940F6"/>
    <w:rsid w:val="00A94E94"/>
    <w:rsid w:val="00A94EB7"/>
    <w:rsid w:val="00A94ECB"/>
    <w:rsid w:val="00A95651"/>
    <w:rsid w:val="00A95E2B"/>
    <w:rsid w:val="00A96669"/>
    <w:rsid w:val="00A97FE0"/>
    <w:rsid w:val="00AA058C"/>
    <w:rsid w:val="00AA3766"/>
    <w:rsid w:val="00AA4271"/>
    <w:rsid w:val="00AA6519"/>
    <w:rsid w:val="00AA7B1D"/>
    <w:rsid w:val="00AB287E"/>
    <w:rsid w:val="00AB30B2"/>
    <w:rsid w:val="00AB3732"/>
    <w:rsid w:val="00AB4901"/>
    <w:rsid w:val="00AB4C65"/>
    <w:rsid w:val="00AB539E"/>
    <w:rsid w:val="00AB5B28"/>
    <w:rsid w:val="00AB6596"/>
    <w:rsid w:val="00AC6515"/>
    <w:rsid w:val="00AC7F2F"/>
    <w:rsid w:val="00AD3249"/>
    <w:rsid w:val="00AD336B"/>
    <w:rsid w:val="00AD38C5"/>
    <w:rsid w:val="00AD42CB"/>
    <w:rsid w:val="00AD61E1"/>
    <w:rsid w:val="00AD633C"/>
    <w:rsid w:val="00AD665E"/>
    <w:rsid w:val="00AE0979"/>
    <w:rsid w:val="00AE14BE"/>
    <w:rsid w:val="00AE21B7"/>
    <w:rsid w:val="00AE22F9"/>
    <w:rsid w:val="00AE324F"/>
    <w:rsid w:val="00AE5250"/>
    <w:rsid w:val="00AE54F3"/>
    <w:rsid w:val="00AF2F47"/>
    <w:rsid w:val="00AF6E5A"/>
    <w:rsid w:val="00AF6E6E"/>
    <w:rsid w:val="00B01AF3"/>
    <w:rsid w:val="00B03A13"/>
    <w:rsid w:val="00B0455F"/>
    <w:rsid w:val="00B0517A"/>
    <w:rsid w:val="00B056E8"/>
    <w:rsid w:val="00B06835"/>
    <w:rsid w:val="00B06FD4"/>
    <w:rsid w:val="00B0705A"/>
    <w:rsid w:val="00B07617"/>
    <w:rsid w:val="00B12C44"/>
    <w:rsid w:val="00B14738"/>
    <w:rsid w:val="00B16129"/>
    <w:rsid w:val="00B16252"/>
    <w:rsid w:val="00B162E0"/>
    <w:rsid w:val="00B1725C"/>
    <w:rsid w:val="00B17E80"/>
    <w:rsid w:val="00B20707"/>
    <w:rsid w:val="00B23C78"/>
    <w:rsid w:val="00B2466C"/>
    <w:rsid w:val="00B26202"/>
    <w:rsid w:val="00B26AB5"/>
    <w:rsid w:val="00B27155"/>
    <w:rsid w:val="00B3040C"/>
    <w:rsid w:val="00B340F0"/>
    <w:rsid w:val="00B345B0"/>
    <w:rsid w:val="00B349F0"/>
    <w:rsid w:val="00B366F0"/>
    <w:rsid w:val="00B36D14"/>
    <w:rsid w:val="00B409B2"/>
    <w:rsid w:val="00B4102D"/>
    <w:rsid w:val="00B428A4"/>
    <w:rsid w:val="00B42BF4"/>
    <w:rsid w:val="00B43683"/>
    <w:rsid w:val="00B46A40"/>
    <w:rsid w:val="00B520E0"/>
    <w:rsid w:val="00B5289A"/>
    <w:rsid w:val="00B52E62"/>
    <w:rsid w:val="00B56155"/>
    <w:rsid w:val="00B57F4F"/>
    <w:rsid w:val="00B60017"/>
    <w:rsid w:val="00B605AB"/>
    <w:rsid w:val="00B63E84"/>
    <w:rsid w:val="00B63F91"/>
    <w:rsid w:val="00B64C13"/>
    <w:rsid w:val="00B65740"/>
    <w:rsid w:val="00B664F2"/>
    <w:rsid w:val="00B671C2"/>
    <w:rsid w:val="00B672C6"/>
    <w:rsid w:val="00B67BB8"/>
    <w:rsid w:val="00B703D1"/>
    <w:rsid w:val="00B7190E"/>
    <w:rsid w:val="00B73D5A"/>
    <w:rsid w:val="00B74418"/>
    <w:rsid w:val="00B756B5"/>
    <w:rsid w:val="00B7654B"/>
    <w:rsid w:val="00B7707F"/>
    <w:rsid w:val="00B81038"/>
    <w:rsid w:val="00B8168C"/>
    <w:rsid w:val="00B81842"/>
    <w:rsid w:val="00B83610"/>
    <w:rsid w:val="00B83DE7"/>
    <w:rsid w:val="00B86DF8"/>
    <w:rsid w:val="00B86FC2"/>
    <w:rsid w:val="00B901DF"/>
    <w:rsid w:val="00B90571"/>
    <w:rsid w:val="00B905F9"/>
    <w:rsid w:val="00B91687"/>
    <w:rsid w:val="00B97E31"/>
    <w:rsid w:val="00BA061D"/>
    <w:rsid w:val="00BA130B"/>
    <w:rsid w:val="00BA2B61"/>
    <w:rsid w:val="00BA4B95"/>
    <w:rsid w:val="00BA69E6"/>
    <w:rsid w:val="00BA73E9"/>
    <w:rsid w:val="00BB1C40"/>
    <w:rsid w:val="00BB1ECB"/>
    <w:rsid w:val="00BB4D39"/>
    <w:rsid w:val="00BC1B7B"/>
    <w:rsid w:val="00BC22FB"/>
    <w:rsid w:val="00BC2E80"/>
    <w:rsid w:val="00BC3B0C"/>
    <w:rsid w:val="00BC3F99"/>
    <w:rsid w:val="00BC453F"/>
    <w:rsid w:val="00BC5B08"/>
    <w:rsid w:val="00BC6AE6"/>
    <w:rsid w:val="00BC6C81"/>
    <w:rsid w:val="00BC6F15"/>
    <w:rsid w:val="00BD125C"/>
    <w:rsid w:val="00BD21B3"/>
    <w:rsid w:val="00BD403D"/>
    <w:rsid w:val="00BD4679"/>
    <w:rsid w:val="00BD51BC"/>
    <w:rsid w:val="00BD5AA4"/>
    <w:rsid w:val="00BD5B80"/>
    <w:rsid w:val="00BD6EDC"/>
    <w:rsid w:val="00BE0985"/>
    <w:rsid w:val="00BE1C20"/>
    <w:rsid w:val="00BE1E05"/>
    <w:rsid w:val="00BE41F0"/>
    <w:rsid w:val="00BE46A2"/>
    <w:rsid w:val="00BE70AA"/>
    <w:rsid w:val="00BE7482"/>
    <w:rsid w:val="00BF1445"/>
    <w:rsid w:val="00BF1ACF"/>
    <w:rsid w:val="00BF1AEA"/>
    <w:rsid w:val="00BF1BAE"/>
    <w:rsid w:val="00BF1CAD"/>
    <w:rsid w:val="00BF306C"/>
    <w:rsid w:val="00BF5A50"/>
    <w:rsid w:val="00BF5A82"/>
    <w:rsid w:val="00BF74B0"/>
    <w:rsid w:val="00BF7941"/>
    <w:rsid w:val="00C00A33"/>
    <w:rsid w:val="00C014C8"/>
    <w:rsid w:val="00C023EA"/>
    <w:rsid w:val="00C02862"/>
    <w:rsid w:val="00C04918"/>
    <w:rsid w:val="00C051A9"/>
    <w:rsid w:val="00C055F0"/>
    <w:rsid w:val="00C05CD7"/>
    <w:rsid w:val="00C0649D"/>
    <w:rsid w:val="00C068B3"/>
    <w:rsid w:val="00C107BC"/>
    <w:rsid w:val="00C11207"/>
    <w:rsid w:val="00C12A79"/>
    <w:rsid w:val="00C143E9"/>
    <w:rsid w:val="00C151A4"/>
    <w:rsid w:val="00C15C90"/>
    <w:rsid w:val="00C17C53"/>
    <w:rsid w:val="00C2540E"/>
    <w:rsid w:val="00C25989"/>
    <w:rsid w:val="00C25A1A"/>
    <w:rsid w:val="00C26C03"/>
    <w:rsid w:val="00C27410"/>
    <w:rsid w:val="00C275C5"/>
    <w:rsid w:val="00C27CBD"/>
    <w:rsid w:val="00C30E35"/>
    <w:rsid w:val="00C34B6A"/>
    <w:rsid w:val="00C3515A"/>
    <w:rsid w:val="00C35B0A"/>
    <w:rsid w:val="00C368F0"/>
    <w:rsid w:val="00C375D8"/>
    <w:rsid w:val="00C40258"/>
    <w:rsid w:val="00C406CF"/>
    <w:rsid w:val="00C40E64"/>
    <w:rsid w:val="00C41B65"/>
    <w:rsid w:val="00C4243B"/>
    <w:rsid w:val="00C4245A"/>
    <w:rsid w:val="00C426EB"/>
    <w:rsid w:val="00C45003"/>
    <w:rsid w:val="00C47FC4"/>
    <w:rsid w:val="00C51FFD"/>
    <w:rsid w:val="00C52534"/>
    <w:rsid w:val="00C5465D"/>
    <w:rsid w:val="00C5667A"/>
    <w:rsid w:val="00C623F7"/>
    <w:rsid w:val="00C62DFB"/>
    <w:rsid w:val="00C63255"/>
    <w:rsid w:val="00C659D9"/>
    <w:rsid w:val="00C670A7"/>
    <w:rsid w:val="00C70B01"/>
    <w:rsid w:val="00C73862"/>
    <w:rsid w:val="00C73CC6"/>
    <w:rsid w:val="00C7447E"/>
    <w:rsid w:val="00C7471B"/>
    <w:rsid w:val="00C75BB4"/>
    <w:rsid w:val="00C75C34"/>
    <w:rsid w:val="00C75F98"/>
    <w:rsid w:val="00C85267"/>
    <w:rsid w:val="00C872A8"/>
    <w:rsid w:val="00C9052F"/>
    <w:rsid w:val="00C91D78"/>
    <w:rsid w:val="00C93D41"/>
    <w:rsid w:val="00C93E4F"/>
    <w:rsid w:val="00C95261"/>
    <w:rsid w:val="00C97B98"/>
    <w:rsid w:val="00C97BB3"/>
    <w:rsid w:val="00CA1993"/>
    <w:rsid w:val="00CA2549"/>
    <w:rsid w:val="00CA2DDE"/>
    <w:rsid w:val="00CA2FA9"/>
    <w:rsid w:val="00CA3EF8"/>
    <w:rsid w:val="00CA5F34"/>
    <w:rsid w:val="00CA7469"/>
    <w:rsid w:val="00CB2188"/>
    <w:rsid w:val="00CB4271"/>
    <w:rsid w:val="00CB4BD5"/>
    <w:rsid w:val="00CB4C34"/>
    <w:rsid w:val="00CB5BB9"/>
    <w:rsid w:val="00CB5FD5"/>
    <w:rsid w:val="00CC447A"/>
    <w:rsid w:val="00CC58EB"/>
    <w:rsid w:val="00CC5D7F"/>
    <w:rsid w:val="00CC6418"/>
    <w:rsid w:val="00CC6841"/>
    <w:rsid w:val="00CC69EA"/>
    <w:rsid w:val="00CC6FC5"/>
    <w:rsid w:val="00CC76A6"/>
    <w:rsid w:val="00CC7D4F"/>
    <w:rsid w:val="00CC7F12"/>
    <w:rsid w:val="00CD0478"/>
    <w:rsid w:val="00CD05CC"/>
    <w:rsid w:val="00CD4F0F"/>
    <w:rsid w:val="00CD7139"/>
    <w:rsid w:val="00CD79AB"/>
    <w:rsid w:val="00CE10B9"/>
    <w:rsid w:val="00CE13B5"/>
    <w:rsid w:val="00CE15FB"/>
    <w:rsid w:val="00CE214A"/>
    <w:rsid w:val="00CE275A"/>
    <w:rsid w:val="00CE2BBE"/>
    <w:rsid w:val="00CE42BB"/>
    <w:rsid w:val="00CE4932"/>
    <w:rsid w:val="00CE5397"/>
    <w:rsid w:val="00CE5607"/>
    <w:rsid w:val="00CE6BB4"/>
    <w:rsid w:val="00CE7683"/>
    <w:rsid w:val="00CF0227"/>
    <w:rsid w:val="00CF07DE"/>
    <w:rsid w:val="00CF1D51"/>
    <w:rsid w:val="00CF3534"/>
    <w:rsid w:val="00CF4365"/>
    <w:rsid w:val="00CF47DB"/>
    <w:rsid w:val="00CF4F2A"/>
    <w:rsid w:val="00CF7475"/>
    <w:rsid w:val="00CF7F71"/>
    <w:rsid w:val="00D00EE4"/>
    <w:rsid w:val="00D0252F"/>
    <w:rsid w:val="00D0265D"/>
    <w:rsid w:val="00D03C6B"/>
    <w:rsid w:val="00D04256"/>
    <w:rsid w:val="00D0454C"/>
    <w:rsid w:val="00D058F8"/>
    <w:rsid w:val="00D1114D"/>
    <w:rsid w:val="00D115A6"/>
    <w:rsid w:val="00D12A8B"/>
    <w:rsid w:val="00D12E2D"/>
    <w:rsid w:val="00D13FCE"/>
    <w:rsid w:val="00D149D3"/>
    <w:rsid w:val="00D1639B"/>
    <w:rsid w:val="00D16A16"/>
    <w:rsid w:val="00D16D0A"/>
    <w:rsid w:val="00D17A13"/>
    <w:rsid w:val="00D201F7"/>
    <w:rsid w:val="00D206F9"/>
    <w:rsid w:val="00D21326"/>
    <w:rsid w:val="00D220E7"/>
    <w:rsid w:val="00D226C4"/>
    <w:rsid w:val="00D22F3B"/>
    <w:rsid w:val="00D246FA"/>
    <w:rsid w:val="00D25907"/>
    <w:rsid w:val="00D2780B"/>
    <w:rsid w:val="00D31F48"/>
    <w:rsid w:val="00D32925"/>
    <w:rsid w:val="00D33B50"/>
    <w:rsid w:val="00D3504A"/>
    <w:rsid w:val="00D3510C"/>
    <w:rsid w:val="00D353DE"/>
    <w:rsid w:val="00D36BF4"/>
    <w:rsid w:val="00D36C47"/>
    <w:rsid w:val="00D37CCD"/>
    <w:rsid w:val="00D37E00"/>
    <w:rsid w:val="00D37F77"/>
    <w:rsid w:val="00D4106A"/>
    <w:rsid w:val="00D42362"/>
    <w:rsid w:val="00D42D11"/>
    <w:rsid w:val="00D4319C"/>
    <w:rsid w:val="00D431DA"/>
    <w:rsid w:val="00D438AD"/>
    <w:rsid w:val="00D43E40"/>
    <w:rsid w:val="00D50320"/>
    <w:rsid w:val="00D52F29"/>
    <w:rsid w:val="00D5552A"/>
    <w:rsid w:val="00D5748D"/>
    <w:rsid w:val="00D57DC9"/>
    <w:rsid w:val="00D6006B"/>
    <w:rsid w:val="00D6056E"/>
    <w:rsid w:val="00D61018"/>
    <w:rsid w:val="00D61E4A"/>
    <w:rsid w:val="00D62006"/>
    <w:rsid w:val="00D62814"/>
    <w:rsid w:val="00D63B04"/>
    <w:rsid w:val="00D63B52"/>
    <w:rsid w:val="00D644C3"/>
    <w:rsid w:val="00D70EAE"/>
    <w:rsid w:val="00D764D6"/>
    <w:rsid w:val="00D77688"/>
    <w:rsid w:val="00D80BF9"/>
    <w:rsid w:val="00D81409"/>
    <w:rsid w:val="00D83339"/>
    <w:rsid w:val="00D83B90"/>
    <w:rsid w:val="00D86160"/>
    <w:rsid w:val="00D86E22"/>
    <w:rsid w:val="00D90E77"/>
    <w:rsid w:val="00D91123"/>
    <w:rsid w:val="00D92575"/>
    <w:rsid w:val="00D93AF0"/>
    <w:rsid w:val="00D95A08"/>
    <w:rsid w:val="00D96910"/>
    <w:rsid w:val="00D977AB"/>
    <w:rsid w:val="00D97B02"/>
    <w:rsid w:val="00DA1E1B"/>
    <w:rsid w:val="00DA21BB"/>
    <w:rsid w:val="00DA2A25"/>
    <w:rsid w:val="00DA2A72"/>
    <w:rsid w:val="00DA349A"/>
    <w:rsid w:val="00DA4BB3"/>
    <w:rsid w:val="00DA5087"/>
    <w:rsid w:val="00DA511B"/>
    <w:rsid w:val="00DB00EB"/>
    <w:rsid w:val="00DB1213"/>
    <w:rsid w:val="00DB2590"/>
    <w:rsid w:val="00DB28EC"/>
    <w:rsid w:val="00DB2962"/>
    <w:rsid w:val="00DB30AC"/>
    <w:rsid w:val="00DB5555"/>
    <w:rsid w:val="00DB6B18"/>
    <w:rsid w:val="00DB6B81"/>
    <w:rsid w:val="00DB729E"/>
    <w:rsid w:val="00DC1346"/>
    <w:rsid w:val="00DC45BD"/>
    <w:rsid w:val="00DC6799"/>
    <w:rsid w:val="00DD0DA4"/>
    <w:rsid w:val="00DD1312"/>
    <w:rsid w:val="00DD71DB"/>
    <w:rsid w:val="00DE0B52"/>
    <w:rsid w:val="00DE1E21"/>
    <w:rsid w:val="00DE2ABA"/>
    <w:rsid w:val="00DE37AE"/>
    <w:rsid w:val="00DE72D2"/>
    <w:rsid w:val="00DF10F1"/>
    <w:rsid w:val="00DF1F6C"/>
    <w:rsid w:val="00DF357F"/>
    <w:rsid w:val="00DF36E6"/>
    <w:rsid w:val="00DF3B06"/>
    <w:rsid w:val="00DF4A27"/>
    <w:rsid w:val="00DF4EF4"/>
    <w:rsid w:val="00DF5A50"/>
    <w:rsid w:val="00DF6224"/>
    <w:rsid w:val="00DF69AF"/>
    <w:rsid w:val="00DF733E"/>
    <w:rsid w:val="00DF7F5E"/>
    <w:rsid w:val="00E00733"/>
    <w:rsid w:val="00E00E13"/>
    <w:rsid w:val="00E00F01"/>
    <w:rsid w:val="00E01751"/>
    <w:rsid w:val="00E03EA6"/>
    <w:rsid w:val="00E0424E"/>
    <w:rsid w:val="00E06A2F"/>
    <w:rsid w:val="00E07EB0"/>
    <w:rsid w:val="00E10583"/>
    <w:rsid w:val="00E10E5E"/>
    <w:rsid w:val="00E11139"/>
    <w:rsid w:val="00E111A5"/>
    <w:rsid w:val="00E11350"/>
    <w:rsid w:val="00E11A38"/>
    <w:rsid w:val="00E1201F"/>
    <w:rsid w:val="00E12252"/>
    <w:rsid w:val="00E12426"/>
    <w:rsid w:val="00E151F2"/>
    <w:rsid w:val="00E15DFB"/>
    <w:rsid w:val="00E172F6"/>
    <w:rsid w:val="00E20E2A"/>
    <w:rsid w:val="00E21EB3"/>
    <w:rsid w:val="00E2357A"/>
    <w:rsid w:val="00E23AA3"/>
    <w:rsid w:val="00E25B1B"/>
    <w:rsid w:val="00E25BD6"/>
    <w:rsid w:val="00E26501"/>
    <w:rsid w:val="00E31EE2"/>
    <w:rsid w:val="00E32E59"/>
    <w:rsid w:val="00E32FF9"/>
    <w:rsid w:val="00E33051"/>
    <w:rsid w:val="00E33D9A"/>
    <w:rsid w:val="00E3429C"/>
    <w:rsid w:val="00E343E3"/>
    <w:rsid w:val="00E35398"/>
    <w:rsid w:val="00E35D1C"/>
    <w:rsid w:val="00E36B00"/>
    <w:rsid w:val="00E37131"/>
    <w:rsid w:val="00E378BF"/>
    <w:rsid w:val="00E40993"/>
    <w:rsid w:val="00E40DE0"/>
    <w:rsid w:val="00E44EF3"/>
    <w:rsid w:val="00E526D7"/>
    <w:rsid w:val="00E52F36"/>
    <w:rsid w:val="00E530EA"/>
    <w:rsid w:val="00E53F75"/>
    <w:rsid w:val="00E54BB8"/>
    <w:rsid w:val="00E56D09"/>
    <w:rsid w:val="00E574F7"/>
    <w:rsid w:val="00E6029E"/>
    <w:rsid w:val="00E61163"/>
    <w:rsid w:val="00E639C9"/>
    <w:rsid w:val="00E64265"/>
    <w:rsid w:val="00E666C7"/>
    <w:rsid w:val="00E66A1E"/>
    <w:rsid w:val="00E66C14"/>
    <w:rsid w:val="00E67873"/>
    <w:rsid w:val="00E678D0"/>
    <w:rsid w:val="00E67A4C"/>
    <w:rsid w:val="00E67BEF"/>
    <w:rsid w:val="00E70450"/>
    <w:rsid w:val="00E70B53"/>
    <w:rsid w:val="00E70FB9"/>
    <w:rsid w:val="00E71671"/>
    <w:rsid w:val="00E717D4"/>
    <w:rsid w:val="00E7469D"/>
    <w:rsid w:val="00E759AD"/>
    <w:rsid w:val="00E75F3D"/>
    <w:rsid w:val="00E763D8"/>
    <w:rsid w:val="00E76EDB"/>
    <w:rsid w:val="00E80F3B"/>
    <w:rsid w:val="00E84CC3"/>
    <w:rsid w:val="00E85774"/>
    <w:rsid w:val="00E87FD8"/>
    <w:rsid w:val="00E90A29"/>
    <w:rsid w:val="00E928C1"/>
    <w:rsid w:val="00E93031"/>
    <w:rsid w:val="00E95A90"/>
    <w:rsid w:val="00E95B3C"/>
    <w:rsid w:val="00E96D23"/>
    <w:rsid w:val="00EA14E6"/>
    <w:rsid w:val="00EA2354"/>
    <w:rsid w:val="00EA321A"/>
    <w:rsid w:val="00EA36F8"/>
    <w:rsid w:val="00EA5B5E"/>
    <w:rsid w:val="00EA6E2F"/>
    <w:rsid w:val="00EA7E9E"/>
    <w:rsid w:val="00EB374C"/>
    <w:rsid w:val="00EB49C2"/>
    <w:rsid w:val="00EB7D6B"/>
    <w:rsid w:val="00EC0C66"/>
    <w:rsid w:val="00EC2282"/>
    <w:rsid w:val="00EC28C4"/>
    <w:rsid w:val="00EC30F4"/>
    <w:rsid w:val="00EC380C"/>
    <w:rsid w:val="00EC536F"/>
    <w:rsid w:val="00EC5674"/>
    <w:rsid w:val="00EC5A83"/>
    <w:rsid w:val="00EC7B67"/>
    <w:rsid w:val="00ED1F9D"/>
    <w:rsid w:val="00ED3EC8"/>
    <w:rsid w:val="00ED692E"/>
    <w:rsid w:val="00ED7D80"/>
    <w:rsid w:val="00EE0DF4"/>
    <w:rsid w:val="00EE0F87"/>
    <w:rsid w:val="00EE1019"/>
    <w:rsid w:val="00EE11E5"/>
    <w:rsid w:val="00EF0A8D"/>
    <w:rsid w:val="00EF17B6"/>
    <w:rsid w:val="00EF4FB2"/>
    <w:rsid w:val="00EF500B"/>
    <w:rsid w:val="00EF52F8"/>
    <w:rsid w:val="00EF55A5"/>
    <w:rsid w:val="00EF705E"/>
    <w:rsid w:val="00EF774A"/>
    <w:rsid w:val="00EF7856"/>
    <w:rsid w:val="00EF7AF4"/>
    <w:rsid w:val="00F00DD1"/>
    <w:rsid w:val="00F020FA"/>
    <w:rsid w:val="00F03074"/>
    <w:rsid w:val="00F070CD"/>
    <w:rsid w:val="00F0717C"/>
    <w:rsid w:val="00F104D5"/>
    <w:rsid w:val="00F11FF5"/>
    <w:rsid w:val="00F12B7E"/>
    <w:rsid w:val="00F12E40"/>
    <w:rsid w:val="00F136C8"/>
    <w:rsid w:val="00F16479"/>
    <w:rsid w:val="00F1664E"/>
    <w:rsid w:val="00F17271"/>
    <w:rsid w:val="00F179B5"/>
    <w:rsid w:val="00F17EA8"/>
    <w:rsid w:val="00F20AB5"/>
    <w:rsid w:val="00F21AB0"/>
    <w:rsid w:val="00F23938"/>
    <w:rsid w:val="00F23E81"/>
    <w:rsid w:val="00F24618"/>
    <w:rsid w:val="00F2510E"/>
    <w:rsid w:val="00F2520D"/>
    <w:rsid w:val="00F30050"/>
    <w:rsid w:val="00F30CD3"/>
    <w:rsid w:val="00F30F7C"/>
    <w:rsid w:val="00F31648"/>
    <w:rsid w:val="00F31835"/>
    <w:rsid w:val="00F31CC7"/>
    <w:rsid w:val="00F32BA7"/>
    <w:rsid w:val="00F3516D"/>
    <w:rsid w:val="00F36264"/>
    <w:rsid w:val="00F36DE6"/>
    <w:rsid w:val="00F36EDF"/>
    <w:rsid w:val="00F37828"/>
    <w:rsid w:val="00F4055A"/>
    <w:rsid w:val="00F408EA"/>
    <w:rsid w:val="00F41FFF"/>
    <w:rsid w:val="00F42CAA"/>
    <w:rsid w:val="00F439C0"/>
    <w:rsid w:val="00F44359"/>
    <w:rsid w:val="00F45F93"/>
    <w:rsid w:val="00F467BD"/>
    <w:rsid w:val="00F47198"/>
    <w:rsid w:val="00F47D1F"/>
    <w:rsid w:val="00F53AC7"/>
    <w:rsid w:val="00F53F76"/>
    <w:rsid w:val="00F54CDF"/>
    <w:rsid w:val="00F55196"/>
    <w:rsid w:val="00F573B1"/>
    <w:rsid w:val="00F57C29"/>
    <w:rsid w:val="00F6101F"/>
    <w:rsid w:val="00F620A8"/>
    <w:rsid w:val="00F6422F"/>
    <w:rsid w:val="00F64FDA"/>
    <w:rsid w:val="00F65D36"/>
    <w:rsid w:val="00F65E7C"/>
    <w:rsid w:val="00F6653E"/>
    <w:rsid w:val="00F66DEB"/>
    <w:rsid w:val="00F66E09"/>
    <w:rsid w:val="00F67B10"/>
    <w:rsid w:val="00F7103D"/>
    <w:rsid w:val="00F72392"/>
    <w:rsid w:val="00F72CDF"/>
    <w:rsid w:val="00F72D52"/>
    <w:rsid w:val="00F73DE1"/>
    <w:rsid w:val="00F740CF"/>
    <w:rsid w:val="00F75004"/>
    <w:rsid w:val="00F7552B"/>
    <w:rsid w:val="00F76282"/>
    <w:rsid w:val="00F8075C"/>
    <w:rsid w:val="00F81E31"/>
    <w:rsid w:val="00F81EFC"/>
    <w:rsid w:val="00F823C5"/>
    <w:rsid w:val="00F869BE"/>
    <w:rsid w:val="00F873F7"/>
    <w:rsid w:val="00F919EC"/>
    <w:rsid w:val="00F9239B"/>
    <w:rsid w:val="00F93968"/>
    <w:rsid w:val="00F97408"/>
    <w:rsid w:val="00F97D59"/>
    <w:rsid w:val="00FA0DB9"/>
    <w:rsid w:val="00FA1059"/>
    <w:rsid w:val="00FA2D78"/>
    <w:rsid w:val="00FA3884"/>
    <w:rsid w:val="00FA3AED"/>
    <w:rsid w:val="00FA45A6"/>
    <w:rsid w:val="00FA4F3B"/>
    <w:rsid w:val="00FA5255"/>
    <w:rsid w:val="00FA7494"/>
    <w:rsid w:val="00FB2240"/>
    <w:rsid w:val="00FB4EF3"/>
    <w:rsid w:val="00FB52C0"/>
    <w:rsid w:val="00FB6864"/>
    <w:rsid w:val="00FB7EF3"/>
    <w:rsid w:val="00FC0EFA"/>
    <w:rsid w:val="00FC1721"/>
    <w:rsid w:val="00FC2595"/>
    <w:rsid w:val="00FC2D99"/>
    <w:rsid w:val="00FC39A9"/>
    <w:rsid w:val="00FC5431"/>
    <w:rsid w:val="00FC5B01"/>
    <w:rsid w:val="00FD3155"/>
    <w:rsid w:val="00FD3289"/>
    <w:rsid w:val="00FD41A9"/>
    <w:rsid w:val="00FD469A"/>
    <w:rsid w:val="00FD5375"/>
    <w:rsid w:val="00FD610A"/>
    <w:rsid w:val="00FD667C"/>
    <w:rsid w:val="00FD67D5"/>
    <w:rsid w:val="00FE0651"/>
    <w:rsid w:val="00FE08ED"/>
    <w:rsid w:val="00FE4838"/>
    <w:rsid w:val="00FE5CC2"/>
    <w:rsid w:val="00FE6C35"/>
    <w:rsid w:val="00FE777F"/>
    <w:rsid w:val="00FF1ECD"/>
    <w:rsid w:val="00FF2316"/>
    <w:rsid w:val="00FF44DC"/>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724445"/>
  <w15:docId w15:val="{085A9434-118A-4B7A-AC86-2DAC3DDD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C66"/>
    <w:rPr>
      <w:sz w:val="24"/>
    </w:rPr>
  </w:style>
  <w:style w:type="paragraph" w:styleId="Heading1">
    <w:name w:val="heading 1"/>
    <w:basedOn w:val="Normal"/>
    <w:next w:val="Normal"/>
    <w:qFormat/>
    <w:rsid w:val="0025185F"/>
    <w:pPr>
      <w:keepNext/>
      <w:jc w:val="center"/>
      <w:outlineLvl w:val="0"/>
    </w:pPr>
    <w:rPr>
      <w:b/>
      <w:sz w:val="28"/>
    </w:rPr>
  </w:style>
  <w:style w:type="paragraph" w:styleId="Heading2">
    <w:name w:val="heading 2"/>
    <w:basedOn w:val="Normal"/>
    <w:next w:val="Normal"/>
    <w:link w:val="Heading2Char"/>
    <w:semiHidden/>
    <w:unhideWhenUsed/>
    <w:qFormat/>
    <w:rsid w:val="000B012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5185F"/>
    <w:pPr>
      <w:keepNext/>
      <w:outlineLvl w:val="2"/>
    </w:pPr>
    <w:rPr>
      <w:b/>
      <w:sz w:val="22"/>
    </w:rPr>
  </w:style>
  <w:style w:type="paragraph" w:styleId="Heading4">
    <w:name w:val="heading 4"/>
    <w:basedOn w:val="Normal"/>
    <w:next w:val="Normal"/>
    <w:link w:val="Heading4Char"/>
    <w:semiHidden/>
    <w:unhideWhenUsed/>
    <w:qFormat/>
    <w:rsid w:val="00B056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185F"/>
    <w:rPr>
      <w:b/>
      <w:sz w:val="20"/>
    </w:rPr>
  </w:style>
  <w:style w:type="paragraph" w:styleId="BalloonText">
    <w:name w:val="Balloon Text"/>
    <w:basedOn w:val="Normal"/>
    <w:semiHidden/>
    <w:rsid w:val="003F4169"/>
    <w:rPr>
      <w:rFonts w:ascii="Tahoma" w:hAnsi="Tahoma" w:cs="Tahoma"/>
      <w:sz w:val="16"/>
      <w:szCs w:val="16"/>
    </w:rPr>
  </w:style>
  <w:style w:type="paragraph" w:customStyle="1" w:styleId="chapter">
    <w:name w:val="chapter"/>
    <w:basedOn w:val="Normal"/>
    <w:rsid w:val="00D12E2D"/>
    <w:pPr>
      <w:spacing w:before="100" w:beforeAutospacing="1" w:after="100" w:afterAutospacing="1"/>
      <w:jc w:val="center"/>
    </w:pPr>
    <w:rPr>
      <w:rFonts w:ascii="Helvetica" w:hAnsi="Helvetica" w:cs="Helvetica"/>
      <w:b/>
      <w:bCs/>
      <w:sz w:val="32"/>
      <w:szCs w:val="32"/>
    </w:rPr>
  </w:style>
  <w:style w:type="character" w:styleId="Emphasis">
    <w:name w:val="Emphasis"/>
    <w:uiPriority w:val="20"/>
    <w:qFormat/>
    <w:rsid w:val="00C00A33"/>
    <w:rPr>
      <w:i/>
      <w:iCs/>
    </w:rPr>
  </w:style>
  <w:style w:type="paragraph" w:styleId="PlainText">
    <w:name w:val="Plain Text"/>
    <w:basedOn w:val="Normal"/>
    <w:link w:val="PlainTextChar"/>
    <w:uiPriority w:val="99"/>
    <w:rsid w:val="00C00A33"/>
    <w:rPr>
      <w:rFonts w:ascii="Courier New" w:hAnsi="Courier New" w:cs="Courier New"/>
      <w:sz w:val="20"/>
    </w:rPr>
  </w:style>
  <w:style w:type="character" w:customStyle="1" w:styleId="section1">
    <w:name w:val="section1"/>
    <w:rsid w:val="00A96669"/>
    <w:rPr>
      <w:rFonts w:ascii="Helvetica" w:hAnsi="Helvetica" w:cs="Helvetica" w:hint="default"/>
      <w:b/>
      <w:bCs/>
      <w:sz w:val="28"/>
      <w:szCs w:val="28"/>
    </w:rPr>
  </w:style>
  <w:style w:type="character" w:customStyle="1" w:styleId="keyword1">
    <w:name w:val="keyword1"/>
    <w:rsid w:val="00A96669"/>
    <w:rPr>
      <w:shd w:val="clear" w:color="auto" w:fill="00FFFF"/>
    </w:rPr>
  </w:style>
  <w:style w:type="paragraph" w:customStyle="1" w:styleId="city">
    <w:name w:val="city"/>
    <w:basedOn w:val="Normal"/>
    <w:rsid w:val="0075738F"/>
    <w:pPr>
      <w:spacing w:before="100" w:beforeAutospacing="1" w:after="100" w:afterAutospacing="1"/>
      <w:jc w:val="center"/>
    </w:pPr>
    <w:rPr>
      <w:rFonts w:ascii="Helvetica" w:hAnsi="Helvetica"/>
      <w:b/>
      <w:bCs/>
      <w:sz w:val="40"/>
      <w:szCs w:val="40"/>
    </w:rPr>
  </w:style>
  <w:style w:type="paragraph" w:styleId="ListParagraph">
    <w:name w:val="List Paragraph"/>
    <w:basedOn w:val="Normal"/>
    <w:uiPriority w:val="1"/>
    <w:qFormat/>
    <w:rsid w:val="00A22FC8"/>
    <w:pPr>
      <w:ind w:left="720"/>
    </w:pPr>
    <w:rPr>
      <w:rFonts w:ascii="Calibri" w:eastAsia="Calibri" w:hAnsi="Calibri" w:cs="Calibri"/>
      <w:sz w:val="22"/>
      <w:szCs w:val="22"/>
    </w:rPr>
  </w:style>
  <w:style w:type="character" w:customStyle="1" w:styleId="PlainTextChar">
    <w:name w:val="Plain Text Char"/>
    <w:link w:val="PlainText"/>
    <w:uiPriority w:val="99"/>
    <w:rsid w:val="00B0705A"/>
    <w:rPr>
      <w:rFonts w:ascii="Courier New" w:hAnsi="Courier New" w:cs="Courier New"/>
    </w:rPr>
  </w:style>
  <w:style w:type="paragraph" w:styleId="Title">
    <w:name w:val="Title"/>
    <w:basedOn w:val="Normal"/>
    <w:link w:val="TitleChar"/>
    <w:qFormat/>
    <w:rsid w:val="003A431D"/>
    <w:pPr>
      <w:jc w:val="center"/>
    </w:pPr>
    <w:rPr>
      <w:rFonts w:ascii="Times" w:eastAsia="Times" w:hAnsi="Times"/>
      <w:b/>
      <w:sz w:val="28"/>
    </w:rPr>
  </w:style>
  <w:style w:type="character" w:customStyle="1" w:styleId="TitleChar">
    <w:name w:val="Title Char"/>
    <w:link w:val="Title"/>
    <w:rsid w:val="003A431D"/>
    <w:rPr>
      <w:rFonts w:ascii="Times" w:eastAsia="Times" w:hAnsi="Times"/>
      <w:b/>
      <w:sz w:val="28"/>
    </w:rPr>
  </w:style>
  <w:style w:type="paragraph" w:styleId="NormalWeb">
    <w:name w:val="Normal (Web)"/>
    <w:basedOn w:val="Normal"/>
    <w:uiPriority w:val="99"/>
    <w:unhideWhenUsed/>
    <w:rsid w:val="0073569E"/>
    <w:rPr>
      <w:rFonts w:eastAsia="Calibri"/>
      <w:szCs w:val="24"/>
    </w:rPr>
  </w:style>
  <w:style w:type="character" w:styleId="Strong">
    <w:name w:val="Strong"/>
    <w:uiPriority w:val="22"/>
    <w:qFormat/>
    <w:rsid w:val="0073569E"/>
    <w:rPr>
      <w:b/>
      <w:bCs/>
    </w:rPr>
  </w:style>
  <w:style w:type="character" w:customStyle="1" w:styleId="Heading2Char">
    <w:name w:val="Heading 2 Char"/>
    <w:link w:val="Heading2"/>
    <w:semiHidden/>
    <w:rsid w:val="000B0128"/>
    <w:rPr>
      <w:rFonts w:ascii="Cambria" w:eastAsia="Times New Roman" w:hAnsi="Cambria" w:cs="Times New Roman"/>
      <w:b/>
      <w:bCs/>
      <w:i/>
      <w:iCs/>
      <w:sz w:val="28"/>
      <w:szCs w:val="28"/>
    </w:rPr>
  </w:style>
  <w:style w:type="character" w:customStyle="1" w:styleId="googqs-tidbit">
    <w:name w:val="goog_qs-tidbit"/>
    <w:rsid w:val="000B0128"/>
  </w:style>
  <w:style w:type="paragraph" w:customStyle="1" w:styleId="Default">
    <w:name w:val="Default"/>
    <w:rsid w:val="00703833"/>
    <w:pPr>
      <w:autoSpaceDE w:val="0"/>
      <w:autoSpaceDN w:val="0"/>
      <w:adjustRightInd w:val="0"/>
    </w:pPr>
    <w:rPr>
      <w:color w:val="000000"/>
      <w:sz w:val="24"/>
      <w:szCs w:val="24"/>
    </w:rPr>
  </w:style>
  <w:style w:type="character" w:customStyle="1" w:styleId="Heading4Char">
    <w:name w:val="Heading 4 Char"/>
    <w:link w:val="Heading4"/>
    <w:semiHidden/>
    <w:rsid w:val="00B056E8"/>
    <w:rPr>
      <w:rFonts w:ascii="Calibri" w:eastAsia="Times New Roman" w:hAnsi="Calibri" w:cs="Times New Roman"/>
      <w:b/>
      <w:bCs/>
      <w:sz w:val="28"/>
      <w:szCs w:val="28"/>
    </w:rPr>
  </w:style>
  <w:style w:type="paragraph" w:styleId="NoSpacing">
    <w:name w:val="No Spacing"/>
    <w:uiPriority w:val="1"/>
    <w:qFormat/>
    <w:rsid w:val="00A053B6"/>
    <w:rPr>
      <w:sz w:val="24"/>
    </w:rPr>
  </w:style>
  <w:style w:type="paragraph" w:customStyle="1" w:styleId="TitleBold">
    <w:name w:val="Title Bold"/>
    <w:basedOn w:val="Normal"/>
    <w:next w:val="Normal"/>
    <w:rsid w:val="00DA349A"/>
    <w:pPr>
      <w:keepNext/>
      <w:spacing w:after="240"/>
      <w:jc w:val="center"/>
    </w:pPr>
    <w:rPr>
      <w:rFonts w:ascii="Times New Roman Bold" w:hAnsi="Times New Roman Bold"/>
      <w:b/>
      <w:caps/>
      <w:szCs w:val="24"/>
    </w:rPr>
  </w:style>
  <w:style w:type="paragraph" w:styleId="Header">
    <w:name w:val="header"/>
    <w:basedOn w:val="Normal"/>
    <w:link w:val="HeaderChar"/>
    <w:uiPriority w:val="99"/>
    <w:rsid w:val="00AD336B"/>
    <w:pPr>
      <w:tabs>
        <w:tab w:val="center" w:pos="4680"/>
        <w:tab w:val="right" w:pos="9360"/>
      </w:tabs>
    </w:pPr>
  </w:style>
  <w:style w:type="character" w:customStyle="1" w:styleId="HeaderChar">
    <w:name w:val="Header Char"/>
    <w:link w:val="Header"/>
    <w:uiPriority w:val="99"/>
    <w:rsid w:val="00AD336B"/>
    <w:rPr>
      <w:sz w:val="24"/>
    </w:rPr>
  </w:style>
  <w:style w:type="paragraph" w:styleId="Footer">
    <w:name w:val="footer"/>
    <w:basedOn w:val="Normal"/>
    <w:link w:val="FooterChar"/>
    <w:uiPriority w:val="99"/>
    <w:rsid w:val="00AD336B"/>
    <w:pPr>
      <w:tabs>
        <w:tab w:val="center" w:pos="4680"/>
        <w:tab w:val="right" w:pos="9360"/>
      </w:tabs>
    </w:pPr>
  </w:style>
  <w:style w:type="character" w:customStyle="1" w:styleId="FooterChar">
    <w:name w:val="Footer Char"/>
    <w:link w:val="Footer"/>
    <w:uiPriority w:val="99"/>
    <w:rsid w:val="00AD336B"/>
    <w:rPr>
      <w:sz w:val="24"/>
    </w:rPr>
  </w:style>
  <w:style w:type="paragraph" w:customStyle="1" w:styleId="Body">
    <w:name w:val="Body"/>
    <w:rsid w:val="006C125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mmentReference">
    <w:name w:val="annotation reference"/>
    <w:basedOn w:val="DefaultParagraphFont"/>
    <w:rsid w:val="00EF55A5"/>
    <w:rPr>
      <w:sz w:val="16"/>
      <w:szCs w:val="16"/>
    </w:rPr>
  </w:style>
  <w:style w:type="paragraph" w:styleId="CommentText">
    <w:name w:val="annotation text"/>
    <w:basedOn w:val="Normal"/>
    <w:link w:val="CommentTextChar"/>
    <w:rsid w:val="00EF55A5"/>
    <w:rPr>
      <w:sz w:val="20"/>
    </w:rPr>
  </w:style>
  <w:style w:type="character" w:customStyle="1" w:styleId="CommentTextChar">
    <w:name w:val="Comment Text Char"/>
    <w:basedOn w:val="DefaultParagraphFont"/>
    <w:link w:val="CommentText"/>
    <w:rsid w:val="00EF55A5"/>
  </w:style>
  <w:style w:type="paragraph" w:styleId="CommentSubject">
    <w:name w:val="annotation subject"/>
    <w:basedOn w:val="CommentText"/>
    <w:next w:val="CommentText"/>
    <w:link w:val="CommentSubjectChar"/>
    <w:rsid w:val="00EF55A5"/>
    <w:rPr>
      <w:b/>
      <w:bCs/>
    </w:rPr>
  </w:style>
  <w:style w:type="character" w:customStyle="1" w:styleId="CommentSubjectChar">
    <w:name w:val="Comment Subject Char"/>
    <w:basedOn w:val="CommentTextChar"/>
    <w:link w:val="CommentSubject"/>
    <w:rsid w:val="00EF55A5"/>
    <w:rPr>
      <w:b/>
      <w:bCs/>
    </w:rPr>
  </w:style>
  <w:style w:type="paragraph" w:styleId="Revision">
    <w:name w:val="Revision"/>
    <w:hidden/>
    <w:uiPriority w:val="99"/>
    <w:semiHidden/>
    <w:rsid w:val="00EF55A5"/>
    <w:rPr>
      <w:sz w:val="24"/>
    </w:rPr>
  </w:style>
  <w:style w:type="character" w:styleId="Hyperlink">
    <w:name w:val="Hyperlink"/>
    <w:basedOn w:val="DefaultParagraphFont"/>
    <w:uiPriority w:val="99"/>
    <w:semiHidden/>
    <w:unhideWhenUsed/>
    <w:rsid w:val="009F2029"/>
    <w:rPr>
      <w:color w:val="0000FF"/>
      <w:u w:val="single"/>
    </w:rPr>
  </w:style>
  <w:style w:type="paragraph" w:customStyle="1" w:styleId="xmsonormal">
    <w:name w:val="x_msonormal"/>
    <w:basedOn w:val="Normal"/>
    <w:uiPriority w:val="99"/>
    <w:semiHidden/>
    <w:rsid w:val="009F202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1569">
      <w:bodyDiv w:val="1"/>
      <w:marLeft w:val="0"/>
      <w:marRight w:val="0"/>
      <w:marTop w:val="0"/>
      <w:marBottom w:val="0"/>
      <w:divBdr>
        <w:top w:val="none" w:sz="0" w:space="0" w:color="auto"/>
        <w:left w:val="none" w:sz="0" w:space="0" w:color="auto"/>
        <w:bottom w:val="none" w:sz="0" w:space="0" w:color="auto"/>
        <w:right w:val="none" w:sz="0" w:space="0" w:color="auto"/>
      </w:divBdr>
    </w:div>
    <w:div w:id="18163321">
      <w:bodyDiv w:val="1"/>
      <w:marLeft w:val="0"/>
      <w:marRight w:val="0"/>
      <w:marTop w:val="0"/>
      <w:marBottom w:val="0"/>
      <w:divBdr>
        <w:top w:val="none" w:sz="0" w:space="0" w:color="auto"/>
        <w:left w:val="none" w:sz="0" w:space="0" w:color="auto"/>
        <w:bottom w:val="none" w:sz="0" w:space="0" w:color="auto"/>
        <w:right w:val="none" w:sz="0" w:space="0" w:color="auto"/>
      </w:divBdr>
    </w:div>
    <w:div w:id="36201970">
      <w:bodyDiv w:val="1"/>
      <w:marLeft w:val="0"/>
      <w:marRight w:val="0"/>
      <w:marTop w:val="0"/>
      <w:marBottom w:val="0"/>
      <w:divBdr>
        <w:top w:val="none" w:sz="0" w:space="0" w:color="auto"/>
        <w:left w:val="none" w:sz="0" w:space="0" w:color="auto"/>
        <w:bottom w:val="none" w:sz="0" w:space="0" w:color="auto"/>
        <w:right w:val="none" w:sz="0" w:space="0" w:color="auto"/>
      </w:divBdr>
    </w:div>
    <w:div w:id="79763663">
      <w:bodyDiv w:val="1"/>
      <w:marLeft w:val="0"/>
      <w:marRight w:val="0"/>
      <w:marTop w:val="0"/>
      <w:marBottom w:val="0"/>
      <w:divBdr>
        <w:top w:val="none" w:sz="0" w:space="0" w:color="auto"/>
        <w:left w:val="none" w:sz="0" w:space="0" w:color="auto"/>
        <w:bottom w:val="none" w:sz="0" w:space="0" w:color="auto"/>
        <w:right w:val="none" w:sz="0" w:space="0" w:color="auto"/>
      </w:divBdr>
      <w:divsChild>
        <w:div w:id="1100107018">
          <w:marLeft w:val="0"/>
          <w:marRight w:val="0"/>
          <w:marTop w:val="0"/>
          <w:marBottom w:val="0"/>
          <w:divBdr>
            <w:top w:val="none" w:sz="0" w:space="0" w:color="auto"/>
            <w:left w:val="none" w:sz="0" w:space="0" w:color="auto"/>
            <w:bottom w:val="none" w:sz="0" w:space="0" w:color="auto"/>
            <w:right w:val="none" w:sz="0" w:space="0" w:color="auto"/>
          </w:divBdr>
          <w:divsChild>
            <w:div w:id="38867437">
              <w:marLeft w:val="0"/>
              <w:marRight w:val="0"/>
              <w:marTop w:val="0"/>
              <w:marBottom w:val="0"/>
              <w:divBdr>
                <w:top w:val="none" w:sz="0" w:space="0" w:color="auto"/>
                <w:left w:val="none" w:sz="0" w:space="0" w:color="auto"/>
                <w:bottom w:val="none" w:sz="0" w:space="0" w:color="auto"/>
                <w:right w:val="none" w:sz="0" w:space="0" w:color="auto"/>
              </w:divBdr>
              <w:divsChild>
                <w:div w:id="616178674">
                  <w:marLeft w:val="0"/>
                  <w:marRight w:val="0"/>
                  <w:marTop w:val="0"/>
                  <w:marBottom w:val="0"/>
                  <w:divBdr>
                    <w:top w:val="none" w:sz="0" w:space="0" w:color="auto"/>
                    <w:left w:val="none" w:sz="0" w:space="0" w:color="auto"/>
                    <w:bottom w:val="none" w:sz="0" w:space="0" w:color="auto"/>
                    <w:right w:val="none" w:sz="0" w:space="0" w:color="auto"/>
                  </w:divBdr>
                  <w:divsChild>
                    <w:div w:id="672994430">
                      <w:marLeft w:val="0"/>
                      <w:marRight w:val="0"/>
                      <w:marTop w:val="0"/>
                      <w:marBottom w:val="0"/>
                      <w:divBdr>
                        <w:top w:val="none" w:sz="0" w:space="0" w:color="auto"/>
                        <w:left w:val="none" w:sz="0" w:space="0" w:color="auto"/>
                        <w:bottom w:val="none" w:sz="0" w:space="0" w:color="auto"/>
                        <w:right w:val="none" w:sz="0" w:space="0" w:color="auto"/>
                      </w:divBdr>
                      <w:divsChild>
                        <w:div w:id="1787847471">
                          <w:marLeft w:val="0"/>
                          <w:marRight w:val="0"/>
                          <w:marTop w:val="0"/>
                          <w:marBottom w:val="0"/>
                          <w:divBdr>
                            <w:top w:val="none" w:sz="0" w:space="0" w:color="auto"/>
                            <w:left w:val="none" w:sz="0" w:space="0" w:color="auto"/>
                            <w:bottom w:val="none" w:sz="0" w:space="0" w:color="auto"/>
                            <w:right w:val="none" w:sz="0" w:space="0" w:color="auto"/>
                          </w:divBdr>
                          <w:divsChild>
                            <w:div w:id="931159917">
                              <w:marLeft w:val="0"/>
                              <w:marRight w:val="0"/>
                              <w:marTop w:val="0"/>
                              <w:marBottom w:val="0"/>
                              <w:divBdr>
                                <w:top w:val="none" w:sz="0" w:space="0" w:color="auto"/>
                                <w:left w:val="none" w:sz="0" w:space="0" w:color="auto"/>
                                <w:bottom w:val="none" w:sz="0" w:space="0" w:color="auto"/>
                                <w:right w:val="none" w:sz="0" w:space="0" w:color="auto"/>
                              </w:divBdr>
                              <w:divsChild>
                                <w:div w:id="1754550179">
                                  <w:marLeft w:val="0"/>
                                  <w:marRight w:val="0"/>
                                  <w:marTop w:val="0"/>
                                  <w:marBottom w:val="0"/>
                                  <w:divBdr>
                                    <w:top w:val="none" w:sz="0" w:space="0" w:color="auto"/>
                                    <w:left w:val="none" w:sz="0" w:space="0" w:color="auto"/>
                                    <w:bottom w:val="none" w:sz="0" w:space="0" w:color="auto"/>
                                    <w:right w:val="none" w:sz="0" w:space="0" w:color="auto"/>
                                  </w:divBdr>
                                  <w:divsChild>
                                    <w:div w:id="1687706560">
                                      <w:marLeft w:val="0"/>
                                      <w:marRight w:val="0"/>
                                      <w:marTop w:val="0"/>
                                      <w:marBottom w:val="0"/>
                                      <w:divBdr>
                                        <w:top w:val="none" w:sz="0" w:space="0" w:color="auto"/>
                                        <w:left w:val="none" w:sz="0" w:space="0" w:color="auto"/>
                                        <w:bottom w:val="none" w:sz="0" w:space="0" w:color="auto"/>
                                        <w:right w:val="none" w:sz="0" w:space="0" w:color="auto"/>
                                      </w:divBdr>
                                      <w:divsChild>
                                        <w:div w:id="1799297408">
                                          <w:marLeft w:val="0"/>
                                          <w:marRight w:val="0"/>
                                          <w:marTop w:val="0"/>
                                          <w:marBottom w:val="0"/>
                                          <w:divBdr>
                                            <w:top w:val="none" w:sz="0" w:space="0" w:color="auto"/>
                                            <w:left w:val="none" w:sz="0" w:space="0" w:color="auto"/>
                                            <w:bottom w:val="none" w:sz="0" w:space="0" w:color="auto"/>
                                            <w:right w:val="none" w:sz="0" w:space="0" w:color="auto"/>
                                          </w:divBdr>
                                          <w:divsChild>
                                            <w:div w:id="111872724">
                                              <w:marLeft w:val="0"/>
                                              <w:marRight w:val="0"/>
                                              <w:marTop w:val="0"/>
                                              <w:marBottom w:val="0"/>
                                              <w:divBdr>
                                                <w:top w:val="none" w:sz="0" w:space="0" w:color="auto"/>
                                                <w:left w:val="none" w:sz="0" w:space="0" w:color="auto"/>
                                                <w:bottom w:val="none" w:sz="0" w:space="0" w:color="auto"/>
                                                <w:right w:val="none" w:sz="0" w:space="0" w:color="auto"/>
                                              </w:divBdr>
                                              <w:divsChild>
                                                <w:div w:id="1722825295">
                                                  <w:marLeft w:val="0"/>
                                                  <w:marRight w:val="0"/>
                                                  <w:marTop w:val="0"/>
                                                  <w:marBottom w:val="0"/>
                                                  <w:divBdr>
                                                    <w:top w:val="none" w:sz="0" w:space="0" w:color="auto"/>
                                                    <w:left w:val="none" w:sz="0" w:space="0" w:color="auto"/>
                                                    <w:bottom w:val="none" w:sz="0" w:space="0" w:color="auto"/>
                                                    <w:right w:val="none" w:sz="0" w:space="0" w:color="auto"/>
                                                  </w:divBdr>
                                                  <w:divsChild>
                                                    <w:div w:id="265236926">
                                                      <w:marLeft w:val="0"/>
                                                      <w:marRight w:val="0"/>
                                                      <w:marTop w:val="0"/>
                                                      <w:marBottom w:val="0"/>
                                                      <w:divBdr>
                                                        <w:top w:val="none" w:sz="0" w:space="0" w:color="auto"/>
                                                        <w:left w:val="none" w:sz="0" w:space="0" w:color="auto"/>
                                                        <w:bottom w:val="none" w:sz="0" w:space="0" w:color="auto"/>
                                                        <w:right w:val="none" w:sz="0" w:space="0" w:color="auto"/>
                                                      </w:divBdr>
                                                      <w:divsChild>
                                                        <w:div w:id="1040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19373">
      <w:bodyDiv w:val="1"/>
      <w:marLeft w:val="0"/>
      <w:marRight w:val="0"/>
      <w:marTop w:val="0"/>
      <w:marBottom w:val="0"/>
      <w:divBdr>
        <w:top w:val="none" w:sz="0" w:space="0" w:color="auto"/>
        <w:left w:val="none" w:sz="0" w:space="0" w:color="auto"/>
        <w:bottom w:val="none" w:sz="0" w:space="0" w:color="auto"/>
        <w:right w:val="none" w:sz="0" w:space="0" w:color="auto"/>
      </w:divBdr>
    </w:div>
    <w:div w:id="175970070">
      <w:bodyDiv w:val="1"/>
      <w:marLeft w:val="0"/>
      <w:marRight w:val="0"/>
      <w:marTop w:val="0"/>
      <w:marBottom w:val="0"/>
      <w:divBdr>
        <w:top w:val="none" w:sz="0" w:space="0" w:color="auto"/>
        <w:left w:val="none" w:sz="0" w:space="0" w:color="auto"/>
        <w:bottom w:val="none" w:sz="0" w:space="0" w:color="auto"/>
        <w:right w:val="none" w:sz="0" w:space="0" w:color="auto"/>
      </w:divBdr>
    </w:div>
    <w:div w:id="212928187">
      <w:bodyDiv w:val="1"/>
      <w:marLeft w:val="0"/>
      <w:marRight w:val="0"/>
      <w:marTop w:val="0"/>
      <w:marBottom w:val="0"/>
      <w:divBdr>
        <w:top w:val="none" w:sz="0" w:space="0" w:color="auto"/>
        <w:left w:val="none" w:sz="0" w:space="0" w:color="auto"/>
        <w:bottom w:val="none" w:sz="0" w:space="0" w:color="auto"/>
        <w:right w:val="none" w:sz="0" w:space="0" w:color="auto"/>
      </w:divBdr>
    </w:div>
    <w:div w:id="217865610">
      <w:bodyDiv w:val="1"/>
      <w:marLeft w:val="0"/>
      <w:marRight w:val="0"/>
      <w:marTop w:val="0"/>
      <w:marBottom w:val="0"/>
      <w:divBdr>
        <w:top w:val="none" w:sz="0" w:space="0" w:color="auto"/>
        <w:left w:val="none" w:sz="0" w:space="0" w:color="auto"/>
        <w:bottom w:val="none" w:sz="0" w:space="0" w:color="auto"/>
        <w:right w:val="none" w:sz="0" w:space="0" w:color="auto"/>
      </w:divBdr>
    </w:div>
    <w:div w:id="307705516">
      <w:bodyDiv w:val="1"/>
      <w:marLeft w:val="0"/>
      <w:marRight w:val="0"/>
      <w:marTop w:val="0"/>
      <w:marBottom w:val="0"/>
      <w:divBdr>
        <w:top w:val="none" w:sz="0" w:space="0" w:color="auto"/>
        <w:left w:val="none" w:sz="0" w:space="0" w:color="auto"/>
        <w:bottom w:val="none" w:sz="0" w:space="0" w:color="auto"/>
        <w:right w:val="none" w:sz="0" w:space="0" w:color="auto"/>
      </w:divBdr>
    </w:div>
    <w:div w:id="429551337">
      <w:bodyDiv w:val="1"/>
      <w:marLeft w:val="0"/>
      <w:marRight w:val="0"/>
      <w:marTop w:val="0"/>
      <w:marBottom w:val="0"/>
      <w:divBdr>
        <w:top w:val="none" w:sz="0" w:space="0" w:color="auto"/>
        <w:left w:val="none" w:sz="0" w:space="0" w:color="auto"/>
        <w:bottom w:val="none" w:sz="0" w:space="0" w:color="auto"/>
        <w:right w:val="none" w:sz="0" w:space="0" w:color="auto"/>
      </w:divBdr>
    </w:div>
    <w:div w:id="447940886">
      <w:bodyDiv w:val="1"/>
      <w:marLeft w:val="0"/>
      <w:marRight w:val="0"/>
      <w:marTop w:val="0"/>
      <w:marBottom w:val="0"/>
      <w:divBdr>
        <w:top w:val="none" w:sz="0" w:space="0" w:color="auto"/>
        <w:left w:val="none" w:sz="0" w:space="0" w:color="auto"/>
        <w:bottom w:val="none" w:sz="0" w:space="0" w:color="auto"/>
        <w:right w:val="none" w:sz="0" w:space="0" w:color="auto"/>
      </w:divBdr>
    </w:div>
    <w:div w:id="462113493">
      <w:bodyDiv w:val="1"/>
      <w:marLeft w:val="0"/>
      <w:marRight w:val="0"/>
      <w:marTop w:val="0"/>
      <w:marBottom w:val="0"/>
      <w:divBdr>
        <w:top w:val="none" w:sz="0" w:space="0" w:color="auto"/>
        <w:left w:val="none" w:sz="0" w:space="0" w:color="auto"/>
        <w:bottom w:val="none" w:sz="0" w:space="0" w:color="auto"/>
        <w:right w:val="none" w:sz="0" w:space="0" w:color="auto"/>
      </w:divBdr>
    </w:div>
    <w:div w:id="508062681">
      <w:bodyDiv w:val="1"/>
      <w:marLeft w:val="0"/>
      <w:marRight w:val="0"/>
      <w:marTop w:val="0"/>
      <w:marBottom w:val="0"/>
      <w:divBdr>
        <w:top w:val="none" w:sz="0" w:space="0" w:color="auto"/>
        <w:left w:val="none" w:sz="0" w:space="0" w:color="auto"/>
        <w:bottom w:val="none" w:sz="0" w:space="0" w:color="auto"/>
        <w:right w:val="none" w:sz="0" w:space="0" w:color="auto"/>
      </w:divBdr>
    </w:div>
    <w:div w:id="511995189">
      <w:bodyDiv w:val="1"/>
      <w:marLeft w:val="0"/>
      <w:marRight w:val="0"/>
      <w:marTop w:val="0"/>
      <w:marBottom w:val="0"/>
      <w:divBdr>
        <w:top w:val="none" w:sz="0" w:space="0" w:color="auto"/>
        <w:left w:val="none" w:sz="0" w:space="0" w:color="auto"/>
        <w:bottom w:val="none" w:sz="0" w:space="0" w:color="auto"/>
        <w:right w:val="none" w:sz="0" w:space="0" w:color="auto"/>
      </w:divBdr>
      <w:divsChild>
        <w:div w:id="325787982">
          <w:marLeft w:val="0"/>
          <w:marRight w:val="0"/>
          <w:marTop w:val="0"/>
          <w:marBottom w:val="0"/>
          <w:divBdr>
            <w:top w:val="none" w:sz="0" w:space="0" w:color="auto"/>
            <w:left w:val="none" w:sz="0" w:space="0" w:color="auto"/>
            <w:bottom w:val="none" w:sz="0" w:space="0" w:color="auto"/>
            <w:right w:val="none" w:sz="0" w:space="0" w:color="auto"/>
          </w:divBdr>
        </w:div>
        <w:div w:id="1972662060">
          <w:marLeft w:val="0"/>
          <w:marRight w:val="0"/>
          <w:marTop w:val="0"/>
          <w:marBottom w:val="0"/>
          <w:divBdr>
            <w:top w:val="none" w:sz="0" w:space="0" w:color="auto"/>
            <w:left w:val="none" w:sz="0" w:space="0" w:color="auto"/>
            <w:bottom w:val="none" w:sz="0" w:space="0" w:color="auto"/>
            <w:right w:val="none" w:sz="0" w:space="0" w:color="auto"/>
          </w:divBdr>
          <w:divsChild>
            <w:div w:id="2063210801">
              <w:marLeft w:val="0"/>
              <w:marRight w:val="0"/>
              <w:marTop w:val="0"/>
              <w:marBottom w:val="0"/>
              <w:divBdr>
                <w:top w:val="none" w:sz="0" w:space="0" w:color="auto"/>
                <w:left w:val="none" w:sz="0" w:space="0" w:color="auto"/>
                <w:bottom w:val="none" w:sz="0" w:space="0" w:color="auto"/>
                <w:right w:val="none" w:sz="0" w:space="0" w:color="auto"/>
              </w:divBdr>
              <w:divsChild>
                <w:div w:id="404574313">
                  <w:marLeft w:val="0"/>
                  <w:marRight w:val="0"/>
                  <w:marTop w:val="0"/>
                  <w:marBottom w:val="0"/>
                  <w:divBdr>
                    <w:top w:val="none" w:sz="0" w:space="0" w:color="auto"/>
                    <w:left w:val="none" w:sz="0" w:space="0" w:color="auto"/>
                    <w:bottom w:val="none" w:sz="0" w:space="0" w:color="auto"/>
                    <w:right w:val="none" w:sz="0" w:space="0" w:color="auto"/>
                  </w:divBdr>
                  <w:divsChild>
                    <w:div w:id="1077750961">
                      <w:marLeft w:val="0"/>
                      <w:marRight w:val="0"/>
                      <w:marTop w:val="0"/>
                      <w:marBottom w:val="0"/>
                      <w:divBdr>
                        <w:top w:val="none" w:sz="0" w:space="0" w:color="auto"/>
                        <w:left w:val="none" w:sz="0" w:space="0" w:color="auto"/>
                        <w:bottom w:val="none" w:sz="0" w:space="0" w:color="auto"/>
                        <w:right w:val="none" w:sz="0" w:space="0" w:color="auto"/>
                      </w:divBdr>
                      <w:divsChild>
                        <w:div w:id="725030762">
                          <w:marLeft w:val="0"/>
                          <w:marRight w:val="0"/>
                          <w:marTop w:val="0"/>
                          <w:marBottom w:val="0"/>
                          <w:divBdr>
                            <w:top w:val="none" w:sz="0" w:space="0" w:color="auto"/>
                            <w:left w:val="none" w:sz="0" w:space="0" w:color="auto"/>
                            <w:bottom w:val="none" w:sz="0" w:space="0" w:color="auto"/>
                            <w:right w:val="none" w:sz="0" w:space="0" w:color="auto"/>
                          </w:divBdr>
                          <w:divsChild>
                            <w:div w:id="1057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22886">
      <w:bodyDiv w:val="1"/>
      <w:marLeft w:val="0"/>
      <w:marRight w:val="0"/>
      <w:marTop w:val="0"/>
      <w:marBottom w:val="0"/>
      <w:divBdr>
        <w:top w:val="none" w:sz="0" w:space="0" w:color="auto"/>
        <w:left w:val="none" w:sz="0" w:space="0" w:color="auto"/>
        <w:bottom w:val="none" w:sz="0" w:space="0" w:color="auto"/>
        <w:right w:val="none" w:sz="0" w:space="0" w:color="auto"/>
      </w:divBdr>
    </w:div>
    <w:div w:id="582304629">
      <w:bodyDiv w:val="1"/>
      <w:marLeft w:val="0"/>
      <w:marRight w:val="0"/>
      <w:marTop w:val="0"/>
      <w:marBottom w:val="0"/>
      <w:divBdr>
        <w:top w:val="none" w:sz="0" w:space="0" w:color="auto"/>
        <w:left w:val="none" w:sz="0" w:space="0" w:color="auto"/>
        <w:bottom w:val="none" w:sz="0" w:space="0" w:color="auto"/>
        <w:right w:val="none" w:sz="0" w:space="0" w:color="auto"/>
      </w:divBdr>
    </w:div>
    <w:div w:id="657151901">
      <w:bodyDiv w:val="1"/>
      <w:marLeft w:val="0"/>
      <w:marRight w:val="0"/>
      <w:marTop w:val="0"/>
      <w:marBottom w:val="0"/>
      <w:divBdr>
        <w:top w:val="none" w:sz="0" w:space="0" w:color="auto"/>
        <w:left w:val="none" w:sz="0" w:space="0" w:color="auto"/>
        <w:bottom w:val="none" w:sz="0" w:space="0" w:color="auto"/>
        <w:right w:val="none" w:sz="0" w:space="0" w:color="auto"/>
      </w:divBdr>
      <w:divsChild>
        <w:div w:id="543758986">
          <w:marLeft w:val="0"/>
          <w:marRight w:val="0"/>
          <w:marTop w:val="0"/>
          <w:marBottom w:val="0"/>
          <w:divBdr>
            <w:top w:val="none" w:sz="0" w:space="0" w:color="auto"/>
            <w:left w:val="none" w:sz="0" w:space="0" w:color="auto"/>
            <w:bottom w:val="none" w:sz="0" w:space="0" w:color="auto"/>
            <w:right w:val="none" w:sz="0" w:space="0" w:color="auto"/>
          </w:divBdr>
          <w:divsChild>
            <w:div w:id="2011445062">
              <w:marLeft w:val="0"/>
              <w:marRight w:val="0"/>
              <w:marTop w:val="0"/>
              <w:marBottom w:val="0"/>
              <w:divBdr>
                <w:top w:val="none" w:sz="0" w:space="0" w:color="auto"/>
                <w:left w:val="none" w:sz="0" w:space="0" w:color="auto"/>
                <w:bottom w:val="none" w:sz="0" w:space="0" w:color="auto"/>
                <w:right w:val="none" w:sz="0" w:space="0" w:color="auto"/>
              </w:divBdr>
              <w:divsChild>
                <w:div w:id="316999944">
                  <w:marLeft w:val="0"/>
                  <w:marRight w:val="0"/>
                  <w:marTop w:val="0"/>
                  <w:marBottom w:val="0"/>
                  <w:divBdr>
                    <w:top w:val="none" w:sz="0" w:space="0" w:color="auto"/>
                    <w:left w:val="none" w:sz="0" w:space="0" w:color="auto"/>
                    <w:bottom w:val="none" w:sz="0" w:space="0" w:color="auto"/>
                    <w:right w:val="none" w:sz="0" w:space="0" w:color="auto"/>
                  </w:divBdr>
                  <w:divsChild>
                    <w:div w:id="1600410203">
                      <w:marLeft w:val="0"/>
                      <w:marRight w:val="0"/>
                      <w:marTop w:val="0"/>
                      <w:marBottom w:val="0"/>
                      <w:divBdr>
                        <w:top w:val="none" w:sz="0" w:space="0" w:color="auto"/>
                        <w:left w:val="none" w:sz="0" w:space="0" w:color="auto"/>
                        <w:bottom w:val="none" w:sz="0" w:space="0" w:color="auto"/>
                        <w:right w:val="none" w:sz="0" w:space="0" w:color="auto"/>
                      </w:divBdr>
                      <w:divsChild>
                        <w:div w:id="11838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45538">
      <w:bodyDiv w:val="1"/>
      <w:marLeft w:val="0"/>
      <w:marRight w:val="0"/>
      <w:marTop w:val="0"/>
      <w:marBottom w:val="0"/>
      <w:divBdr>
        <w:top w:val="none" w:sz="0" w:space="0" w:color="auto"/>
        <w:left w:val="none" w:sz="0" w:space="0" w:color="auto"/>
        <w:bottom w:val="none" w:sz="0" w:space="0" w:color="auto"/>
        <w:right w:val="none" w:sz="0" w:space="0" w:color="auto"/>
      </w:divBdr>
    </w:div>
    <w:div w:id="663899446">
      <w:bodyDiv w:val="1"/>
      <w:marLeft w:val="0"/>
      <w:marRight w:val="0"/>
      <w:marTop w:val="0"/>
      <w:marBottom w:val="0"/>
      <w:divBdr>
        <w:top w:val="none" w:sz="0" w:space="0" w:color="auto"/>
        <w:left w:val="none" w:sz="0" w:space="0" w:color="auto"/>
        <w:bottom w:val="none" w:sz="0" w:space="0" w:color="auto"/>
        <w:right w:val="none" w:sz="0" w:space="0" w:color="auto"/>
      </w:divBdr>
      <w:divsChild>
        <w:div w:id="1707482729">
          <w:marLeft w:val="0"/>
          <w:marRight w:val="0"/>
          <w:marTop w:val="0"/>
          <w:marBottom w:val="960"/>
          <w:divBdr>
            <w:top w:val="none" w:sz="0" w:space="0" w:color="auto"/>
            <w:left w:val="none" w:sz="0" w:space="0" w:color="auto"/>
            <w:bottom w:val="none" w:sz="0" w:space="0" w:color="auto"/>
            <w:right w:val="none" w:sz="0" w:space="0" w:color="auto"/>
          </w:divBdr>
        </w:div>
      </w:divsChild>
    </w:div>
    <w:div w:id="799147086">
      <w:bodyDiv w:val="1"/>
      <w:marLeft w:val="0"/>
      <w:marRight w:val="0"/>
      <w:marTop w:val="0"/>
      <w:marBottom w:val="0"/>
      <w:divBdr>
        <w:top w:val="none" w:sz="0" w:space="0" w:color="auto"/>
        <w:left w:val="none" w:sz="0" w:space="0" w:color="auto"/>
        <w:bottom w:val="none" w:sz="0" w:space="0" w:color="auto"/>
        <w:right w:val="none" w:sz="0" w:space="0" w:color="auto"/>
      </w:divBdr>
    </w:div>
    <w:div w:id="811796639">
      <w:bodyDiv w:val="1"/>
      <w:marLeft w:val="0"/>
      <w:marRight w:val="0"/>
      <w:marTop w:val="0"/>
      <w:marBottom w:val="0"/>
      <w:divBdr>
        <w:top w:val="none" w:sz="0" w:space="0" w:color="auto"/>
        <w:left w:val="none" w:sz="0" w:space="0" w:color="auto"/>
        <w:bottom w:val="none" w:sz="0" w:space="0" w:color="auto"/>
        <w:right w:val="none" w:sz="0" w:space="0" w:color="auto"/>
      </w:divBdr>
    </w:div>
    <w:div w:id="830366437">
      <w:bodyDiv w:val="1"/>
      <w:marLeft w:val="0"/>
      <w:marRight w:val="0"/>
      <w:marTop w:val="0"/>
      <w:marBottom w:val="0"/>
      <w:divBdr>
        <w:top w:val="none" w:sz="0" w:space="0" w:color="auto"/>
        <w:left w:val="none" w:sz="0" w:space="0" w:color="auto"/>
        <w:bottom w:val="none" w:sz="0" w:space="0" w:color="auto"/>
        <w:right w:val="none" w:sz="0" w:space="0" w:color="auto"/>
      </w:divBdr>
    </w:div>
    <w:div w:id="836698496">
      <w:bodyDiv w:val="1"/>
      <w:marLeft w:val="0"/>
      <w:marRight w:val="0"/>
      <w:marTop w:val="0"/>
      <w:marBottom w:val="0"/>
      <w:divBdr>
        <w:top w:val="none" w:sz="0" w:space="0" w:color="auto"/>
        <w:left w:val="none" w:sz="0" w:space="0" w:color="auto"/>
        <w:bottom w:val="none" w:sz="0" w:space="0" w:color="auto"/>
        <w:right w:val="none" w:sz="0" w:space="0" w:color="auto"/>
      </w:divBdr>
    </w:div>
    <w:div w:id="854425112">
      <w:bodyDiv w:val="1"/>
      <w:marLeft w:val="0"/>
      <w:marRight w:val="0"/>
      <w:marTop w:val="0"/>
      <w:marBottom w:val="0"/>
      <w:divBdr>
        <w:top w:val="none" w:sz="0" w:space="0" w:color="auto"/>
        <w:left w:val="none" w:sz="0" w:space="0" w:color="auto"/>
        <w:bottom w:val="none" w:sz="0" w:space="0" w:color="auto"/>
        <w:right w:val="none" w:sz="0" w:space="0" w:color="auto"/>
      </w:divBdr>
    </w:div>
    <w:div w:id="878055882">
      <w:bodyDiv w:val="1"/>
      <w:marLeft w:val="0"/>
      <w:marRight w:val="0"/>
      <w:marTop w:val="0"/>
      <w:marBottom w:val="0"/>
      <w:divBdr>
        <w:top w:val="none" w:sz="0" w:space="0" w:color="auto"/>
        <w:left w:val="none" w:sz="0" w:space="0" w:color="auto"/>
        <w:bottom w:val="none" w:sz="0" w:space="0" w:color="auto"/>
        <w:right w:val="none" w:sz="0" w:space="0" w:color="auto"/>
      </w:divBdr>
    </w:div>
    <w:div w:id="884636973">
      <w:bodyDiv w:val="1"/>
      <w:marLeft w:val="0"/>
      <w:marRight w:val="0"/>
      <w:marTop w:val="0"/>
      <w:marBottom w:val="0"/>
      <w:divBdr>
        <w:top w:val="none" w:sz="0" w:space="0" w:color="auto"/>
        <w:left w:val="none" w:sz="0" w:space="0" w:color="auto"/>
        <w:bottom w:val="none" w:sz="0" w:space="0" w:color="auto"/>
        <w:right w:val="none" w:sz="0" w:space="0" w:color="auto"/>
      </w:divBdr>
    </w:div>
    <w:div w:id="928852042">
      <w:bodyDiv w:val="1"/>
      <w:marLeft w:val="0"/>
      <w:marRight w:val="0"/>
      <w:marTop w:val="0"/>
      <w:marBottom w:val="0"/>
      <w:divBdr>
        <w:top w:val="none" w:sz="0" w:space="0" w:color="auto"/>
        <w:left w:val="none" w:sz="0" w:space="0" w:color="auto"/>
        <w:bottom w:val="none" w:sz="0" w:space="0" w:color="auto"/>
        <w:right w:val="none" w:sz="0" w:space="0" w:color="auto"/>
      </w:divBdr>
    </w:div>
    <w:div w:id="979454160">
      <w:bodyDiv w:val="1"/>
      <w:marLeft w:val="0"/>
      <w:marRight w:val="0"/>
      <w:marTop w:val="0"/>
      <w:marBottom w:val="0"/>
      <w:divBdr>
        <w:top w:val="none" w:sz="0" w:space="0" w:color="auto"/>
        <w:left w:val="none" w:sz="0" w:space="0" w:color="auto"/>
        <w:bottom w:val="none" w:sz="0" w:space="0" w:color="auto"/>
        <w:right w:val="none" w:sz="0" w:space="0" w:color="auto"/>
      </w:divBdr>
    </w:div>
    <w:div w:id="983314195">
      <w:bodyDiv w:val="1"/>
      <w:marLeft w:val="0"/>
      <w:marRight w:val="0"/>
      <w:marTop w:val="0"/>
      <w:marBottom w:val="0"/>
      <w:divBdr>
        <w:top w:val="none" w:sz="0" w:space="0" w:color="auto"/>
        <w:left w:val="none" w:sz="0" w:space="0" w:color="auto"/>
        <w:bottom w:val="none" w:sz="0" w:space="0" w:color="auto"/>
        <w:right w:val="none" w:sz="0" w:space="0" w:color="auto"/>
      </w:divBdr>
    </w:div>
    <w:div w:id="990447685">
      <w:bodyDiv w:val="1"/>
      <w:marLeft w:val="0"/>
      <w:marRight w:val="0"/>
      <w:marTop w:val="0"/>
      <w:marBottom w:val="0"/>
      <w:divBdr>
        <w:top w:val="none" w:sz="0" w:space="0" w:color="auto"/>
        <w:left w:val="none" w:sz="0" w:space="0" w:color="auto"/>
        <w:bottom w:val="none" w:sz="0" w:space="0" w:color="auto"/>
        <w:right w:val="none" w:sz="0" w:space="0" w:color="auto"/>
      </w:divBdr>
    </w:div>
    <w:div w:id="990712234">
      <w:bodyDiv w:val="1"/>
      <w:marLeft w:val="0"/>
      <w:marRight w:val="0"/>
      <w:marTop w:val="0"/>
      <w:marBottom w:val="0"/>
      <w:divBdr>
        <w:top w:val="none" w:sz="0" w:space="0" w:color="auto"/>
        <w:left w:val="none" w:sz="0" w:space="0" w:color="auto"/>
        <w:bottom w:val="none" w:sz="0" w:space="0" w:color="auto"/>
        <w:right w:val="none" w:sz="0" w:space="0" w:color="auto"/>
      </w:divBdr>
    </w:div>
    <w:div w:id="1034697310">
      <w:bodyDiv w:val="1"/>
      <w:marLeft w:val="0"/>
      <w:marRight w:val="0"/>
      <w:marTop w:val="0"/>
      <w:marBottom w:val="0"/>
      <w:divBdr>
        <w:top w:val="none" w:sz="0" w:space="0" w:color="auto"/>
        <w:left w:val="none" w:sz="0" w:space="0" w:color="auto"/>
        <w:bottom w:val="none" w:sz="0" w:space="0" w:color="auto"/>
        <w:right w:val="none" w:sz="0" w:space="0" w:color="auto"/>
      </w:divBdr>
    </w:div>
    <w:div w:id="1071540859">
      <w:bodyDiv w:val="1"/>
      <w:marLeft w:val="0"/>
      <w:marRight w:val="0"/>
      <w:marTop w:val="0"/>
      <w:marBottom w:val="0"/>
      <w:divBdr>
        <w:top w:val="none" w:sz="0" w:space="0" w:color="auto"/>
        <w:left w:val="none" w:sz="0" w:space="0" w:color="auto"/>
        <w:bottom w:val="none" w:sz="0" w:space="0" w:color="auto"/>
        <w:right w:val="none" w:sz="0" w:space="0" w:color="auto"/>
      </w:divBdr>
    </w:div>
    <w:div w:id="1073745648">
      <w:bodyDiv w:val="1"/>
      <w:marLeft w:val="0"/>
      <w:marRight w:val="0"/>
      <w:marTop w:val="0"/>
      <w:marBottom w:val="0"/>
      <w:divBdr>
        <w:top w:val="none" w:sz="0" w:space="0" w:color="auto"/>
        <w:left w:val="none" w:sz="0" w:space="0" w:color="auto"/>
        <w:bottom w:val="none" w:sz="0" w:space="0" w:color="auto"/>
        <w:right w:val="none" w:sz="0" w:space="0" w:color="auto"/>
      </w:divBdr>
    </w:div>
    <w:div w:id="1158962383">
      <w:bodyDiv w:val="1"/>
      <w:marLeft w:val="0"/>
      <w:marRight w:val="0"/>
      <w:marTop w:val="0"/>
      <w:marBottom w:val="0"/>
      <w:divBdr>
        <w:top w:val="none" w:sz="0" w:space="0" w:color="auto"/>
        <w:left w:val="none" w:sz="0" w:space="0" w:color="auto"/>
        <w:bottom w:val="none" w:sz="0" w:space="0" w:color="auto"/>
        <w:right w:val="none" w:sz="0" w:space="0" w:color="auto"/>
      </w:divBdr>
    </w:div>
    <w:div w:id="1175268473">
      <w:bodyDiv w:val="1"/>
      <w:marLeft w:val="0"/>
      <w:marRight w:val="0"/>
      <w:marTop w:val="0"/>
      <w:marBottom w:val="0"/>
      <w:divBdr>
        <w:top w:val="none" w:sz="0" w:space="0" w:color="auto"/>
        <w:left w:val="none" w:sz="0" w:space="0" w:color="auto"/>
        <w:bottom w:val="none" w:sz="0" w:space="0" w:color="auto"/>
        <w:right w:val="none" w:sz="0" w:space="0" w:color="auto"/>
      </w:divBdr>
      <w:divsChild>
        <w:div w:id="474220405">
          <w:marLeft w:val="0"/>
          <w:marRight w:val="0"/>
          <w:marTop w:val="0"/>
          <w:marBottom w:val="0"/>
          <w:divBdr>
            <w:top w:val="none" w:sz="0" w:space="0" w:color="auto"/>
            <w:left w:val="none" w:sz="0" w:space="0" w:color="auto"/>
            <w:bottom w:val="none" w:sz="0" w:space="0" w:color="auto"/>
            <w:right w:val="none" w:sz="0" w:space="0" w:color="auto"/>
          </w:divBdr>
        </w:div>
        <w:div w:id="435948800">
          <w:marLeft w:val="0"/>
          <w:marRight w:val="0"/>
          <w:marTop w:val="0"/>
          <w:marBottom w:val="0"/>
          <w:divBdr>
            <w:top w:val="none" w:sz="0" w:space="0" w:color="auto"/>
            <w:left w:val="none" w:sz="0" w:space="0" w:color="auto"/>
            <w:bottom w:val="none" w:sz="0" w:space="0" w:color="auto"/>
            <w:right w:val="none" w:sz="0" w:space="0" w:color="auto"/>
          </w:divBdr>
        </w:div>
      </w:divsChild>
    </w:div>
    <w:div w:id="1192381163">
      <w:bodyDiv w:val="1"/>
      <w:marLeft w:val="0"/>
      <w:marRight w:val="0"/>
      <w:marTop w:val="0"/>
      <w:marBottom w:val="0"/>
      <w:divBdr>
        <w:top w:val="none" w:sz="0" w:space="0" w:color="auto"/>
        <w:left w:val="none" w:sz="0" w:space="0" w:color="auto"/>
        <w:bottom w:val="none" w:sz="0" w:space="0" w:color="auto"/>
        <w:right w:val="none" w:sz="0" w:space="0" w:color="auto"/>
      </w:divBdr>
    </w:div>
    <w:div w:id="1194464366">
      <w:bodyDiv w:val="1"/>
      <w:marLeft w:val="0"/>
      <w:marRight w:val="0"/>
      <w:marTop w:val="0"/>
      <w:marBottom w:val="0"/>
      <w:divBdr>
        <w:top w:val="none" w:sz="0" w:space="0" w:color="auto"/>
        <w:left w:val="none" w:sz="0" w:space="0" w:color="auto"/>
        <w:bottom w:val="none" w:sz="0" w:space="0" w:color="auto"/>
        <w:right w:val="none" w:sz="0" w:space="0" w:color="auto"/>
      </w:divBdr>
    </w:div>
    <w:div w:id="1198271598">
      <w:bodyDiv w:val="1"/>
      <w:marLeft w:val="0"/>
      <w:marRight w:val="0"/>
      <w:marTop w:val="0"/>
      <w:marBottom w:val="0"/>
      <w:divBdr>
        <w:top w:val="none" w:sz="0" w:space="0" w:color="auto"/>
        <w:left w:val="none" w:sz="0" w:space="0" w:color="auto"/>
        <w:bottom w:val="none" w:sz="0" w:space="0" w:color="auto"/>
        <w:right w:val="none" w:sz="0" w:space="0" w:color="auto"/>
      </w:divBdr>
    </w:div>
    <w:div w:id="1248156115">
      <w:bodyDiv w:val="1"/>
      <w:marLeft w:val="0"/>
      <w:marRight w:val="0"/>
      <w:marTop w:val="0"/>
      <w:marBottom w:val="0"/>
      <w:divBdr>
        <w:top w:val="none" w:sz="0" w:space="0" w:color="auto"/>
        <w:left w:val="none" w:sz="0" w:space="0" w:color="auto"/>
        <w:bottom w:val="none" w:sz="0" w:space="0" w:color="auto"/>
        <w:right w:val="none" w:sz="0" w:space="0" w:color="auto"/>
      </w:divBdr>
    </w:div>
    <w:div w:id="1295525749">
      <w:bodyDiv w:val="1"/>
      <w:marLeft w:val="0"/>
      <w:marRight w:val="0"/>
      <w:marTop w:val="0"/>
      <w:marBottom w:val="0"/>
      <w:divBdr>
        <w:top w:val="none" w:sz="0" w:space="0" w:color="auto"/>
        <w:left w:val="none" w:sz="0" w:space="0" w:color="auto"/>
        <w:bottom w:val="none" w:sz="0" w:space="0" w:color="auto"/>
        <w:right w:val="none" w:sz="0" w:space="0" w:color="auto"/>
      </w:divBdr>
    </w:div>
    <w:div w:id="1389376853">
      <w:bodyDiv w:val="1"/>
      <w:marLeft w:val="0"/>
      <w:marRight w:val="0"/>
      <w:marTop w:val="0"/>
      <w:marBottom w:val="0"/>
      <w:divBdr>
        <w:top w:val="none" w:sz="0" w:space="0" w:color="auto"/>
        <w:left w:val="none" w:sz="0" w:space="0" w:color="auto"/>
        <w:bottom w:val="none" w:sz="0" w:space="0" w:color="auto"/>
        <w:right w:val="none" w:sz="0" w:space="0" w:color="auto"/>
      </w:divBdr>
    </w:div>
    <w:div w:id="1397124877">
      <w:bodyDiv w:val="1"/>
      <w:marLeft w:val="0"/>
      <w:marRight w:val="0"/>
      <w:marTop w:val="0"/>
      <w:marBottom w:val="0"/>
      <w:divBdr>
        <w:top w:val="none" w:sz="0" w:space="0" w:color="auto"/>
        <w:left w:val="none" w:sz="0" w:space="0" w:color="auto"/>
        <w:bottom w:val="none" w:sz="0" w:space="0" w:color="auto"/>
        <w:right w:val="none" w:sz="0" w:space="0" w:color="auto"/>
      </w:divBdr>
    </w:div>
    <w:div w:id="1413501801">
      <w:bodyDiv w:val="1"/>
      <w:marLeft w:val="0"/>
      <w:marRight w:val="0"/>
      <w:marTop w:val="0"/>
      <w:marBottom w:val="0"/>
      <w:divBdr>
        <w:top w:val="none" w:sz="0" w:space="0" w:color="auto"/>
        <w:left w:val="none" w:sz="0" w:space="0" w:color="auto"/>
        <w:bottom w:val="none" w:sz="0" w:space="0" w:color="auto"/>
        <w:right w:val="none" w:sz="0" w:space="0" w:color="auto"/>
      </w:divBdr>
    </w:div>
    <w:div w:id="1415202594">
      <w:bodyDiv w:val="1"/>
      <w:marLeft w:val="0"/>
      <w:marRight w:val="0"/>
      <w:marTop w:val="0"/>
      <w:marBottom w:val="0"/>
      <w:divBdr>
        <w:top w:val="none" w:sz="0" w:space="0" w:color="auto"/>
        <w:left w:val="none" w:sz="0" w:space="0" w:color="auto"/>
        <w:bottom w:val="none" w:sz="0" w:space="0" w:color="auto"/>
        <w:right w:val="none" w:sz="0" w:space="0" w:color="auto"/>
      </w:divBdr>
    </w:div>
    <w:div w:id="1433622350">
      <w:bodyDiv w:val="1"/>
      <w:marLeft w:val="0"/>
      <w:marRight w:val="0"/>
      <w:marTop w:val="0"/>
      <w:marBottom w:val="0"/>
      <w:divBdr>
        <w:top w:val="none" w:sz="0" w:space="0" w:color="auto"/>
        <w:left w:val="none" w:sz="0" w:space="0" w:color="auto"/>
        <w:bottom w:val="none" w:sz="0" w:space="0" w:color="auto"/>
        <w:right w:val="none" w:sz="0" w:space="0" w:color="auto"/>
      </w:divBdr>
    </w:div>
    <w:div w:id="1496994651">
      <w:bodyDiv w:val="1"/>
      <w:marLeft w:val="0"/>
      <w:marRight w:val="0"/>
      <w:marTop w:val="0"/>
      <w:marBottom w:val="0"/>
      <w:divBdr>
        <w:top w:val="none" w:sz="0" w:space="0" w:color="auto"/>
        <w:left w:val="none" w:sz="0" w:space="0" w:color="auto"/>
        <w:bottom w:val="none" w:sz="0" w:space="0" w:color="auto"/>
        <w:right w:val="none" w:sz="0" w:space="0" w:color="auto"/>
      </w:divBdr>
    </w:div>
    <w:div w:id="1497645211">
      <w:bodyDiv w:val="1"/>
      <w:marLeft w:val="0"/>
      <w:marRight w:val="0"/>
      <w:marTop w:val="0"/>
      <w:marBottom w:val="0"/>
      <w:divBdr>
        <w:top w:val="none" w:sz="0" w:space="0" w:color="auto"/>
        <w:left w:val="none" w:sz="0" w:space="0" w:color="auto"/>
        <w:bottom w:val="none" w:sz="0" w:space="0" w:color="auto"/>
        <w:right w:val="none" w:sz="0" w:space="0" w:color="auto"/>
      </w:divBdr>
    </w:div>
    <w:div w:id="1512717346">
      <w:bodyDiv w:val="1"/>
      <w:marLeft w:val="0"/>
      <w:marRight w:val="0"/>
      <w:marTop w:val="0"/>
      <w:marBottom w:val="0"/>
      <w:divBdr>
        <w:top w:val="none" w:sz="0" w:space="0" w:color="auto"/>
        <w:left w:val="none" w:sz="0" w:space="0" w:color="auto"/>
        <w:bottom w:val="none" w:sz="0" w:space="0" w:color="auto"/>
        <w:right w:val="none" w:sz="0" w:space="0" w:color="auto"/>
      </w:divBdr>
    </w:div>
    <w:div w:id="1550872387">
      <w:bodyDiv w:val="1"/>
      <w:marLeft w:val="0"/>
      <w:marRight w:val="0"/>
      <w:marTop w:val="0"/>
      <w:marBottom w:val="0"/>
      <w:divBdr>
        <w:top w:val="none" w:sz="0" w:space="0" w:color="auto"/>
        <w:left w:val="none" w:sz="0" w:space="0" w:color="auto"/>
        <w:bottom w:val="none" w:sz="0" w:space="0" w:color="auto"/>
        <w:right w:val="none" w:sz="0" w:space="0" w:color="auto"/>
      </w:divBdr>
    </w:div>
    <w:div w:id="1600066076">
      <w:bodyDiv w:val="1"/>
      <w:marLeft w:val="0"/>
      <w:marRight w:val="0"/>
      <w:marTop w:val="0"/>
      <w:marBottom w:val="0"/>
      <w:divBdr>
        <w:top w:val="none" w:sz="0" w:space="0" w:color="auto"/>
        <w:left w:val="none" w:sz="0" w:space="0" w:color="auto"/>
        <w:bottom w:val="none" w:sz="0" w:space="0" w:color="auto"/>
        <w:right w:val="none" w:sz="0" w:space="0" w:color="auto"/>
      </w:divBdr>
    </w:div>
    <w:div w:id="1601722318">
      <w:bodyDiv w:val="1"/>
      <w:marLeft w:val="0"/>
      <w:marRight w:val="0"/>
      <w:marTop w:val="0"/>
      <w:marBottom w:val="0"/>
      <w:divBdr>
        <w:top w:val="none" w:sz="0" w:space="0" w:color="auto"/>
        <w:left w:val="none" w:sz="0" w:space="0" w:color="auto"/>
        <w:bottom w:val="none" w:sz="0" w:space="0" w:color="auto"/>
        <w:right w:val="none" w:sz="0" w:space="0" w:color="auto"/>
      </w:divBdr>
    </w:div>
    <w:div w:id="1661424032">
      <w:bodyDiv w:val="1"/>
      <w:marLeft w:val="0"/>
      <w:marRight w:val="0"/>
      <w:marTop w:val="0"/>
      <w:marBottom w:val="0"/>
      <w:divBdr>
        <w:top w:val="none" w:sz="0" w:space="0" w:color="auto"/>
        <w:left w:val="none" w:sz="0" w:space="0" w:color="auto"/>
        <w:bottom w:val="none" w:sz="0" w:space="0" w:color="auto"/>
        <w:right w:val="none" w:sz="0" w:space="0" w:color="auto"/>
      </w:divBdr>
    </w:div>
    <w:div w:id="1751778550">
      <w:bodyDiv w:val="1"/>
      <w:marLeft w:val="0"/>
      <w:marRight w:val="0"/>
      <w:marTop w:val="0"/>
      <w:marBottom w:val="0"/>
      <w:divBdr>
        <w:top w:val="none" w:sz="0" w:space="0" w:color="auto"/>
        <w:left w:val="none" w:sz="0" w:space="0" w:color="auto"/>
        <w:bottom w:val="none" w:sz="0" w:space="0" w:color="auto"/>
        <w:right w:val="none" w:sz="0" w:space="0" w:color="auto"/>
      </w:divBdr>
    </w:div>
    <w:div w:id="1764261025">
      <w:bodyDiv w:val="1"/>
      <w:marLeft w:val="0"/>
      <w:marRight w:val="0"/>
      <w:marTop w:val="0"/>
      <w:marBottom w:val="0"/>
      <w:divBdr>
        <w:top w:val="none" w:sz="0" w:space="0" w:color="auto"/>
        <w:left w:val="none" w:sz="0" w:space="0" w:color="auto"/>
        <w:bottom w:val="none" w:sz="0" w:space="0" w:color="auto"/>
        <w:right w:val="none" w:sz="0" w:space="0" w:color="auto"/>
      </w:divBdr>
    </w:div>
    <w:div w:id="1898084998">
      <w:bodyDiv w:val="1"/>
      <w:marLeft w:val="0"/>
      <w:marRight w:val="0"/>
      <w:marTop w:val="0"/>
      <w:marBottom w:val="0"/>
      <w:divBdr>
        <w:top w:val="none" w:sz="0" w:space="0" w:color="auto"/>
        <w:left w:val="none" w:sz="0" w:space="0" w:color="auto"/>
        <w:bottom w:val="none" w:sz="0" w:space="0" w:color="auto"/>
        <w:right w:val="none" w:sz="0" w:space="0" w:color="auto"/>
      </w:divBdr>
    </w:div>
    <w:div w:id="1910724059">
      <w:bodyDiv w:val="1"/>
      <w:marLeft w:val="0"/>
      <w:marRight w:val="0"/>
      <w:marTop w:val="0"/>
      <w:marBottom w:val="0"/>
      <w:divBdr>
        <w:top w:val="none" w:sz="0" w:space="0" w:color="auto"/>
        <w:left w:val="none" w:sz="0" w:space="0" w:color="auto"/>
        <w:bottom w:val="none" w:sz="0" w:space="0" w:color="auto"/>
        <w:right w:val="none" w:sz="0" w:space="0" w:color="auto"/>
      </w:divBdr>
      <w:divsChild>
        <w:div w:id="460458601">
          <w:marLeft w:val="0"/>
          <w:marRight w:val="0"/>
          <w:marTop w:val="0"/>
          <w:marBottom w:val="0"/>
          <w:divBdr>
            <w:top w:val="none" w:sz="0" w:space="0" w:color="auto"/>
            <w:left w:val="none" w:sz="0" w:space="0" w:color="auto"/>
            <w:bottom w:val="none" w:sz="0" w:space="0" w:color="auto"/>
            <w:right w:val="none" w:sz="0" w:space="0" w:color="auto"/>
          </w:divBdr>
          <w:divsChild>
            <w:div w:id="879442922">
              <w:marLeft w:val="0"/>
              <w:marRight w:val="0"/>
              <w:marTop w:val="0"/>
              <w:marBottom w:val="0"/>
              <w:divBdr>
                <w:top w:val="none" w:sz="0" w:space="0" w:color="auto"/>
                <w:left w:val="none" w:sz="0" w:space="0" w:color="auto"/>
                <w:bottom w:val="none" w:sz="0" w:space="0" w:color="auto"/>
                <w:right w:val="none" w:sz="0" w:space="0" w:color="auto"/>
              </w:divBdr>
              <w:divsChild>
                <w:div w:id="638001179">
                  <w:marLeft w:val="0"/>
                  <w:marRight w:val="0"/>
                  <w:marTop w:val="0"/>
                  <w:marBottom w:val="0"/>
                  <w:divBdr>
                    <w:top w:val="none" w:sz="0" w:space="0" w:color="auto"/>
                    <w:left w:val="none" w:sz="0" w:space="0" w:color="auto"/>
                    <w:bottom w:val="none" w:sz="0" w:space="0" w:color="auto"/>
                    <w:right w:val="none" w:sz="0" w:space="0" w:color="auto"/>
                  </w:divBdr>
                  <w:divsChild>
                    <w:div w:id="1365442741">
                      <w:marLeft w:val="0"/>
                      <w:marRight w:val="0"/>
                      <w:marTop w:val="0"/>
                      <w:marBottom w:val="0"/>
                      <w:divBdr>
                        <w:top w:val="none" w:sz="0" w:space="0" w:color="auto"/>
                        <w:left w:val="none" w:sz="0" w:space="0" w:color="auto"/>
                        <w:bottom w:val="none" w:sz="0" w:space="0" w:color="auto"/>
                        <w:right w:val="none" w:sz="0" w:space="0" w:color="auto"/>
                      </w:divBdr>
                      <w:divsChild>
                        <w:div w:id="10925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667453">
      <w:bodyDiv w:val="1"/>
      <w:marLeft w:val="0"/>
      <w:marRight w:val="0"/>
      <w:marTop w:val="0"/>
      <w:marBottom w:val="0"/>
      <w:divBdr>
        <w:top w:val="none" w:sz="0" w:space="0" w:color="auto"/>
        <w:left w:val="none" w:sz="0" w:space="0" w:color="auto"/>
        <w:bottom w:val="none" w:sz="0" w:space="0" w:color="auto"/>
        <w:right w:val="none" w:sz="0" w:space="0" w:color="auto"/>
      </w:divBdr>
    </w:div>
    <w:div w:id="1982418690">
      <w:bodyDiv w:val="1"/>
      <w:marLeft w:val="0"/>
      <w:marRight w:val="0"/>
      <w:marTop w:val="0"/>
      <w:marBottom w:val="0"/>
      <w:divBdr>
        <w:top w:val="none" w:sz="0" w:space="0" w:color="auto"/>
        <w:left w:val="none" w:sz="0" w:space="0" w:color="auto"/>
        <w:bottom w:val="none" w:sz="0" w:space="0" w:color="auto"/>
        <w:right w:val="none" w:sz="0" w:space="0" w:color="auto"/>
      </w:divBdr>
    </w:div>
    <w:div w:id="1993484065">
      <w:bodyDiv w:val="1"/>
      <w:marLeft w:val="0"/>
      <w:marRight w:val="0"/>
      <w:marTop w:val="0"/>
      <w:marBottom w:val="0"/>
      <w:divBdr>
        <w:top w:val="none" w:sz="0" w:space="0" w:color="auto"/>
        <w:left w:val="none" w:sz="0" w:space="0" w:color="auto"/>
        <w:bottom w:val="none" w:sz="0" w:space="0" w:color="auto"/>
        <w:right w:val="none" w:sz="0" w:space="0" w:color="auto"/>
      </w:divBdr>
    </w:div>
    <w:div w:id="2002544244">
      <w:bodyDiv w:val="1"/>
      <w:marLeft w:val="0"/>
      <w:marRight w:val="0"/>
      <w:marTop w:val="0"/>
      <w:marBottom w:val="0"/>
      <w:divBdr>
        <w:top w:val="none" w:sz="0" w:space="0" w:color="auto"/>
        <w:left w:val="none" w:sz="0" w:space="0" w:color="auto"/>
        <w:bottom w:val="none" w:sz="0" w:space="0" w:color="auto"/>
        <w:right w:val="none" w:sz="0" w:space="0" w:color="auto"/>
      </w:divBdr>
    </w:div>
    <w:div w:id="2007242392">
      <w:bodyDiv w:val="1"/>
      <w:marLeft w:val="0"/>
      <w:marRight w:val="0"/>
      <w:marTop w:val="0"/>
      <w:marBottom w:val="0"/>
      <w:divBdr>
        <w:top w:val="none" w:sz="0" w:space="0" w:color="auto"/>
        <w:left w:val="none" w:sz="0" w:space="0" w:color="auto"/>
        <w:bottom w:val="none" w:sz="0" w:space="0" w:color="auto"/>
        <w:right w:val="none" w:sz="0" w:space="0" w:color="auto"/>
      </w:divBdr>
    </w:div>
    <w:div w:id="2046322802">
      <w:bodyDiv w:val="1"/>
      <w:marLeft w:val="0"/>
      <w:marRight w:val="0"/>
      <w:marTop w:val="0"/>
      <w:marBottom w:val="0"/>
      <w:divBdr>
        <w:top w:val="none" w:sz="0" w:space="0" w:color="auto"/>
        <w:left w:val="none" w:sz="0" w:space="0" w:color="auto"/>
        <w:bottom w:val="none" w:sz="0" w:space="0" w:color="auto"/>
        <w:right w:val="none" w:sz="0" w:space="0" w:color="auto"/>
      </w:divBdr>
    </w:div>
    <w:div w:id="2067486004">
      <w:bodyDiv w:val="1"/>
      <w:marLeft w:val="0"/>
      <w:marRight w:val="0"/>
      <w:marTop w:val="0"/>
      <w:marBottom w:val="0"/>
      <w:divBdr>
        <w:top w:val="none" w:sz="0" w:space="0" w:color="auto"/>
        <w:left w:val="none" w:sz="0" w:space="0" w:color="auto"/>
        <w:bottom w:val="none" w:sz="0" w:space="0" w:color="auto"/>
        <w:right w:val="none" w:sz="0" w:space="0" w:color="auto"/>
      </w:divBdr>
    </w:div>
    <w:div w:id="2069567475">
      <w:bodyDiv w:val="1"/>
      <w:marLeft w:val="0"/>
      <w:marRight w:val="0"/>
      <w:marTop w:val="0"/>
      <w:marBottom w:val="0"/>
      <w:divBdr>
        <w:top w:val="none" w:sz="0" w:space="0" w:color="auto"/>
        <w:left w:val="none" w:sz="0" w:space="0" w:color="auto"/>
        <w:bottom w:val="none" w:sz="0" w:space="0" w:color="auto"/>
        <w:right w:val="none" w:sz="0" w:space="0" w:color="auto"/>
      </w:divBdr>
    </w:div>
    <w:div w:id="2102529469">
      <w:bodyDiv w:val="1"/>
      <w:marLeft w:val="0"/>
      <w:marRight w:val="0"/>
      <w:marTop w:val="0"/>
      <w:marBottom w:val="0"/>
      <w:divBdr>
        <w:top w:val="none" w:sz="0" w:space="0" w:color="auto"/>
        <w:left w:val="none" w:sz="0" w:space="0" w:color="auto"/>
        <w:bottom w:val="none" w:sz="0" w:space="0" w:color="auto"/>
        <w:right w:val="none" w:sz="0" w:space="0" w:color="auto"/>
      </w:divBdr>
    </w:div>
    <w:div w:id="2104910632">
      <w:bodyDiv w:val="1"/>
      <w:marLeft w:val="0"/>
      <w:marRight w:val="0"/>
      <w:marTop w:val="0"/>
      <w:marBottom w:val="0"/>
      <w:divBdr>
        <w:top w:val="none" w:sz="0" w:space="0" w:color="auto"/>
        <w:left w:val="none" w:sz="0" w:space="0" w:color="auto"/>
        <w:bottom w:val="none" w:sz="0" w:space="0" w:color="auto"/>
        <w:right w:val="none" w:sz="0" w:space="0" w:color="auto"/>
      </w:divBdr>
    </w:div>
    <w:div w:id="210842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0965-B796-4C54-B9DE-1BA6D94E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1849</Words>
  <Characters>10210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Nelander</dc:creator>
  <cp:lastModifiedBy>Kris Lennon</cp:lastModifiedBy>
  <cp:revision>8</cp:revision>
  <cp:lastPrinted>2021-01-18T19:09:00Z</cp:lastPrinted>
  <dcterms:created xsi:type="dcterms:W3CDTF">2021-01-14T20:02:00Z</dcterms:created>
  <dcterms:modified xsi:type="dcterms:W3CDTF">2021-01-18T19:13:00Z</dcterms:modified>
</cp:coreProperties>
</file>