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D98D8" w14:textId="77777777" w:rsidR="008538CC" w:rsidRPr="00BF38B3" w:rsidRDefault="00CD4F0F" w:rsidP="00D36C47">
      <w:pPr>
        <w:rPr>
          <w:rFonts w:asciiTheme="minorHAnsi" w:hAnsiTheme="minorHAnsi" w:cstheme="minorHAnsi"/>
          <w:b/>
          <w:szCs w:val="24"/>
          <w:u w:val="single"/>
        </w:rPr>
      </w:pPr>
      <w:r w:rsidRPr="00BF38B3">
        <w:rPr>
          <w:rFonts w:asciiTheme="minorHAnsi" w:hAnsiTheme="minorHAnsi" w:cstheme="minorHAnsi"/>
          <w:b/>
          <w:szCs w:val="24"/>
          <w:u w:val="single"/>
        </w:rPr>
        <w:t>C</w:t>
      </w:r>
      <w:r w:rsidR="008538CC" w:rsidRPr="00BF38B3">
        <w:rPr>
          <w:rFonts w:asciiTheme="minorHAnsi" w:hAnsiTheme="minorHAnsi" w:cstheme="minorHAnsi"/>
          <w:b/>
          <w:szCs w:val="24"/>
          <w:u w:val="single"/>
        </w:rPr>
        <w:t>all to Order</w:t>
      </w:r>
    </w:p>
    <w:p w14:paraId="235D6AD7" w14:textId="7F03110C" w:rsidR="00D36C47" w:rsidRPr="00BF38B3" w:rsidRDefault="00D36C47" w:rsidP="00D36C47">
      <w:pPr>
        <w:rPr>
          <w:rFonts w:asciiTheme="minorHAnsi" w:hAnsiTheme="minorHAnsi" w:cstheme="minorHAnsi"/>
          <w:szCs w:val="24"/>
        </w:rPr>
      </w:pPr>
      <w:r w:rsidRPr="00BF38B3">
        <w:rPr>
          <w:rFonts w:asciiTheme="minorHAnsi" w:hAnsiTheme="minorHAnsi" w:cstheme="minorHAnsi"/>
          <w:szCs w:val="24"/>
        </w:rPr>
        <w:t>The meeting was called to order at 7:</w:t>
      </w:r>
      <w:r w:rsidR="00CA4BEC" w:rsidRPr="00BF38B3">
        <w:rPr>
          <w:rFonts w:asciiTheme="minorHAnsi" w:hAnsiTheme="minorHAnsi" w:cstheme="minorHAnsi"/>
          <w:szCs w:val="24"/>
        </w:rPr>
        <w:t>37</w:t>
      </w:r>
      <w:r w:rsidR="00820500" w:rsidRPr="00BF38B3">
        <w:rPr>
          <w:rFonts w:asciiTheme="minorHAnsi" w:hAnsiTheme="minorHAnsi" w:cstheme="minorHAnsi"/>
          <w:szCs w:val="24"/>
        </w:rPr>
        <w:t xml:space="preserve"> </w:t>
      </w:r>
      <w:r w:rsidRPr="00BF38B3">
        <w:rPr>
          <w:rFonts w:asciiTheme="minorHAnsi" w:hAnsiTheme="minorHAnsi" w:cstheme="minorHAnsi"/>
          <w:szCs w:val="24"/>
        </w:rPr>
        <w:t>p</w:t>
      </w:r>
      <w:r w:rsidR="005C4762" w:rsidRPr="00BF38B3">
        <w:rPr>
          <w:rFonts w:asciiTheme="minorHAnsi" w:hAnsiTheme="minorHAnsi" w:cstheme="minorHAnsi"/>
          <w:szCs w:val="24"/>
        </w:rPr>
        <w:t>.</w:t>
      </w:r>
      <w:r w:rsidRPr="00BF38B3">
        <w:rPr>
          <w:rFonts w:asciiTheme="minorHAnsi" w:hAnsiTheme="minorHAnsi" w:cstheme="minorHAnsi"/>
          <w:szCs w:val="24"/>
        </w:rPr>
        <w:t xml:space="preserve">m.  </w:t>
      </w:r>
    </w:p>
    <w:p w14:paraId="51D881D0" w14:textId="77777777" w:rsidR="00D36C47" w:rsidRPr="00BF38B3" w:rsidRDefault="00D36C47" w:rsidP="00D36C47">
      <w:pPr>
        <w:rPr>
          <w:rFonts w:asciiTheme="minorHAnsi" w:hAnsiTheme="minorHAnsi" w:cstheme="minorHAnsi"/>
          <w:szCs w:val="24"/>
        </w:rPr>
      </w:pPr>
    </w:p>
    <w:p w14:paraId="79F8DBE1" w14:textId="77777777" w:rsidR="00D36C47" w:rsidRPr="00BF38B3" w:rsidRDefault="00D36C47" w:rsidP="00D36C47">
      <w:pPr>
        <w:rPr>
          <w:rFonts w:asciiTheme="minorHAnsi" w:hAnsiTheme="minorHAnsi" w:cstheme="minorHAnsi"/>
          <w:b/>
          <w:szCs w:val="24"/>
          <w:u w:val="single"/>
        </w:rPr>
      </w:pPr>
      <w:r w:rsidRPr="00BF38B3">
        <w:rPr>
          <w:rFonts w:asciiTheme="minorHAnsi" w:hAnsiTheme="minorHAnsi" w:cstheme="minorHAnsi"/>
          <w:b/>
          <w:szCs w:val="24"/>
          <w:u w:val="single"/>
        </w:rPr>
        <w:t>Roll Call</w:t>
      </w:r>
    </w:p>
    <w:p w14:paraId="4D4F5E55" w14:textId="1C4FE506" w:rsidR="008538CC" w:rsidRPr="00BF38B3" w:rsidRDefault="00D36C47" w:rsidP="0096566B">
      <w:pPr>
        <w:rPr>
          <w:rFonts w:asciiTheme="minorHAnsi" w:hAnsiTheme="minorHAnsi" w:cstheme="minorHAnsi"/>
          <w:szCs w:val="24"/>
        </w:rPr>
      </w:pPr>
      <w:r w:rsidRPr="00BF38B3">
        <w:rPr>
          <w:rFonts w:asciiTheme="minorHAnsi" w:hAnsiTheme="minorHAnsi" w:cstheme="minorHAnsi"/>
          <w:szCs w:val="24"/>
        </w:rPr>
        <w:t xml:space="preserve">Roll Call was answered by </w:t>
      </w:r>
      <w:r w:rsidR="00CA4BEC" w:rsidRPr="00BF38B3">
        <w:rPr>
          <w:rFonts w:asciiTheme="minorHAnsi" w:hAnsiTheme="minorHAnsi" w:cstheme="minorHAnsi"/>
          <w:szCs w:val="24"/>
        </w:rPr>
        <w:t>Vice Chair</w:t>
      </w:r>
      <w:r w:rsidR="00BF38B3" w:rsidRPr="00BF38B3">
        <w:rPr>
          <w:rFonts w:asciiTheme="minorHAnsi" w:hAnsiTheme="minorHAnsi" w:cstheme="minorHAnsi"/>
          <w:szCs w:val="24"/>
        </w:rPr>
        <w:t xml:space="preserve"> Craig</w:t>
      </w:r>
      <w:r w:rsidR="00CA4BEC" w:rsidRPr="00BF38B3">
        <w:rPr>
          <w:rFonts w:asciiTheme="minorHAnsi" w:hAnsiTheme="minorHAnsi" w:cstheme="minorHAnsi"/>
          <w:szCs w:val="24"/>
        </w:rPr>
        <w:t xml:space="preserve"> Shully, Christine Bolger, Rick Cavenaugh, David Dziura, June Kramer, Marilyn McAl</w:t>
      </w:r>
      <w:r w:rsidR="00BB13D3">
        <w:rPr>
          <w:rFonts w:asciiTheme="minorHAnsi" w:hAnsiTheme="minorHAnsi" w:cstheme="minorHAnsi"/>
          <w:szCs w:val="24"/>
        </w:rPr>
        <w:t>e</w:t>
      </w:r>
      <w:r w:rsidR="00CA4BEC" w:rsidRPr="00BF38B3">
        <w:rPr>
          <w:rFonts w:asciiTheme="minorHAnsi" w:hAnsiTheme="minorHAnsi" w:cstheme="minorHAnsi"/>
          <w:szCs w:val="24"/>
        </w:rPr>
        <w:t>ster. Absent: Chairman John Cifonelli.</w:t>
      </w:r>
      <w:r w:rsidR="009F42E1" w:rsidRPr="00BF38B3">
        <w:rPr>
          <w:rFonts w:asciiTheme="minorHAnsi" w:hAnsiTheme="minorHAnsi" w:cstheme="minorHAnsi"/>
          <w:szCs w:val="24"/>
        </w:rPr>
        <w:t xml:space="preserve"> </w:t>
      </w:r>
    </w:p>
    <w:p w14:paraId="54B2F72A" w14:textId="77777777" w:rsidR="0096566B" w:rsidRPr="00BF38B3" w:rsidRDefault="0096566B" w:rsidP="0096566B">
      <w:pPr>
        <w:rPr>
          <w:rFonts w:asciiTheme="minorHAnsi" w:hAnsiTheme="minorHAnsi" w:cstheme="minorHAnsi"/>
          <w:szCs w:val="24"/>
        </w:rPr>
      </w:pPr>
    </w:p>
    <w:p w14:paraId="78E2BDD7" w14:textId="2177766F" w:rsidR="008538CC" w:rsidRPr="00BF38B3" w:rsidRDefault="00D36C47" w:rsidP="00D36C47">
      <w:pPr>
        <w:rPr>
          <w:rFonts w:asciiTheme="minorHAnsi" w:hAnsiTheme="minorHAnsi" w:cstheme="minorHAnsi"/>
          <w:szCs w:val="24"/>
        </w:rPr>
      </w:pPr>
      <w:r w:rsidRPr="00BF38B3">
        <w:rPr>
          <w:rFonts w:asciiTheme="minorHAnsi" w:hAnsiTheme="minorHAnsi" w:cstheme="minorHAnsi"/>
          <w:szCs w:val="24"/>
        </w:rPr>
        <w:t>Also present were</w:t>
      </w:r>
      <w:r w:rsidR="00CA4BEC" w:rsidRPr="00BF38B3">
        <w:rPr>
          <w:rFonts w:asciiTheme="minorHAnsi" w:hAnsiTheme="minorHAnsi" w:cstheme="minorHAnsi"/>
          <w:szCs w:val="24"/>
        </w:rPr>
        <w:t xml:space="preserve"> Village Administrator John Lobaito, Deputy Village Clerk Kris Lennon,</w:t>
      </w:r>
      <w:r w:rsidR="00B20943" w:rsidRPr="00BF38B3">
        <w:rPr>
          <w:rFonts w:asciiTheme="minorHAnsi" w:hAnsiTheme="minorHAnsi" w:cstheme="minorHAnsi"/>
          <w:szCs w:val="24"/>
        </w:rPr>
        <w:t xml:space="preserve"> Village Trustee Martin Pais,</w:t>
      </w:r>
      <w:r w:rsidR="00CA4BEC" w:rsidRPr="00BF38B3">
        <w:rPr>
          <w:rFonts w:asciiTheme="minorHAnsi" w:hAnsiTheme="minorHAnsi" w:cstheme="minorHAnsi"/>
          <w:szCs w:val="24"/>
        </w:rPr>
        <w:t xml:space="preserve"> Mr. &amp; Mrs. Lucas Dyer, 198 N. IL Route 59, North Barrington, IL 60010.</w:t>
      </w:r>
      <w:r w:rsidR="001B4394" w:rsidRPr="00BF38B3">
        <w:rPr>
          <w:rFonts w:asciiTheme="minorHAnsi" w:hAnsiTheme="minorHAnsi" w:cstheme="minorHAnsi"/>
          <w:szCs w:val="24"/>
        </w:rPr>
        <w:t xml:space="preserve"> </w:t>
      </w:r>
    </w:p>
    <w:p w14:paraId="2D99CE94" w14:textId="4EF31753" w:rsidR="00D36C47" w:rsidRPr="00BF38B3" w:rsidRDefault="00D0265D" w:rsidP="00D36C47">
      <w:pPr>
        <w:rPr>
          <w:rFonts w:asciiTheme="minorHAnsi" w:hAnsiTheme="minorHAnsi" w:cstheme="minorHAnsi"/>
          <w:szCs w:val="24"/>
        </w:rPr>
      </w:pPr>
      <w:r w:rsidRPr="00BF38B3">
        <w:rPr>
          <w:rFonts w:asciiTheme="minorHAnsi" w:hAnsiTheme="minorHAnsi" w:cstheme="minorHAnsi"/>
          <w:color w:val="1F497D"/>
          <w:szCs w:val="24"/>
        </w:rPr>
        <w:t>   </w:t>
      </w:r>
    </w:p>
    <w:p w14:paraId="03A5E42E" w14:textId="0EBEEEF2" w:rsidR="00F31648" w:rsidRPr="00BF38B3" w:rsidRDefault="00CA4BEC" w:rsidP="006C5622">
      <w:pPr>
        <w:rPr>
          <w:rFonts w:asciiTheme="minorHAnsi" w:hAnsiTheme="minorHAnsi" w:cstheme="minorHAnsi"/>
          <w:szCs w:val="24"/>
        </w:rPr>
      </w:pPr>
      <w:r w:rsidRPr="00BF38B3">
        <w:rPr>
          <w:rFonts w:asciiTheme="minorHAnsi" w:hAnsiTheme="minorHAnsi" w:cstheme="minorHAnsi"/>
          <w:szCs w:val="24"/>
        </w:rPr>
        <w:t>In</w:t>
      </w:r>
      <w:r w:rsidR="006C5622" w:rsidRPr="00BF38B3">
        <w:rPr>
          <w:rFonts w:asciiTheme="minorHAnsi" w:hAnsiTheme="minorHAnsi" w:cstheme="minorHAnsi"/>
          <w:szCs w:val="24"/>
        </w:rPr>
        <w:t xml:space="preserve"> accordance with the Governor’s Executive Order #2020-07, in person attendance requirements under the Open Meetings Act have been suspended and relaxed.</w:t>
      </w:r>
      <w:r w:rsidR="003928B6" w:rsidRPr="00BF38B3">
        <w:rPr>
          <w:rFonts w:asciiTheme="minorHAnsi" w:hAnsiTheme="minorHAnsi" w:cstheme="minorHAnsi"/>
          <w:szCs w:val="24"/>
        </w:rPr>
        <w:t xml:space="preserve"> </w:t>
      </w:r>
      <w:r w:rsidR="006C5622" w:rsidRPr="00BF38B3">
        <w:rPr>
          <w:rFonts w:asciiTheme="minorHAnsi" w:hAnsiTheme="minorHAnsi" w:cstheme="minorHAnsi"/>
          <w:szCs w:val="24"/>
        </w:rPr>
        <w:t xml:space="preserve">  </w:t>
      </w:r>
    </w:p>
    <w:p w14:paraId="4D561399" w14:textId="77777777" w:rsidR="00F31648" w:rsidRPr="00BF38B3" w:rsidRDefault="00F31648" w:rsidP="006C5622">
      <w:pPr>
        <w:rPr>
          <w:rFonts w:asciiTheme="minorHAnsi" w:hAnsiTheme="minorHAnsi" w:cstheme="minorHAnsi"/>
          <w:szCs w:val="24"/>
        </w:rPr>
      </w:pPr>
    </w:p>
    <w:p w14:paraId="0096C5C8" w14:textId="06EC4533" w:rsidR="006C5622" w:rsidRPr="00BF38B3" w:rsidRDefault="00CA4BEC" w:rsidP="006C5622">
      <w:pPr>
        <w:rPr>
          <w:rFonts w:asciiTheme="minorHAnsi" w:hAnsiTheme="minorHAnsi" w:cstheme="minorHAnsi"/>
          <w:szCs w:val="24"/>
        </w:rPr>
      </w:pPr>
      <w:r w:rsidRPr="00BF38B3">
        <w:rPr>
          <w:rFonts w:asciiTheme="minorHAnsi" w:hAnsiTheme="minorHAnsi" w:cstheme="minorHAnsi"/>
          <w:szCs w:val="24"/>
        </w:rPr>
        <w:t xml:space="preserve">Village </w:t>
      </w:r>
      <w:r w:rsidR="003928B6" w:rsidRPr="00BF38B3">
        <w:rPr>
          <w:rFonts w:asciiTheme="minorHAnsi" w:hAnsiTheme="minorHAnsi" w:cstheme="minorHAnsi"/>
          <w:szCs w:val="24"/>
        </w:rPr>
        <w:t>President Sweet McDonnell</w:t>
      </w:r>
      <w:r w:rsidR="00B86DF8" w:rsidRPr="00BF38B3">
        <w:rPr>
          <w:rFonts w:asciiTheme="minorHAnsi" w:hAnsiTheme="minorHAnsi" w:cstheme="minorHAnsi"/>
          <w:szCs w:val="24"/>
        </w:rPr>
        <w:t xml:space="preserve"> determined that an in-person meeting </w:t>
      </w:r>
      <w:r w:rsidR="00550233" w:rsidRPr="00BF38B3">
        <w:rPr>
          <w:rFonts w:asciiTheme="minorHAnsi" w:hAnsiTheme="minorHAnsi" w:cstheme="minorHAnsi"/>
          <w:szCs w:val="24"/>
        </w:rPr>
        <w:t xml:space="preserve">was </w:t>
      </w:r>
      <w:r w:rsidR="00B86DF8" w:rsidRPr="00BF38B3">
        <w:rPr>
          <w:rFonts w:asciiTheme="minorHAnsi" w:hAnsiTheme="minorHAnsi" w:cstheme="minorHAnsi"/>
          <w:szCs w:val="24"/>
        </w:rPr>
        <w:t>not practical or prudent because of the COVID</w:t>
      </w:r>
      <w:r w:rsidR="00392E56" w:rsidRPr="00BF38B3">
        <w:rPr>
          <w:rFonts w:asciiTheme="minorHAnsi" w:hAnsiTheme="minorHAnsi" w:cstheme="minorHAnsi"/>
          <w:szCs w:val="24"/>
        </w:rPr>
        <w:t>-19 disaster, therefore,</w:t>
      </w:r>
      <w:r w:rsidR="00D5748D" w:rsidRPr="00BF38B3">
        <w:rPr>
          <w:rFonts w:asciiTheme="minorHAnsi" w:hAnsiTheme="minorHAnsi" w:cstheme="minorHAnsi"/>
          <w:szCs w:val="24"/>
        </w:rPr>
        <w:t xml:space="preserve"> the meeting</w:t>
      </w:r>
      <w:r w:rsidR="00392E56" w:rsidRPr="00BF38B3">
        <w:rPr>
          <w:rFonts w:asciiTheme="minorHAnsi" w:hAnsiTheme="minorHAnsi" w:cstheme="minorHAnsi"/>
          <w:szCs w:val="24"/>
        </w:rPr>
        <w:t xml:space="preserve"> include</w:t>
      </w:r>
      <w:r w:rsidR="00550233" w:rsidRPr="00BF38B3">
        <w:rPr>
          <w:rFonts w:asciiTheme="minorHAnsi" w:hAnsiTheme="minorHAnsi" w:cstheme="minorHAnsi"/>
          <w:szCs w:val="24"/>
        </w:rPr>
        <w:t>d</w:t>
      </w:r>
      <w:r w:rsidR="00392E56" w:rsidRPr="00BF38B3">
        <w:rPr>
          <w:rFonts w:asciiTheme="minorHAnsi" w:hAnsiTheme="minorHAnsi" w:cstheme="minorHAnsi"/>
          <w:szCs w:val="24"/>
        </w:rPr>
        <w:t xml:space="preserve"> </w:t>
      </w:r>
      <w:r w:rsidR="00B86DF8" w:rsidRPr="00BF38B3">
        <w:rPr>
          <w:rFonts w:asciiTheme="minorHAnsi" w:hAnsiTheme="minorHAnsi" w:cstheme="minorHAnsi"/>
          <w:szCs w:val="24"/>
        </w:rPr>
        <w:t>audio</w:t>
      </w:r>
      <w:r w:rsidR="003928B6" w:rsidRPr="00BF38B3">
        <w:rPr>
          <w:rFonts w:asciiTheme="minorHAnsi" w:hAnsiTheme="minorHAnsi" w:cstheme="minorHAnsi"/>
          <w:szCs w:val="24"/>
        </w:rPr>
        <w:t xml:space="preserve"> and/o</w:t>
      </w:r>
      <w:r w:rsidR="00F31648" w:rsidRPr="00BF38B3">
        <w:rPr>
          <w:rFonts w:asciiTheme="minorHAnsi" w:hAnsiTheme="minorHAnsi" w:cstheme="minorHAnsi"/>
          <w:szCs w:val="24"/>
        </w:rPr>
        <w:t>r</w:t>
      </w:r>
      <w:r w:rsidR="00B86DF8" w:rsidRPr="00BF38B3">
        <w:rPr>
          <w:rFonts w:asciiTheme="minorHAnsi" w:hAnsiTheme="minorHAnsi" w:cstheme="minorHAnsi"/>
          <w:szCs w:val="24"/>
        </w:rPr>
        <w:t xml:space="preserve"> video conference</w:t>
      </w:r>
      <w:r w:rsidR="00F31648" w:rsidRPr="00BF38B3">
        <w:rPr>
          <w:rFonts w:asciiTheme="minorHAnsi" w:hAnsiTheme="minorHAnsi" w:cstheme="minorHAnsi"/>
          <w:szCs w:val="24"/>
        </w:rPr>
        <w:t xml:space="preserve">. The Village </w:t>
      </w:r>
      <w:r w:rsidR="00550233" w:rsidRPr="00BF38B3">
        <w:rPr>
          <w:rFonts w:asciiTheme="minorHAnsi" w:hAnsiTheme="minorHAnsi" w:cstheme="minorHAnsi"/>
          <w:szCs w:val="24"/>
        </w:rPr>
        <w:t xml:space="preserve">followed </w:t>
      </w:r>
      <w:r w:rsidR="00F31648" w:rsidRPr="00BF38B3">
        <w:rPr>
          <w:rFonts w:asciiTheme="minorHAnsi" w:hAnsiTheme="minorHAnsi" w:cstheme="minorHAnsi"/>
          <w:szCs w:val="24"/>
        </w:rPr>
        <w:t>social distance requirements for all meeting attendees and allow</w:t>
      </w:r>
      <w:r w:rsidR="00550233" w:rsidRPr="00BF38B3">
        <w:rPr>
          <w:rFonts w:asciiTheme="minorHAnsi" w:hAnsiTheme="minorHAnsi" w:cstheme="minorHAnsi"/>
          <w:szCs w:val="24"/>
        </w:rPr>
        <w:t>ed</w:t>
      </w:r>
      <w:r w:rsidR="00F31648" w:rsidRPr="00BF38B3">
        <w:rPr>
          <w:rFonts w:asciiTheme="minorHAnsi" w:hAnsiTheme="minorHAnsi" w:cstheme="minorHAnsi"/>
          <w:szCs w:val="24"/>
        </w:rPr>
        <w:t xml:space="preserve"> remote </w:t>
      </w:r>
      <w:r w:rsidRPr="00BF38B3">
        <w:rPr>
          <w:rFonts w:asciiTheme="minorHAnsi" w:hAnsiTheme="minorHAnsi" w:cstheme="minorHAnsi"/>
          <w:szCs w:val="24"/>
        </w:rPr>
        <w:t>a</w:t>
      </w:r>
      <w:r w:rsidR="00F31648" w:rsidRPr="00BF38B3">
        <w:rPr>
          <w:rFonts w:asciiTheme="minorHAnsi" w:hAnsiTheme="minorHAnsi" w:cstheme="minorHAnsi"/>
          <w:szCs w:val="24"/>
        </w:rPr>
        <w:t>ttendance via Zoom.</w:t>
      </w:r>
      <w:r w:rsidR="00B86DF8" w:rsidRPr="00BF38B3">
        <w:rPr>
          <w:rFonts w:asciiTheme="minorHAnsi" w:hAnsiTheme="minorHAnsi" w:cstheme="minorHAnsi"/>
          <w:szCs w:val="24"/>
        </w:rPr>
        <w:t xml:space="preserve"> </w:t>
      </w:r>
    </w:p>
    <w:p w14:paraId="332E3E1B" w14:textId="77777777" w:rsidR="00217698" w:rsidRPr="00BF38B3" w:rsidRDefault="00217698" w:rsidP="00D36C47">
      <w:pPr>
        <w:rPr>
          <w:rFonts w:asciiTheme="minorHAnsi" w:hAnsiTheme="minorHAnsi" w:cstheme="minorHAnsi"/>
          <w:szCs w:val="24"/>
        </w:rPr>
      </w:pPr>
    </w:p>
    <w:p w14:paraId="4F30A5D4" w14:textId="734270E4" w:rsidR="00CA4BEC" w:rsidRPr="00FA2FA7" w:rsidRDefault="00CA4BEC" w:rsidP="004D7549">
      <w:pPr>
        <w:pStyle w:val="NoSpacing"/>
        <w:rPr>
          <w:rFonts w:asciiTheme="minorHAnsi" w:hAnsiTheme="minorHAnsi" w:cstheme="minorHAnsi"/>
          <w:b/>
          <w:szCs w:val="24"/>
        </w:rPr>
      </w:pPr>
      <w:r w:rsidRPr="00FA2FA7">
        <w:rPr>
          <w:rFonts w:asciiTheme="minorHAnsi" w:hAnsiTheme="minorHAnsi" w:cstheme="minorHAnsi"/>
          <w:b/>
          <w:szCs w:val="24"/>
        </w:rPr>
        <w:t xml:space="preserve">Minutes from the August </w:t>
      </w:r>
      <w:r w:rsidR="00B20943" w:rsidRPr="00FA2FA7">
        <w:rPr>
          <w:rFonts w:asciiTheme="minorHAnsi" w:hAnsiTheme="minorHAnsi" w:cstheme="minorHAnsi"/>
          <w:b/>
          <w:szCs w:val="24"/>
        </w:rPr>
        <w:t>13, 2019 Public Hearing Meeting</w:t>
      </w:r>
    </w:p>
    <w:p w14:paraId="359D9730" w14:textId="4A6EA7B6" w:rsidR="00BF38B3" w:rsidRPr="00BF38B3" w:rsidRDefault="00B20943" w:rsidP="00BF38B3">
      <w:pPr>
        <w:tabs>
          <w:tab w:val="left" w:pos="720"/>
        </w:tabs>
        <w:rPr>
          <w:rFonts w:asciiTheme="minorHAnsi" w:hAnsiTheme="minorHAnsi" w:cstheme="minorHAnsi"/>
          <w:szCs w:val="24"/>
        </w:rPr>
      </w:pPr>
      <w:r w:rsidRPr="00BF38B3">
        <w:rPr>
          <w:rFonts w:asciiTheme="minorHAnsi" w:hAnsiTheme="minorHAnsi" w:cstheme="minorHAnsi"/>
          <w:szCs w:val="24"/>
        </w:rPr>
        <w:t xml:space="preserve">Motion by Rick Cavenaugh and seconded by David Dziura to approve the August 13, 2019 Public Hearing Minutes. On roll call vote Rick Cavenaugh, David Dziura, </w:t>
      </w:r>
      <w:r w:rsidR="00930CF3">
        <w:rPr>
          <w:rFonts w:asciiTheme="minorHAnsi" w:hAnsiTheme="minorHAnsi" w:cstheme="minorHAnsi"/>
          <w:szCs w:val="24"/>
        </w:rPr>
        <w:t xml:space="preserve">Vice Chair Shully, </w:t>
      </w:r>
      <w:r w:rsidR="00BF38B3" w:rsidRPr="00BF38B3">
        <w:rPr>
          <w:rFonts w:asciiTheme="minorHAnsi" w:hAnsiTheme="minorHAnsi" w:cstheme="minorHAnsi"/>
          <w:szCs w:val="24"/>
        </w:rPr>
        <w:t>Christine Bolger, June Kramer, Marilyn McAlester voted aye. No Nays. Motion Carried.</w:t>
      </w:r>
    </w:p>
    <w:p w14:paraId="56F1CE4B" w14:textId="79BDCD79" w:rsidR="00B20943" w:rsidRPr="00BF38B3" w:rsidRDefault="00B20943" w:rsidP="00BF38B3">
      <w:pPr>
        <w:tabs>
          <w:tab w:val="left" w:pos="720"/>
        </w:tabs>
        <w:rPr>
          <w:rFonts w:asciiTheme="minorHAnsi" w:hAnsiTheme="minorHAnsi" w:cstheme="minorHAnsi"/>
          <w:b/>
          <w:szCs w:val="24"/>
          <w:u w:val="single"/>
        </w:rPr>
      </w:pPr>
    </w:p>
    <w:p w14:paraId="04A9F953" w14:textId="77777777" w:rsidR="00BF38B3" w:rsidRPr="00BF38B3" w:rsidRDefault="00BF38B3" w:rsidP="00BF38B3">
      <w:pPr>
        <w:ind w:left="720" w:right="-29" w:hanging="720"/>
        <w:jc w:val="both"/>
        <w:rPr>
          <w:rFonts w:asciiTheme="minorHAnsi" w:hAnsiTheme="minorHAnsi" w:cstheme="minorHAnsi"/>
          <w:b/>
          <w:bCs/>
          <w:szCs w:val="24"/>
        </w:rPr>
      </w:pPr>
      <w:r w:rsidRPr="00BF38B3">
        <w:rPr>
          <w:rFonts w:asciiTheme="minorHAnsi" w:hAnsiTheme="minorHAnsi" w:cstheme="minorHAnsi"/>
          <w:b/>
          <w:szCs w:val="24"/>
        </w:rPr>
        <w:t>The following variations are requested in the petition submitted</w:t>
      </w:r>
      <w:r w:rsidRPr="00BF38B3">
        <w:rPr>
          <w:rFonts w:asciiTheme="minorHAnsi" w:hAnsiTheme="minorHAnsi" w:cstheme="minorHAnsi"/>
          <w:szCs w:val="24"/>
        </w:rPr>
        <w:t xml:space="preserve"> </w:t>
      </w:r>
      <w:r w:rsidRPr="00BF38B3">
        <w:rPr>
          <w:rFonts w:asciiTheme="minorHAnsi" w:hAnsiTheme="minorHAnsi" w:cstheme="minorHAnsi"/>
          <w:b/>
          <w:szCs w:val="24"/>
        </w:rPr>
        <w:t>by</w:t>
      </w:r>
      <w:r w:rsidRPr="00BF38B3">
        <w:rPr>
          <w:rFonts w:asciiTheme="minorHAnsi" w:hAnsiTheme="minorHAnsi" w:cstheme="minorHAnsi"/>
          <w:szCs w:val="24"/>
        </w:rPr>
        <w:t xml:space="preserve"> </w:t>
      </w:r>
      <w:r w:rsidRPr="00BF38B3">
        <w:rPr>
          <w:rFonts w:asciiTheme="minorHAnsi" w:hAnsiTheme="minorHAnsi" w:cstheme="minorHAnsi"/>
          <w:b/>
          <w:bCs/>
          <w:szCs w:val="24"/>
        </w:rPr>
        <w:t>Tina and Lucas Dyer, 198 N. IL</w:t>
      </w:r>
    </w:p>
    <w:p w14:paraId="3A685B1B" w14:textId="77777777" w:rsidR="00BF38B3" w:rsidRPr="00BF38B3" w:rsidRDefault="00BF38B3" w:rsidP="00BF38B3">
      <w:pPr>
        <w:ind w:left="720" w:right="-29" w:hanging="720"/>
        <w:jc w:val="both"/>
        <w:rPr>
          <w:rFonts w:asciiTheme="minorHAnsi" w:hAnsiTheme="minorHAnsi" w:cstheme="minorHAnsi"/>
          <w:b/>
          <w:bCs/>
          <w:szCs w:val="24"/>
        </w:rPr>
      </w:pPr>
      <w:r w:rsidRPr="00BF38B3">
        <w:rPr>
          <w:rFonts w:asciiTheme="minorHAnsi" w:hAnsiTheme="minorHAnsi" w:cstheme="minorHAnsi"/>
          <w:b/>
          <w:bCs/>
          <w:szCs w:val="24"/>
        </w:rPr>
        <w:t>Route 59, North Barrington, IL 60010 to erect approximately 1,230 lineal feet of fencing on portions</w:t>
      </w:r>
    </w:p>
    <w:p w14:paraId="340021DC" w14:textId="1935A785" w:rsidR="00BF38B3" w:rsidRPr="00BF38B3" w:rsidRDefault="00BF38B3" w:rsidP="00BF38B3">
      <w:pPr>
        <w:ind w:left="720" w:right="-29" w:hanging="720"/>
        <w:jc w:val="both"/>
        <w:rPr>
          <w:rFonts w:asciiTheme="minorHAnsi" w:hAnsiTheme="minorHAnsi" w:cstheme="minorHAnsi"/>
          <w:b/>
          <w:bCs/>
          <w:szCs w:val="24"/>
        </w:rPr>
      </w:pPr>
      <w:r w:rsidRPr="00BF38B3">
        <w:rPr>
          <w:rFonts w:asciiTheme="minorHAnsi" w:hAnsiTheme="minorHAnsi" w:cstheme="minorHAnsi"/>
          <w:b/>
          <w:bCs/>
          <w:szCs w:val="24"/>
        </w:rPr>
        <w:t>of the 5.386 acre property located at 198 N. IL Route 59, North Barrington, IL 60010.</w:t>
      </w:r>
    </w:p>
    <w:p w14:paraId="041FC71F" w14:textId="77777777" w:rsidR="00BF38B3" w:rsidRPr="00BF38B3" w:rsidRDefault="00BF38B3" w:rsidP="00BF38B3">
      <w:pPr>
        <w:rPr>
          <w:rFonts w:asciiTheme="minorHAnsi" w:hAnsiTheme="minorHAnsi" w:cstheme="minorHAnsi"/>
          <w:b/>
          <w:szCs w:val="24"/>
          <w:lang w:eastAsia="ja-JP"/>
        </w:rPr>
      </w:pPr>
    </w:p>
    <w:p w14:paraId="5226ADB4" w14:textId="77777777" w:rsidR="00BF38B3" w:rsidRPr="00BF38B3" w:rsidRDefault="00BF38B3" w:rsidP="00BF38B3">
      <w:pPr>
        <w:ind w:right="-396"/>
        <w:rPr>
          <w:rFonts w:asciiTheme="minorHAnsi" w:hAnsiTheme="minorHAnsi" w:cstheme="minorHAnsi"/>
          <w:b/>
          <w:szCs w:val="24"/>
          <w:u w:val="single"/>
          <w:lang w:eastAsia="ja-JP"/>
        </w:rPr>
      </w:pPr>
      <w:r w:rsidRPr="00BF38B3">
        <w:rPr>
          <w:rFonts w:asciiTheme="minorHAnsi" w:hAnsiTheme="minorHAnsi" w:cstheme="minorHAnsi"/>
          <w:b/>
          <w:szCs w:val="24"/>
          <w:u w:val="single"/>
          <w:lang w:eastAsia="ja-JP"/>
        </w:rPr>
        <w:t>ZONING VARIATION REQUESTED:</w:t>
      </w:r>
    </w:p>
    <w:p w14:paraId="30E2AA22" w14:textId="77777777" w:rsidR="00BF38B3" w:rsidRPr="00BF38B3" w:rsidRDefault="00BF38B3" w:rsidP="00BF38B3">
      <w:pPr>
        <w:ind w:right="-360"/>
        <w:rPr>
          <w:rFonts w:asciiTheme="minorHAnsi" w:hAnsiTheme="minorHAnsi" w:cstheme="minorHAnsi"/>
          <w:szCs w:val="24"/>
          <w:lang w:eastAsia="ja-JP"/>
        </w:rPr>
      </w:pPr>
    </w:p>
    <w:p w14:paraId="02A5A8BB" w14:textId="77777777" w:rsidR="00BF38B3" w:rsidRPr="00BF38B3" w:rsidRDefault="00BF38B3" w:rsidP="00BF38B3">
      <w:pPr>
        <w:ind w:left="2880" w:hanging="2160"/>
        <w:rPr>
          <w:rFonts w:asciiTheme="minorHAnsi" w:hAnsiTheme="minorHAnsi" w:cstheme="minorHAnsi"/>
          <w:b/>
          <w:szCs w:val="24"/>
          <w:lang w:eastAsia="ja-JP"/>
        </w:rPr>
      </w:pPr>
      <w:r w:rsidRPr="00BF38B3">
        <w:rPr>
          <w:rFonts w:asciiTheme="minorHAnsi" w:hAnsiTheme="minorHAnsi" w:cstheme="minorHAnsi"/>
          <w:b/>
          <w:szCs w:val="24"/>
          <w:lang w:eastAsia="ja-JP"/>
        </w:rPr>
        <w:t>ZR-10-11-2(A)</w:t>
      </w:r>
      <w:r w:rsidRPr="00BF38B3">
        <w:rPr>
          <w:rFonts w:asciiTheme="minorHAnsi" w:hAnsiTheme="minorHAnsi" w:cstheme="minorHAnsi"/>
          <w:b/>
          <w:szCs w:val="24"/>
          <w:lang w:eastAsia="ja-JP"/>
        </w:rPr>
        <w:tab/>
        <w:t>No fence shall be located in a front yard, except to contain horses in the R-1 Zoning District.</w:t>
      </w:r>
    </w:p>
    <w:p w14:paraId="2846C143" w14:textId="77777777" w:rsidR="00BF38B3" w:rsidRPr="00BF38B3" w:rsidRDefault="00BF38B3" w:rsidP="00BF38B3">
      <w:pPr>
        <w:ind w:left="2880" w:hanging="2160"/>
        <w:rPr>
          <w:rFonts w:asciiTheme="minorHAnsi" w:hAnsiTheme="minorHAnsi" w:cstheme="minorHAnsi"/>
          <w:b/>
          <w:szCs w:val="24"/>
          <w:lang w:eastAsia="ja-JP"/>
        </w:rPr>
      </w:pPr>
    </w:p>
    <w:p w14:paraId="3D70EB14" w14:textId="77777777" w:rsidR="00BF38B3" w:rsidRPr="00BF38B3" w:rsidRDefault="00BF38B3" w:rsidP="00BF38B3">
      <w:pPr>
        <w:ind w:left="2880" w:hanging="2160"/>
        <w:rPr>
          <w:rFonts w:asciiTheme="minorHAnsi" w:hAnsiTheme="minorHAnsi" w:cstheme="minorHAnsi"/>
          <w:b/>
          <w:szCs w:val="24"/>
          <w:lang w:eastAsia="ja-JP"/>
        </w:rPr>
      </w:pPr>
      <w:r w:rsidRPr="00BF38B3">
        <w:rPr>
          <w:rFonts w:asciiTheme="minorHAnsi" w:hAnsiTheme="minorHAnsi" w:cstheme="minorHAnsi"/>
          <w:b/>
          <w:szCs w:val="24"/>
          <w:lang w:eastAsia="ja-JP"/>
        </w:rPr>
        <w:tab/>
      </w:r>
      <w:r w:rsidRPr="00BF38B3">
        <w:rPr>
          <w:rFonts w:asciiTheme="minorHAnsi" w:hAnsiTheme="minorHAnsi" w:cstheme="minorHAnsi"/>
          <w:szCs w:val="24"/>
          <w:lang w:eastAsia="ja-JP"/>
        </w:rPr>
        <w:t>Approximately 777 lineal feet of fencing is proposed for installation within the front yard.</w:t>
      </w:r>
    </w:p>
    <w:p w14:paraId="2FF7308A" w14:textId="77777777" w:rsidR="00BF38B3" w:rsidRPr="00BF38B3" w:rsidRDefault="00BF38B3" w:rsidP="00BF38B3">
      <w:pPr>
        <w:ind w:left="2880" w:hanging="2160"/>
        <w:rPr>
          <w:rFonts w:asciiTheme="minorHAnsi" w:hAnsiTheme="minorHAnsi" w:cstheme="minorHAnsi"/>
          <w:b/>
          <w:szCs w:val="24"/>
          <w:lang w:eastAsia="ja-JP"/>
        </w:rPr>
      </w:pPr>
    </w:p>
    <w:p w14:paraId="390DE28B" w14:textId="77777777" w:rsidR="00BF38B3" w:rsidRPr="00BF38B3" w:rsidRDefault="00BF38B3" w:rsidP="00BF38B3">
      <w:pPr>
        <w:ind w:left="2880" w:hanging="2160"/>
        <w:rPr>
          <w:rFonts w:asciiTheme="minorHAnsi" w:hAnsiTheme="minorHAnsi" w:cstheme="minorHAnsi"/>
          <w:b/>
          <w:szCs w:val="24"/>
          <w:lang w:eastAsia="ja-JP"/>
        </w:rPr>
      </w:pPr>
      <w:r w:rsidRPr="00BF38B3">
        <w:rPr>
          <w:rFonts w:asciiTheme="minorHAnsi" w:hAnsiTheme="minorHAnsi" w:cstheme="minorHAnsi"/>
          <w:b/>
          <w:szCs w:val="24"/>
          <w:lang w:eastAsia="ja-JP"/>
        </w:rPr>
        <w:t>ZR-10-11-2(B)</w:t>
      </w:r>
      <w:r w:rsidRPr="00BF38B3">
        <w:rPr>
          <w:rFonts w:asciiTheme="minorHAnsi" w:hAnsiTheme="minorHAnsi" w:cstheme="minorHAnsi"/>
          <w:b/>
          <w:szCs w:val="24"/>
          <w:lang w:eastAsia="ja-JP"/>
        </w:rPr>
        <w:tab/>
        <w:t>Except as otherwise permitted or required by this chapter or by this Code, no fence shall be more than forty-two inches (42”) in height at any point, including vertical posts, columns or pillars, except fences to contain horses in the R-1 Zoning District may be sixty inches (60”) in height.</w:t>
      </w:r>
    </w:p>
    <w:p w14:paraId="64B8C21D" w14:textId="77777777" w:rsidR="00BF38B3" w:rsidRPr="00BF38B3" w:rsidRDefault="00BF38B3" w:rsidP="00BF38B3">
      <w:pPr>
        <w:ind w:left="2880" w:hanging="2160"/>
        <w:rPr>
          <w:rFonts w:asciiTheme="minorHAnsi" w:hAnsiTheme="minorHAnsi" w:cstheme="minorHAnsi"/>
          <w:szCs w:val="24"/>
          <w:lang w:eastAsia="ja-JP"/>
        </w:rPr>
      </w:pPr>
      <w:r w:rsidRPr="00BF38B3">
        <w:rPr>
          <w:rFonts w:asciiTheme="minorHAnsi" w:hAnsiTheme="minorHAnsi" w:cstheme="minorHAnsi"/>
          <w:b/>
          <w:szCs w:val="24"/>
          <w:lang w:eastAsia="ja-JP"/>
        </w:rPr>
        <w:lastRenderedPageBreak/>
        <w:tab/>
      </w:r>
      <w:r w:rsidRPr="00BF38B3">
        <w:rPr>
          <w:rFonts w:asciiTheme="minorHAnsi" w:hAnsiTheme="minorHAnsi" w:cstheme="minorHAnsi"/>
          <w:szCs w:val="24"/>
          <w:lang w:eastAsia="ja-JP"/>
        </w:rPr>
        <w:t>The proposed fencing is forty-eight inches (48”) and seventy-two inches (72”) in height.</w:t>
      </w:r>
    </w:p>
    <w:p w14:paraId="1EFBC7A7" w14:textId="77777777" w:rsidR="00BF38B3" w:rsidRPr="00BF38B3" w:rsidRDefault="00BF38B3" w:rsidP="00BF38B3">
      <w:pPr>
        <w:ind w:left="2880" w:hanging="2160"/>
        <w:rPr>
          <w:rFonts w:asciiTheme="minorHAnsi" w:hAnsiTheme="minorHAnsi" w:cstheme="minorHAnsi"/>
          <w:b/>
          <w:szCs w:val="24"/>
          <w:lang w:eastAsia="ja-JP"/>
        </w:rPr>
      </w:pPr>
    </w:p>
    <w:p w14:paraId="3C270179" w14:textId="77777777" w:rsidR="00BF38B3" w:rsidRPr="00BF38B3" w:rsidRDefault="00BF38B3" w:rsidP="00BF38B3">
      <w:pPr>
        <w:ind w:left="2880" w:hanging="2160"/>
        <w:rPr>
          <w:rFonts w:asciiTheme="minorHAnsi" w:hAnsiTheme="minorHAnsi" w:cstheme="minorHAnsi"/>
          <w:b/>
          <w:szCs w:val="24"/>
          <w:lang w:eastAsia="ja-JP"/>
        </w:rPr>
      </w:pPr>
      <w:r w:rsidRPr="00BF38B3">
        <w:rPr>
          <w:rFonts w:asciiTheme="minorHAnsi" w:hAnsiTheme="minorHAnsi" w:cstheme="minorHAnsi"/>
          <w:b/>
          <w:szCs w:val="24"/>
          <w:lang w:eastAsia="ja-JP"/>
        </w:rPr>
        <w:t>ZR-10-11-2(E)</w:t>
      </w:r>
      <w:r w:rsidRPr="00BF38B3">
        <w:rPr>
          <w:rFonts w:asciiTheme="minorHAnsi" w:hAnsiTheme="minorHAnsi" w:cstheme="minorHAnsi"/>
          <w:b/>
          <w:szCs w:val="24"/>
          <w:lang w:eastAsia="ja-JP"/>
        </w:rPr>
        <w:tab/>
        <w:t>All fences must be located completely within the property which the fence is serving.</w:t>
      </w:r>
    </w:p>
    <w:p w14:paraId="3F705473" w14:textId="77777777" w:rsidR="00BF38B3" w:rsidRPr="00BF38B3" w:rsidRDefault="00BF38B3" w:rsidP="00BF38B3">
      <w:pPr>
        <w:ind w:left="2880" w:hanging="2160"/>
        <w:rPr>
          <w:rFonts w:asciiTheme="minorHAnsi" w:hAnsiTheme="minorHAnsi" w:cstheme="minorHAnsi"/>
          <w:b/>
          <w:szCs w:val="24"/>
          <w:lang w:eastAsia="ja-JP"/>
        </w:rPr>
      </w:pPr>
      <w:r w:rsidRPr="00BF38B3">
        <w:rPr>
          <w:rFonts w:asciiTheme="minorHAnsi" w:hAnsiTheme="minorHAnsi" w:cstheme="minorHAnsi"/>
          <w:b/>
          <w:szCs w:val="24"/>
          <w:lang w:eastAsia="ja-JP"/>
        </w:rPr>
        <w:tab/>
      </w:r>
    </w:p>
    <w:p w14:paraId="5364A348" w14:textId="77777777" w:rsidR="00BF38B3" w:rsidRPr="00BF38B3" w:rsidRDefault="00BF38B3" w:rsidP="00BF38B3">
      <w:pPr>
        <w:ind w:left="2880"/>
        <w:rPr>
          <w:rFonts w:asciiTheme="minorHAnsi" w:hAnsiTheme="minorHAnsi" w:cstheme="minorHAnsi"/>
          <w:szCs w:val="24"/>
          <w:lang w:eastAsia="ja-JP"/>
        </w:rPr>
      </w:pPr>
      <w:r w:rsidRPr="00BF38B3">
        <w:rPr>
          <w:rFonts w:asciiTheme="minorHAnsi" w:hAnsiTheme="minorHAnsi" w:cstheme="minorHAnsi"/>
          <w:szCs w:val="24"/>
          <w:lang w:eastAsia="ja-JP"/>
        </w:rPr>
        <w:t>Approximately 60 lineal feet of fencing in the rear yard is proposed to extend onto the adjoining property to the north at 204 N. IL Route 59 in order to tie into existing fencing located on the adjoining property.</w:t>
      </w:r>
    </w:p>
    <w:p w14:paraId="56D8E363" w14:textId="77777777" w:rsidR="00BF38B3" w:rsidRPr="00BF38B3" w:rsidRDefault="00BF38B3" w:rsidP="00BF38B3">
      <w:pPr>
        <w:shd w:val="clear" w:color="auto" w:fill="FFFFFF"/>
        <w:spacing w:before="100" w:beforeAutospacing="1" w:after="100" w:afterAutospacing="1"/>
        <w:ind w:left="2880" w:hanging="2160"/>
        <w:rPr>
          <w:rFonts w:asciiTheme="minorHAnsi" w:hAnsiTheme="minorHAnsi" w:cstheme="minorHAnsi"/>
          <w:color w:val="000000"/>
          <w:szCs w:val="24"/>
        </w:rPr>
      </w:pPr>
      <w:r w:rsidRPr="00BF38B3">
        <w:rPr>
          <w:rFonts w:asciiTheme="minorHAnsi" w:hAnsiTheme="minorHAnsi" w:cstheme="minorHAnsi"/>
          <w:b/>
          <w:szCs w:val="24"/>
          <w:lang w:eastAsia="ja-JP"/>
        </w:rPr>
        <w:t>ZR-10-11-2(F):</w:t>
      </w:r>
      <w:r w:rsidRPr="00BF38B3">
        <w:rPr>
          <w:rFonts w:asciiTheme="minorHAnsi" w:hAnsiTheme="minorHAnsi" w:cstheme="minorHAnsi"/>
          <w:szCs w:val="24"/>
          <w:lang w:eastAsia="ja-JP"/>
        </w:rPr>
        <w:t xml:space="preserve"> </w:t>
      </w:r>
      <w:r w:rsidRPr="00BF38B3">
        <w:rPr>
          <w:rFonts w:asciiTheme="minorHAnsi" w:hAnsiTheme="minorHAnsi" w:cstheme="minorHAnsi"/>
          <w:szCs w:val="24"/>
          <w:lang w:eastAsia="ja-JP"/>
        </w:rPr>
        <w:tab/>
      </w:r>
      <w:r w:rsidRPr="00BF38B3">
        <w:rPr>
          <w:rFonts w:asciiTheme="minorHAnsi" w:hAnsiTheme="minorHAnsi" w:cstheme="minorHAnsi"/>
          <w:b/>
          <w:color w:val="000000"/>
          <w:szCs w:val="24"/>
        </w:rPr>
        <w:t>Every fence shall be constructed with at least fifty percent (50%) open space between the elements of which the fence is constructed in order that one may see through the fence when viewed in a direction perpendicular to the fence.</w:t>
      </w:r>
      <w:r w:rsidRPr="00BF38B3">
        <w:rPr>
          <w:rFonts w:asciiTheme="minorHAnsi" w:hAnsiTheme="minorHAnsi" w:cstheme="minorHAnsi"/>
          <w:color w:val="000000"/>
          <w:szCs w:val="24"/>
        </w:rPr>
        <w:t>  </w:t>
      </w:r>
    </w:p>
    <w:p w14:paraId="59982BD3" w14:textId="3B762A4B" w:rsidR="00BF38B3" w:rsidRDefault="00BF38B3" w:rsidP="00BF38B3">
      <w:pPr>
        <w:shd w:val="clear" w:color="auto" w:fill="FFFFFF"/>
        <w:spacing w:before="100" w:beforeAutospacing="1" w:after="100" w:afterAutospacing="1"/>
        <w:ind w:left="2880" w:hanging="2160"/>
        <w:rPr>
          <w:rFonts w:asciiTheme="minorHAnsi" w:hAnsiTheme="minorHAnsi" w:cstheme="minorHAnsi"/>
          <w:szCs w:val="24"/>
          <w:lang w:eastAsia="ja-JP"/>
        </w:rPr>
      </w:pPr>
      <w:r w:rsidRPr="00BF38B3">
        <w:rPr>
          <w:rFonts w:asciiTheme="minorHAnsi" w:hAnsiTheme="minorHAnsi" w:cstheme="minorHAnsi"/>
          <w:b/>
          <w:szCs w:val="24"/>
          <w:lang w:eastAsia="ja-JP"/>
        </w:rPr>
        <w:tab/>
      </w:r>
      <w:r w:rsidRPr="00BF38B3">
        <w:rPr>
          <w:rFonts w:asciiTheme="minorHAnsi" w:hAnsiTheme="minorHAnsi" w:cstheme="minorHAnsi"/>
          <w:szCs w:val="24"/>
          <w:lang w:eastAsia="ja-JP"/>
        </w:rPr>
        <w:t>The 444 lineal feet of fencing along the IL Route 59 frontage of the property is proposed to be a Shadowbox style wooden privacy fencing  which cannot be seen through when viewed in a direction perpendicular to the fence.</w:t>
      </w:r>
    </w:p>
    <w:p w14:paraId="1F50CB7B" w14:textId="5ED155D3" w:rsidR="00BF38B3" w:rsidRDefault="00BF38B3" w:rsidP="00BF38B3">
      <w:pPr>
        <w:shd w:val="clear" w:color="auto" w:fill="FFFFFF"/>
        <w:spacing w:before="100" w:beforeAutospacing="1" w:after="100" w:afterAutospacing="1"/>
        <w:rPr>
          <w:rFonts w:asciiTheme="minorHAnsi" w:hAnsiTheme="minorHAnsi" w:cstheme="minorHAnsi"/>
          <w:szCs w:val="24"/>
          <w:lang w:eastAsia="ja-JP"/>
        </w:rPr>
      </w:pPr>
      <w:r>
        <w:rPr>
          <w:rFonts w:asciiTheme="minorHAnsi" w:hAnsiTheme="minorHAnsi" w:cstheme="minorHAnsi"/>
          <w:szCs w:val="24"/>
          <w:lang w:eastAsia="ja-JP"/>
        </w:rPr>
        <w:t xml:space="preserve">Vice Chair Shully welcomed the audience to the </w:t>
      </w:r>
      <w:r w:rsidR="00E219CE">
        <w:rPr>
          <w:rFonts w:asciiTheme="minorHAnsi" w:hAnsiTheme="minorHAnsi" w:cstheme="minorHAnsi"/>
          <w:szCs w:val="24"/>
          <w:lang w:eastAsia="ja-JP"/>
        </w:rPr>
        <w:t xml:space="preserve">Zoning Board of Appeals (ZBA) </w:t>
      </w:r>
      <w:r>
        <w:rPr>
          <w:rFonts w:asciiTheme="minorHAnsi" w:hAnsiTheme="minorHAnsi" w:cstheme="minorHAnsi"/>
          <w:szCs w:val="24"/>
          <w:lang w:eastAsia="ja-JP"/>
        </w:rPr>
        <w:t xml:space="preserve">public hearing and asked that </w:t>
      </w:r>
      <w:r w:rsidR="00DD362A">
        <w:rPr>
          <w:rFonts w:asciiTheme="minorHAnsi" w:hAnsiTheme="minorHAnsi" w:cstheme="minorHAnsi"/>
          <w:szCs w:val="24"/>
          <w:lang w:eastAsia="ja-JP"/>
        </w:rPr>
        <w:t xml:space="preserve">any </w:t>
      </w:r>
      <w:r>
        <w:rPr>
          <w:rFonts w:asciiTheme="minorHAnsi" w:hAnsiTheme="minorHAnsi" w:cstheme="minorHAnsi"/>
          <w:szCs w:val="24"/>
          <w:lang w:eastAsia="ja-JP"/>
        </w:rPr>
        <w:t>person wishing to speak during the public hearing, be sworn in. Lucas Dyer was sworn in.</w:t>
      </w:r>
    </w:p>
    <w:p w14:paraId="2C2DA071" w14:textId="21D10E79" w:rsidR="00A06693" w:rsidRDefault="00A06693" w:rsidP="00A06693">
      <w:pPr>
        <w:shd w:val="clear" w:color="auto" w:fill="FFFFFF"/>
        <w:spacing w:before="100" w:beforeAutospacing="1" w:after="100" w:afterAutospacing="1"/>
        <w:rPr>
          <w:rFonts w:asciiTheme="minorHAnsi" w:hAnsiTheme="minorHAnsi" w:cstheme="minorHAnsi"/>
          <w:szCs w:val="24"/>
          <w:lang w:eastAsia="ja-JP"/>
        </w:rPr>
      </w:pPr>
      <w:r>
        <w:rPr>
          <w:rFonts w:asciiTheme="minorHAnsi" w:hAnsiTheme="minorHAnsi" w:cstheme="minorHAnsi"/>
          <w:szCs w:val="24"/>
          <w:lang w:eastAsia="ja-JP"/>
        </w:rPr>
        <w:t>Mr. Dyer addressed the Zoning Board of Appeals and explained the</w:t>
      </w:r>
      <w:r w:rsidR="00F84A31">
        <w:rPr>
          <w:rFonts w:asciiTheme="minorHAnsi" w:hAnsiTheme="minorHAnsi" w:cstheme="minorHAnsi"/>
          <w:szCs w:val="24"/>
          <w:lang w:eastAsia="ja-JP"/>
        </w:rPr>
        <w:t xml:space="preserve">ir petition. Mr. Dyer explained they wish to </w:t>
      </w:r>
      <w:r>
        <w:rPr>
          <w:rFonts w:asciiTheme="minorHAnsi" w:hAnsiTheme="minorHAnsi" w:cstheme="minorHAnsi"/>
          <w:szCs w:val="24"/>
          <w:lang w:eastAsia="ja-JP"/>
        </w:rPr>
        <w:t>construct</w:t>
      </w:r>
      <w:r w:rsidR="00F84A31">
        <w:rPr>
          <w:rFonts w:asciiTheme="minorHAnsi" w:hAnsiTheme="minorHAnsi" w:cstheme="minorHAnsi"/>
          <w:szCs w:val="24"/>
          <w:lang w:eastAsia="ja-JP"/>
        </w:rPr>
        <w:t xml:space="preserve"> app</w:t>
      </w:r>
      <w:r>
        <w:rPr>
          <w:rFonts w:asciiTheme="minorHAnsi" w:hAnsiTheme="minorHAnsi" w:cstheme="minorHAnsi"/>
          <w:szCs w:val="24"/>
          <w:lang w:eastAsia="ja-JP"/>
        </w:rPr>
        <w:t>roximate</w:t>
      </w:r>
      <w:r w:rsidR="00F84A31">
        <w:rPr>
          <w:rFonts w:asciiTheme="minorHAnsi" w:hAnsiTheme="minorHAnsi" w:cstheme="minorHAnsi"/>
          <w:szCs w:val="24"/>
          <w:lang w:eastAsia="ja-JP"/>
        </w:rPr>
        <w:t>ly</w:t>
      </w:r>
      <w:r>
        <w:rPr>
          <w:rFonts w:asciiTheme="minorHAnsi" w:hAnsiTheme="minorHAnsi" w:cstheme="minorHAnsi"/>
          <w:szCs w:val="24"/>
          <w:lang w:eastAsia="ja-JP"/>
        </w:rPr>
        <w:t xml:space="preserve"> 444 lineal feet of six-foot (6’) high wooden privacy fencing along the IL Route 59 frontage of the property and 333 lineal feet of four-foot (4’) high ornamental aluminum picket fencing enclosing a portion of the rear yard.</w:t>
      </w:r>
    </w:p>
    <w:p w14:paraId="12CE1785" w14:textId="51B9D1D6" w:rsidR="00C66BAB" w:rsidRDefault="00C66BAB" w:rsidP="00A06693">
      <w:pPr>
        <w:shd w:val="clear" w:color="auto" w:fill="FFFFFF"/>
        <w:spacing w:before="100" w:beforeAutospacing="1" w:after="100" w:afterAutospacing="1"/>
        <w:rPr>
          <w:rFonts w:asciiTheme="minorHAnsi" w:hAnsiTheme="minorHAnsi" w:cstheme="minorHAnsi"/>
          <w:szCs w:val="24"/>
          <w:lang w:eastAsia="ja-JP"/>
        </w:rPr>
      </w:pPr>
      <w:r>
        <w:rPr>
          <w:rFonts w:asciiTheme="minorHAnsi" w:hAnsiTheme="minorHAnsi" w:cstheme="minorHAnsi"/>
          <w:szCs w:val="24"/>
          <w:lang w:eastAsia="ja-JP"/>
        </w:rPr>
        <w:t>Mr. Dyer explained that trees and brush cover the frontage along IL Route 59. The proposed fencing will be located approximately eight-feet inside the property line</w:t>
      </w:r>
      <w:r w:rsidR="00930CF3">
        <w:rPr>
          <w:rFonts w:asciiTheme="minorHAnsi" w:hAnsiTheme="minorHAnsi" w:cstheme="minorHAnsi"/>
          <w:szCs w:val="24"/>
          <w:lang w:eastAsia="ja-JP"/>
        </w:rPr>
        <w:t xml:space="preserve"> behind the trees and brush.</w:t>
      </w:r>
      <w:r>
        <w:rPr>
          <w:rFonts w:asciiTheme="minorHAnsi" w:hAnsiTheme="minorHAnsi" w:cstheme="minorHAnsi"/>
          <w:szCs w:val="24"/>
          <w:lang w:eastAsia="ja-JP"/>
        </w:rPr>
        <w:t xml:space="preserve"> </w:t>
      </w:r>
    </w:p>
    <w:p w14:paraId="2489A7EA" w14:textId="3D00D443" w:rsidR="00A06693" w:rsidRDefault="00A06693" w:rsidP="00A06693">
      <w:pPr>
        <w:shd w:val="clear" w:color="auto" w:fill="FFFFFF"/>
        <w:spacing w:before="100" w:beforeAutospacing="1" w:after="100" w:afterAutospacing="1"/>
        <w:rPr>
          <w:rFonts w:asciiTheme="minorHAnsi" w:hAnsiTheme="minorHAnsi" w:cstheme="minorHAnsi"/>
          <w:szCs w:val="24"/>
          <w:lang w:eastAsia="ja-JP"/>
        </w:rPr>
      </w:pPr>
      <w:r>
        <w:rPr>
          <w:rFonts w:asciiTheme="minorHAnsi" w:hAnsiTheme="minorHAnsi" w:cstheme="minorHAnsi"/>
          <w:szCs w:val="24"/>
          <w:lang w:eastAsia="ja-JP"/>
        </w:rPr>
        <w:t xml:space="preserve">Mr. Dyer also noted that </w:t>
      </w:r>
      <w:r w:rsidR="00C66BAB">
        <w:rPr>
          <w:rFonts w:asciiTheme="minorHAnsi" w:hAnsiTheme="minorHAnsi" w:cstheme="minorHAnsi"/>
          <w:szCs w:val="24"/>
          <w:lang w:eastAsia="ja-JP"/>
        </w:rPr>
        <w:t xml:space="preserve">he plans to erect </w:t>
      </w:r>
      <w:r>
        <w:rPr>
          <w:rFonts w:asciiTheme="minorHAnsi" w:hAnsiTheme="minorHAnsi" w:cstheme="minorHAnsi"/>
          <w:szCs w:val="24"/>
          <w:lang w:eastAsia="ja-JP"/>
        </w:rPr>
        <w:t>333 lineal feet of four-foot (4’) high ornamental aluminum picket fencing along the south property line.</w:t>
      </w:r>
    </w:p>
    <w:p w14:paraId="5BD8F8A4" w14:textId="6C24FBC4" w:rsidR="00B16350" w:rsidRDefault="00C66BAB" w:rsidP="00A06693">
      <w:pPr>
        <w:shd w:val="clear" w:color="auto" w:fill="FFFFFF"/>
        <w:spacing w:before="100" w:beforeAutospacing="1" w:after="100" w:afterAutospacing="1"/>
        <w:rPr>
          <w:rFonts w:asciiTheme="minorHAnsi" w:hAnsiTheme="minorHAnsi" w:cstheme="minorHAnsi"/>
          <w:szCs w:val="24"/>
          <w:lang w:eastAsia="ja-JP"/>
        </w:rPr>
      </w:pPr>
      <w:r>
        <w:rPr>
          <w:rFonts w:asciiTheme="minorHAnsi" w:hAnsiTheme="minorHAnsi" w:cstheme="minorHAnsi"/>
          <w:szCs w:val="24"/>
          <w:lang w:eastAsia="ja-JP"/>
        </w:rPr>
        <w:t xml:space="preserve">Mr. Dyer </w:t>
      </w:r>
      <w:r w:rsidR="00B16350">
        <w:rPr>
          <w:rFonts w:asciiTheme="minorHAnsi" w:hAnsiTheme="minorHAnsi" w:cstheme="minorHAnsi"/>
          <w:szCs w:val="24"/>
          <w:lang w:eastAsia="ja-JP"/>
        </w:rPr>
        <w:t xml:space="preserve">indicated that the purpose of the fence was to provide safety to his children and pets from traffic on IL Route 59. </w:t>
      </w:r>
    </w:p>
    <w:p w14:paraId="283A5BD2" w14:textId="5E56FE20" w:rsidR="009717B3" w:rsidRDefault="002B360A" w:rsidP="00A06693">
      <w:pPr>
        <w:shd w:val="clear" w:color="auto" w:fill="FFFFFF"/>
        <w:spacing w:before="100" w:beforeAutospacing="1" w:after="100" w:afterAutospacing="1"/>
        <w:rPr>
          <w:rFonts w:asciiTheme="minorHAnsi" w:hAnsiTheme="minorHAnsi" w:cstheme="minorHAnsi"/>
          <w:szCs w:val="24"/>
          <w:lang w:eastAsia="ja-JP"/>
        </w:rPr>
      </w:pPr>
      <w:r>
        <w:rPr>
          <w:rFonts w:asciiTheme="minorHAnsi" w:hAnsiTheme="minorHAnsi" w:cstheme="minorHAnsi"/>
          <w:szCs w:val="24"/>
          <w:lang w:eastAsia="ja-JP"/>
        </w:rPr>
        <w:t xml:space="preserve">Mr. Dyer stated that he is requesting to </w:t>
      </w:r>
      <w:r w:rsidR="00F84A31">
        <w:rPr>
          <w:rFonts w:asciiTheme="minorHAnsi" w:hAnsiTheme="minorHAnsi" w:cstheme="minorHAnsi"/>
          <w:szCs w:val="24"/>
          <w:lang w:eastAsia="ja-JP"/>
        </w:rPr>
        <w:t xml:space="preserve">attach the fence to </w:t>
      </w:r>
      <w:r>
        <w:rPr>
          <w:rFonts w:asciiTheme="minorHAnsi" w:hAnsiTheme="minorHAnsi" w:cstheme="minorHAnsi"/>
          <w:szCs w:val="24"/>
          <w:lang w:eastAsia="ja-JP"/>
        </w:rPr>
        <w:t>the neighbor’s existing fence located at 204 N. IL Route 59</w:t>
      </w:r>
      <w:r w:rsidR="00DD362A">
        <w:rPr>
          <w:rFonts w:asciiTheme="minorHAnsi" w:hAnsiTheme="minorHAnsi" w:cstheme="minorHAnsi"/>
          <w:szCs w:val="24"/>
          <w:lang w:eastAsia="ja-JP"/>
        </w:rPr>
        <w:t xml:space="preserve">. </w:t>
      </w:r>
      <w:r w:rsidR="007F54C2">
        <w:rPr>
          <w:rFonts w:asciiTheme="minorHAnsi" w:hAnsiTheme="minorHAnsi" w:cstheme="minorHAnsi"/>
          <w:szCs w:val="24"/>
          <w:lang w:eastAsia="ja-JP"/>
        </w:rPr>
        <w:t xml:space="preserve"> It was noted that Mr. Dyer discussed the project with his neighbor who has no objections to the proposed fencing.</w:t>
      </w:r>
    </w:p>
    <w:p w14:paraId="041594A9" w14:textId="6BAB27A4" w:rsidR="00DD362A" w:rsidRDefault="007F54C2" w:rsidP="00A06693">
      <w:pPr>
        <w:shd w:val="clear" w:color="auto" w:fill="FFFFFF"/>
        <w:spacing w:before="100" w:beforeAutospacing="1" w:after="100" w:afterAutospacing="1"/>
        <w:rPr>
          <w:rFonts w:asciiTheme="minorHAnsi" w:hAnsiTheme="minorHAnsi" w:cstheme="minorHAnsi"/>
          <w:szCs w:val="24"/>
          <w:lang w:eastAsia="ja-JP"/>
        </w:rPr>
      </w:pPr>
      <w:r>
        <w:rPr>
          <w:rFonts w:asciiTheme="minorHAnsi" w:hAnsiTheme="minorHAnsi" w:cstheme="minorHAnsi"/>
          <w:szCs w:val="24"/>
          <w:lang w:eastAsia="ja-JP"/>
        </w:rPr>
        <w:lastRenderedPageBreak/>
        <w:t>David Dziura inquired about</w:t>
      </w:r>
      <w:r w:rsidR="004720DA">
        <w:rPr>
          <w:rFonts w:asciiTheme="minorHAnsi" w:hAnsiTheme="minorHAnsi" w:cstheme="minorHAnsi"/>
          <w:szCs w:val="24"/>
          <w:lang w:eastAsia="ja-JP"/>
        </w:rPr>
        <w:t xml:space="preserve"> the </w:t>
      </w:r>
      <w:r>
        <w:rPr>
          <w:rFonts w:asciiTheme="minorHAnsi" w:hAnsiTheme="minorHAnsi" w:cstheme="minorHAnsi"/>
          <w:szCs w:val="24"/>
          <w:lang w:eastAsia="ja-JP"/>
        </w:rPr>
        <w:t>sixty (60) lineal feet</w:t>
      </w:r>
      <w:r w:rsidR="000A2175">
        <w:rPr>
          <w:rFonts w:asciiTheme="minorHAnsi" w:hAnsiTheme="minorHAnsi" w:cstheme="minorHAnsi"/>
          <w:szCs w:val="24"/>
          <w:lang w:eastAsia="ja-JP"/>
        </w:rPr>
        <w:t xml:space="preserve"> encroachment onto the neighbor’s property</w:t>
      </w:r>
      <w:r w:rsidR="00DD362A">
        <w:rPr>
          <w:rFonts w:asciiTheme="minorHAnsi" w:hAnsiTheme="minorHAnsi" w:cstheme="minorHAnsi"/>
          <w:szCs w:val="24"/>
          <w:lang w:eastAsia="ja-JP"/>
        </w:rPr>
        <w:t xml:space="preserve"> located at 204 N. IL Route 59.</w:t>
      </w:r>
    </w:p>
    <w:p w14:paraId="0B722BCF" w14:textId="0F5E38B8" w:rsidR="00DD362A" w:rsidRDefault="007F54C2" w:rsidP="00A06693">
      <w:pPr>
        <w:shd w:val="clear" w:color="auto" w:fill="FFFFFF"/>
        <w:spacing w:before="100" w:beforeAutospacing="1" w:after="100" w:afterAutospacing="1"/>
        <w:rPr>
          <w:rFonts w:asciiTheme="minorHAnsi" w:hAnsiTheme="minorHAnsi" w:cstheme="minorHAnsi"/>
          <w:szCs w:val="24"/>
          <w:lang w:eastAsia="ja-JP"/>
        </w:rPr>
      </w:pPr>
      <w:r>
        <w:rPr>
          <w:rFonts w:asciiTheme="minorHAnsi" w:hAnsiTheme="minorHAnsi" w:cstheme="minorHAnsi"/>
          <w:szCs w:val="24"/>
          <w:lang w:eastAsia="ja-JP"/>
        </w:rPr>
        <w:t xml:space="preserve">Mr. Dyer </w:t>
      </w:r>
      <w:r w:rsidR="00DD362A">
        <w:rPr>
          <w:rFonts w:asciiTheme="minorHAnsi" w:hAnsiTheme="minorHAnsi" w:cstheme="minorHAnsi"/>
          <w:szCs w:val="24"/>
          <w:lang w:eastAsia="ja-JP"/>
        </w:rPr>
        <w:t>reviewed the Plat of Survey</w:t>
      </w:r>
      <w:r w:rsidR="00442EFB">
        <w:rPr>
          <w:rFonts w:asciiTheme="minorHAnsi" w:hAnsiTheme="minorHAnsi" w:cstheme="minorHAnsi"/>
          <w:szCs w:val="24"/>
          <w:lang w:eastAsia="ja-JP"/>
        </w:rPr>
        <w:t xml:space="preserve"> and explained the “exception” as it applied to his and his neighbor’s property.  </w:t>
      </w:r>
      <w:r w:rsidR="000A2175">
        <w:rPr>
          <w:rFonts w:asciiTheme="minorHAnsi" w:hAnsiTheme="minorHAnsi" w:cstheme="minorHAnsi"/>
          <w:szCs w:val="24"/>
          <w:lang w:eastAsia="ja-JP"/>
        </w:rPr>
        <w:t>He noted that</w:t>
      </w:r>
      <w:r w:rsidR="00F84A31">
        <w:rPr>
          <w:rFonts w:asciiTheme="minorHAnsi" w:hAnsiTheme="minorHAnsi" w:cstheme="minorHAnsi"/>
          <w:szCs w:val="24"/>
          <w:lang w:eastAsia="ja-JP"/>
        </w:rPr>
        <w:t xml:space="preserve"> he misread the survey and that </w:t>
      </w:r>
      <w:r w:rsidR="000A2175">
        <w:rPr>
          <w:rFonts w:asciiTheme="minorHAnsi" w:hAnsiTheme="minorHAnsi" w:cstheme="minorHAnsi"/>
          <w:szCs w:val="24"/>
          <w:lang w:eastAsia="ja-JP"/>
        </w:rPr>
        <w:t>there would be no encroachment.</w:t>
      </w:r>
    </w:p>
    <w:p w14:paraId="361FB895" w14:textId="0F39AADD" w:rsidR="007F54C2" w:rsidRPr="004720DA" w:rsidRDefault="00DD362A" w:rsidP="00A06693">
      <w:pPr>
        <w:shd w:val="clear" w:color="auto" w:fill="FFFFFF"/>
        <w:spacing w:before="100" w:beforeAutospacing="1" w:after="100" w:afterAutospacing="1"/>
        <w:rPr>
          <w:rFonts w:asciiTheme="minorHAnsi" w:hAnsiTheme="minorHAnsi" w:cstheme="minorHAnsi"/>
          <w:szCs w:val="24"/>
          <w:lang w:eastAsia="ja-JP"/>
        </w:rPr>
      </w:pPr>
      <w:r>
        <w:rPr>
          <w:rFonts w:asciiTheme="minorHAnsi" w:hAnsiTheme="minorHAnsi" w:cstheme="minorHAnsi"/>
          <w:szCs w:val="24"/>
          <w:lang w:eastAsia="ja-JP"/>
        </w:rPr>
        <w:t xml:space="preserve">Christine Bolger asked Mr. Dyer to clarify that no portion of the proposed fence </w:t>
      </w:r>
      <w:r w:rsidR="00E219CE">
        <w:rPr>
          <w:rFonts w:asciiTheme="minorHAnsi" w:hAnsiTheme="minorHAnsi" w:cstheme="minorHAnsi"/>
          <w:szCs w:val="24"/>
          <w:lang w:eastAsia="ja-JP"/>
        </w:rPr>
        <w:t xml:space="preserve">will </w:t>
      </w:r>
      <w:r>
        <w:rPr>
          <w:rFonts w:asciiTheme="minorHAnsi" w:hAnsiTheme="minorHAnsi" w:cstheme="minorHAnsi"/>
          <w:szCs w:val="24"/>
          <w:lang w:eastAsia="ja-JP"/>
        </w:rPr>
        <w:t xml:space="preserve">encroach on his neighbor’s property located at 204 N. IL Route 59. Mr. Dyer responded that no portion of the proposed </w:t>
      </w:r>
      <w:r w:rsidRPr="004720DA">
        <w:rPr>
          <w:rFonts w:asciiTheme="minorHAnsi" w:hAnsiTheme="minorHAnsi" w:cstheme="minorHAnsi"/>
          <w:szCs w:val="24"/>
          <w:lang w:eastAsia="ja-JP"/>
        </w:rPr>
        <w:t>fenc</w:t>
      </w:r>
      <w:r w:rsidR="00E219CE" w:rsidRPr="004720DA">
        <w:rPr>
          <w:rFonts w:asciiTheme="minorHAnsi" w:hAnsiTheme="minorHAnsi" w:cstheme="minorHAnsi"/>
          <w:szCs w:val="24"/>
          <w:lang w:eastAsia="ja-JP"/>
        </w:rPr>
        <w:t xml:space="preserve">e will be </w:t>
      </w:r>
      <w:r w:rsidRPr="004720DA">
        <w:rPr>
          <w:rFonts w:asciiTheme="minorHAnsi" w:hAnsiTheme="minorHAnsi" w:cstheme="minorHAnsi"/>
          <w:szCs w:val="24"/>
          <w:lang w:eastAsia="ja-JP"/>
        </w:rPr>
        <w:t>located on his neighbor’s property.</w:t>
      </w:r>
    </w:p>
    <w:p w14:paraId="5F579C4D" w14:textId="325C89B9" w:rsidR="00DD362A" w:rsidRPr="004720DA" w:rsidRDefault="00E219CE" w:rsidP="00A06693">
      <w:pPr>
        <w:shd w:val="clear" w:color="auto" w:fill="FFFFFF"/>
        <w:spacing w:before="100" w:beforeAutospacing="1" w:after="100" w:afterAutospacing="1"/>
        <w:rPr>
          <w:rFonts w:asciiTheme="minorHAnsi" w:hAnsiTheme="minorHAnsi" w:cstheme="minorHAnsi"/>
          <w:szCs w:val="24"/>
          <w:lang w:eastAsia="ja-JP"/>
        </w:rPr>
      </w:pPr>
      <w:r w:rsidRPr="004720DA">
        <w:rPr>
          <w:rFonts w:asciiTheme="minorHAnsi" w:hAnsiTheme="minorHAnsi" w:cstheme="minorHAnsi"/>
          <w:szCs w:val="24"/>
          <w:lang w:eastAsia="ja-JP"/>
        </w:rPr>
        <w:t>Rick Cavenaugh inquired about a gate.</w:t>
      </w:r>
    </w:p>
    <w:p w14:paraId="2A126408" w14:textId="4EBF3D81" w:rsidR="00E219CE" w:rsidRPr="004720DA" w:rsidRDefault="00E219CE" w:rsidP="00A06693">
      <w:pPr>
        <w:shd w:val="clear" w:color="auto" w:fill="FFFFFF"/>
        <w:spacing w:before="100" w:beforeAutospacing="1" w:after="100" w:afterAutospacing="1"/>
        <w:rPr>
          <w:rFonts w:asciiTheme="minorHAnsi" w:hAnsiTheme="minorHAnsi" w:cstheme="minorHAnsi"/>
          <w:szCs w:val="24"/>
          <w:lang w:eastAsia="ja-JP"/>
        </w:rPr>
      </w:pPr>
      <w:r w:rsidRPr="004720DA">
        <w:rPr>
          <w:rFonts w:asciiTheme="minorHAnsi" w:hAnsiTheme="minorHAnsi" w:cstheme="minorHAnsi"/>
          <w:szCs w:val="24"/>
          <w:lang w:eastAsia="ja-JP"/>
        </w:rPr>
        <w:t xml:space="preserve">Vice Chair Shully </w:t>
      </w:r>
      <w:r w:rsidR="00F84A31">
        <w:rPr>
          <w:rFonts w:asciiTheme="minorHAnsi" w:hAnsiTheme="minorHAnsi" w:cstheme="minorHAnsi"/>
          <w:szCs w:val="24"/>
          <w:lang w:eastAsia="ja-JP"/>
        </w:rPr>
        <w:t xml:space="preserve">announced for the record </w:t>
      </w:r>
      <w:r w:rsidRPr="004720DA">
        <w:rPr>
          <w:rFonts w:asciiTheme="minorHAnsi" w:hAnsiTheme="minorHAnsi" w:cstheme="minorHAnsi"/>
          <w:szCs w:val="24"/>
          <w:lang w:eastAsia="ja-JP"/>
        </w:rPr>
        <w:t xml:space="preserve">that there were no objections from the Village Forester or Village Health Officer. </w:t>
      </w:r>
    </w:p>
    <w:p w14:paraId="41716DF7" w14:textId="150BBA6D" w:rsidR="004E1C48" w:rsidRDefault="00E219CE" w:rsidP="004E1C48">
      <w:pPr>
        <w:shd w:val="clear" w:color="auto" w:fill="FFFFFF"/>
        <w:spacing w:before="100" w:beforeAutospacing="1" w:after="100" w:afterAutospacing="1"/>
        <w:rPr>
          <w:rFonts w:asciiTheme="minorHAnsi" w:hAnsiTheme="minorHAnsi" w:cstheme="minorHAnsi"/>
          <w:szCs w:val="24"/>
          <w:lang w:eastAsia="ja-JP"/>
        </w:rPr>
      </w:pPr>
      <w:r w:rsidRPr="004720DA">
        <w:rPr>
          <w:rFonts w:asciiTheme="minorHAnsi" w:hAnsiTheme="minorHAnsi" w:cstheme="minorHAnsi"/>
          <w:szCs w:val="24"/>
          <w:lang w:eastAsia="ja-JP"/>
        </w:rPr>
        <w:t>Deputy Clerk Lennon noted that the Village did not receive any objections or complaints from any neighbors about the proposed variations.</w:t>
      </w:r>
    </w:p>
    <w:p w14:paraId="3856BFC4" w14:textId="77777777" w:rsidR="004E1C48" w:rsidRPr="004E1C48" w:rsidRDefault="004E1C48" w:rsidP="004E1C48">
      <w:pPr>
        <w:pStyle w:val="NoSpacing"/>
        <w:rPr>
          <w:rFonts w:asciiTheme="minorHAnsi" w:hAnsiTheme="minorHAnsi" w:cstheme="minorHAnsi"/>
          <w:b/>
          <w:bCs/>
          <w:lang w:eastAsia="ja-JP"/>
        </w:rPr>
      </w:pPr>
      <w:r w:rsidRPr="004E1C48">
        <w:rPr>
          <w:rFonts w:asciiTheme="minorHAnsi" w:hAnsiTheme="minorHAnsi" w:cstheme="minorHAnsi"/>
          <w:b/>
          <w:bCs/>
          <w:lang w:eastAsia="ja-JP"/>
        </w:rPr>
        <w:t>Public Comment</w:t>
      </w:r>
    </w:p>
    <w:p w14:paraId="01C92923" w14:textId="6AF1B54A" w:rsidR="004E1C48" w:rsidRPr="004E1C48" w:rsidRDefault="00F84A31" w:rsidP="004E1C48">
      <w:pPr>
        <w:pStyle w:val="NoSpacing"/>
        <w:rPr>
          <w:rFonts w:asciiTheme="minorHAnsi" w:hAnsiTheme="minorHAnsi" w:cstheme="minorHAnsi"/>
          <w:lang w:eastAsia="ja-JP"/>
        </w:rPr>
      </w:pPr>
      <w:r>
        <w:rPr>
          <w:rFonts w:asciiTheme="minorHAnsi" w:hAnsiTheme="minorHAnsi" w:cstheme="minorHAnsi"/>
          <w:lang w:eastAsia="ja-JP"/>
        </w:rPr>
        <w:t>There was no public comment.</w:t>
      </w:r>
    </w:p>
    <w:p w14:paraId="2B92F677" w14:textId="379473B9" w:rsidR="00C704BF" w:rsidRPr="004720DA" w:rsidRDefault="00E219CE" w:rsidP="00C704BF">
      <w:pPr>
        <w:shd w:val="clear" w:color="auto" w:fill="FFFFFF"/>
        <w:spacing w:before="100" w:beforeAutospacing="1" w:after="100" w:afterAutospacing="1"/>
        <w:rPr>
          <w:rFonts w:asciiTheme="minorHAnsi" w:hAnsiTheme="minorHAnsi" w:cstheme="minorHAnsi"/>
          <w:szCs w:val="24"/>
          <w:lang w:eastAsia="ja-JP"/>
        </w:rPr>
      </w:pPr>
      <w:r w:rsidRPr="004720DA">
        <w:rPr>
          <w:rFonts w:asciiTheme="minorHAnsi" w:hAnsiTheme="minorHAnsi" w:cstheme="minorHAnsi"/>
          <w:szCs w:val="24"/>
          <w:lang w:eastAsia="ja-JP"/>
        </w:rPr>
        <w:t xml:space="preserve">Vice Chair Shully </w:t>
      </w:r>
      <w:r w:rsidR="00C704BF" w:rsidRPr="004720DA">
        <w:rPr>
          <w:rFonts w:asciiTheme="minorHAnsi" w:hAnsiTheme="minorHAnsi" w:cstheme="minorHAnsi"/>
          <w:szCs w:val="24"/>
          <w:lang w:eastAsia="ja-JP"/>
        </w:rPr>
        <w:t xml:space="preserve">introduced </w:t>
      </w:r>
      <w:r w:rsidRPr="004720DA">
        <w:rPr>
          <w:rFonts w:asciiTheme="minorHAnsi" w:hAnsiTheme="minorHAnsi" w:cstheme="minorHAnsi"/>
          <w:szCs w:val="24"/>
          <w:lang w:eastAsia="ja-JP"/>
        </w:rPr>
        <w:t xml:space="preserve">Village Administrator </w:t>
      </w:r>
      <w:r w:rsidR="00C704BF" w:rsidRPr="004720DA">
        <w:rPr>
          <w:rFonts w:asciiTheme="minorHAnsi" w:hAnsiTheme="minorHAnsi" w:cstheme="minorHAnsi"/>
          <w:szCs w:val="24"/>
          <w:lang w:eastAsia="ja-JP"/>
        </w:rPr>
        <w:t xml:space="preserve">John Lobaito who addressed the </w:t>
      </w:r>
      <w:r w:rsidRPr="004720DA">
        <w:rPr>
          <w:rFonts w:asciiTheme="minorHAnsi" w:hAnsiTheme="minorHAnsi" w:cstheme="minorHAnsi"/>
          <w:szCs w:val="24"/>
          <w:lang w:eastAsia="ja-JP"/>
        </w:rPr>
        <w:t>ZBA to discuss</w:t>
      </w:r>
      <w:r w:rsidR="00C704BF" w:rsidRPr="004720DA">
        <w:rPr>
          <w:rFonts w:asciiTheme="minorHAnsi" w:hAnsiTheme="minorHAnsi" w:cstheme="minorHAnsi"/>
          <w:szCs w:val="24"/>
          <w:lang w:eastAsia="ja-JP"/>
        </w:rPr>
        <w:t xml:space="preserve"> </w:t>
      </w:r>
      <w:r w:rsidR="004720DA" w:rsidRPr="004720DA">
        <w:rPr>
          <w:rFonts w:asciiTheme="minorHAnsi" w:hAnsiTheme="minorHAnsi" w:cstheme="minorHAnsi"/>
          <w:szCs w:val="24"/>
          <w:lang w:eastAsia="ja-JP"/>
        </w:rPr>
        <w:t xml:space="preserve">an update to the process. </w:t>
      </w:r>
      <w:r w:rsidR="00C704BF" w:rsidRPr="004720DA">
        <w:rPr>
          <w:rFonts w:asciiTheme="minorHAnsi" w:hAnsiTheme="minorHAnsi" w:cstheme="minorHAnsi"/>
          <w:szCs w:val="24"/>
          <w:lang w:eastAsia="ja-JP"/>
        </w:rPr>
        <w:t>Village Administrator Lobaito indicated that there would need to be two motions including:</w:t>
      </w:r>
    </w:p>
    <w:p w14:paraId="407018B5" w14:textId="07864D78" w:rsidR="00C704BF" w:rsidRPr="004720DA" w:rsidRDefault="00C704BF" w:rsidP="00C704BF">
      <w:pPr>
        <w:pStyle w:val="ListParagraph"/>
        <w:numPr>
          <w:ilvl w:val="0"/>
          <w:numId w:val="45"/>
        </w:numPr>
        <w:shd w:val="clear" w:color="auto" w:fill="FFFFFF"/>
        <w:spacing w:before="100" w:beforeAutospacing="1" w:after="100" w:afterAutospacing="1"/>
        <w:rPr>
          <w:rFonts w:asciiTheme="minorHAnsi" w:hAnsiTheme="minorHAnsi" w:cstheme="minorHAnsi"/>
          <w:sz w:val="24"/>
          <w:szCs w:val="24"/>
          <w:lang w:eastAsia="ja-JP"/>
        </w:rPr>
      </w:pPr>
      <w:r w:rsidRPr="004720DA">
        <w:rPr>
          <w:rFonts w:asciiTheme="minorHAnsi" w:hAnsiTheme="minorHAnsi" w:cstheme="minorHAnsi"/>
          <w:sz w:val="24"/>
          <w:szCs w:val="24"/>
          <w:lang w:eastAsia="ja-JP"/>
        </w:rPr>
        <w:t>The recommendation</w:t>
      </w:r>
      <w:r w:rsidR="00F84A31">
        <w:rPr>
          <w:rFonts w:asciiTheme="minorHAnsi" w:hAnsiTheme="minorHAnsi" w:cstheme="minorHAnsi"/>
          <w:sz w:val="24"/>
          <w:szCs w:val="24"/>
          <w:lang w:eastAsia="ja-JP"/>
        </w:rPr>
        <w:t xml:space="preserve"> to the Village Board on </w:t>
      </w:r>
      <w:r w:rsidRPr="004720DA">
        <w:rPr>
          <w:rFonts w:asciiTheme="minorHAnsi" w:hAnsiTheme="minorHAnsi" w:cstheme="minorHAnsi"/>
          <w:sz w:val="24"/>
          <w:szCs w:val="24"/>
          <w:lang w:eastAsia="ja-JP"/>
        </w:rPr>
        <w:t>the zoning variations.</w:t>
      </w:r>
    </w:p>
    <w:p w14:paraId="664A57C2" w14:textId="5F2E3061" w:rsidR="00C704BF" w:rsidRPr="004720DA" w:rsidRDefault="00F84A31" w:rsidP="00C704BF">
      <w:pPr>
        <w:pStyle w:val="ListParagraph"/>
        <w:numPr>
          <w:ilvl w:val="0"/>
          <w:numId w:val="45"/>
        </w:numPr>
        <w:shd w:val="clear" w:color="auto" w:fill="FFFFFF"/>
        <w:spacing w:before="100" w:beforeAutospacing="1" w:after="100" w:afterAutospacing="1"/>
        <w:rPr>
          <w:rFonts w:asciiTheme="minorHAnsi" w:hAnsiTheme="minorHAnsi" w:cstheme="minorHAnsi"/>
          <w:sz w:val="24"/>
          <w:szCs w:val="24"/>
          <w:lang w:eastAsia="ja-JP"/>
        </w:rPr>
      </w:pPr>
      <w:r>
        <w:rPr>
          <w:rFonts w:asciiTheme="minorHAnsi" w:hAnsiTheme="minorHAnsi" w:cstheme="minorHAnsi"/>
          <w:sz w:val="24"/>
          <w:szCs w:val="24"/>
          <w:lang w:eastAsia="ja-JP"/>
        </w:rPr>
        <w:t xml:space="preserve">Approval of the </w:t>
      </w:r>
      <w:r w:rsidR="00C704BF" w:rsidRPr="004720DA">
        <w:rPr>
          <w:rFonts w:asciiTheme="minorHAnsi" w:hAnsiTheme="minorHAnsi" w:cstheme="minorHAnsi"/>
          <w:sz w:val="24"/>
          <w:szCs w:val="24"/>
          <w:lang w:eastAsia="ja-JP"/>
        </w:rPr>
        <w:t xml:space="preserve">Findings of </w:t>
      </w:r>
      <w:r>
        <w:rPr>
          <w:rFonts w:asciiTheme="minorHAnsi" w:hAnsiTheme="minorHAnsi" w:cstheme="minorHAnsi"/>
          <w:sz w:val="24"/>
          <w:szCs w:val="24"/>
          <w:lang w:eastAsia="ja-JP"/>
        </w:rPr>
        <w:t>F</w:t>
      </w:r>
      <w:r w:rsidR="00C704BF" w:rsidRPr="004720DA">
        <w:rPr>
          <w:rFonts w:asciiTheme="minorHAnsi" w:hAnsiTheme="minorHAnsi" w:cstheme="minorHAnsi"/>
          <w:sz w:val="24"/>
          <w:szCs w:val="24"/>
          <w:lang w:eastAsia="ja-JP"/>
        </w:rPr>
        <w:t>act.</w:t>
      </w:r>
    </w:p>
    <w:p w14:paraId="4C37DACC" w14:textId="0A228B9B" w:rsidR="00E219CE" w:rsidRPr="004720DA" w:rsidRDefault="00C704BF" w:rsidP="00A06693">
      <w:pPr>
        <w:shd w:val="clear" w:color="auto" w:fill="FFFFFF"/>
        <w:spacing w:before="100" w:beforeAutospacing="1" w:after="100" w:afterAutospacing="1"/>
        <w:rPr>
          <w:rFonts w:asciiTheme="minorHAnsi" w:hAnsiTheme="minorHAnsi" w:cstheme="minorHAnsi"/>
          <w:szCs w:val="24"/>
          <w:lang w:eastAsia="ja-JP"/>
        </w:rPr>
      </w:pPr>
      <w:r w:rsidRPr="004720DA">
        <w:rPr>
          <w:rFonts w:asciiTheme="minorHAnsi" w:hAnsiTheme="minorHAnsi" w:cstheme="minorHAnsi"/>
          <w:szCs w:val="24"/>
          <w:lang w:eastAsia="ja-JP"/>
        </w:rPr>
        <w:t>Christine Bolger inquired whether the ZBA would need to recommend a variance for ZR-10-11-2(E).</w:t>
      </w:r>
    </w:p>
    <w:p w14:paraId="6A52625E" w14:textId="147427E5" w:rsidR="00C704BF" w:rsidRDefault="00C704BF" w:rsidP="00A06693">
      <w:pPr>
        <w:shd w:val="clear" w:color="auto" w:fill="FFFFFF"/>
        <w:spacing w:before="100" w:beforeAutospacing="1" w:after="100" w:afterAutospacing="1"/>
        <w:rPr>
          <w:rFonts w:asciiTheme="minorHAnsi" w:hAnsiTheme="minorHAnsi" w:cstheme="minorHAnsi"/>
          <w:szCs w:val="24"/>
          <w:lang w:eastAsia="ja-JP"/>
        </w:rPr>
      </w:pPr>
      <w:r w:rsidRPr="004720DA">
        <w:rPr>
          <w:rFonts w:asciiTheme="minorHAnsi" w:hAnsiTheme="minorHAnsi" w:cstheme="minorHAnsi"/>
          <w:szCs w:val="24"/>
          <w:lang w:eastAsia="ja-JP"/>
        </w:rPr>
        <w:t xml:space="preserve">Village Administrator Lobaito indicated that </w:t>
      </w:r>
      <w:r w:rsidR="00633A07">
        <w:rPr>
          <w:rFonts w:asciiTheme="minorHAnsi" w:hAnsiTheme="minorHAnsi" w:cstheme="minorHAnsi"/>
          <w:szCs w:val="24"/>
          <w:lang w:eastAsia="ja-JP"/>
        </w:rPr>
        <w:t xml:space="preserve">the </w:t>
      </w:r>
      <w:r w:rsidRPr="004720DA">
        <w:rPr>
          <w:rFonts w:asciiTheme="minorHAnsi" w:hAnsiTheme="minorHAnsi" w:cstheme="minorHAnsi"/>
          <w:szCs w:val="24"/>
          <w:lang w:eastAsia="ja-JP"/>
        </w:rPr>
        <w:t>recommendation may include a condition that the fence be located solely within the</w:t>
      </w:r>
      <w:r w:rsidR="004720DA">
        <w:rPr>
          <w:rFonts w:asciiTheme="minorHAnsi" w:hAnsiTheme="minorHAnsi" w:cstheme="minorHAnsi"/>
          <w:szCs w:val="24"/>
          <w:lang w:eastAsia="ja-JP"/>
        </w:rPr>
        <w:t xml:space="preserve"> subject</w:t>
      </w:r>
      <w:r w:rsidRPr="004720DA">
        <w:rPr>
          <w:rFonts w:asciiTheme="minorHAnsi" w:hAnsiTheme="minorHAnsi" w:cstheme="minorHAnsi"/>
          <w:szCs w:val="24"/>
          <w:lang w:eastAsia="ja-JP"/>
        </w:rPr>
        <w:t xml:space="preserve"> property</w:t>
      </w:r>
      <w:r w:rsidR="004720DA">
        <w:rPr>
          <w:rFonts w:asciiTheme="minorHAnsi" w:hAnsiTheme="minorHAnsi" w:cstheme="minorHAnsi"/>
          <w:szCs w:val="24"/>
          <w:lang w:eastAsia="ja-JP"/>
        </w:rPr>
        <w:t xml:space="preserve">. </w:t>
      </w:r>
    </w:p>
    <w:p w14:paraId="3969E746" w14:textId="1D72D616" w:rsidR="004720DA" w:rsidRDefault="004720DA" w:rsidP="004720DA">
      <w:pPr>
        <w:tabs>
          <w:tab w:val="left" w:pos="720"/>
        </w:tabs>
        <w:rPr>
          <w:rFonts w:asciiTheme="minorHAnsi" w:hAnsiTheme="minorHAnsi" w:cstheme="minorHAnsi"/>
          <w:szCs w:val="24"/>
        </w:rPr>
      </w:pPr>
      <w:r>
        <w:rPr>
          <w:rFonts w:asciiTheme="minorHAnsi" w:hAnsiTheme="minorHAnsi" w:cstheme="minorHAnsi"/>
          <w:szCs w:val="24"/>
        </w:rPr>
        <w:t xml:space="preserve">Motion by Christine Bolger and seconded by June Kramer to approve the zoning variation as requested with the condition that the fencing be erected solely on the applicant’s property </w:t>
      </w:r>
      <w:r w:rsidR="00633A07">
        <w:rPr>
          <w:rFonts w:asciiTheme="minorHAnsi" w:hAnsiTheme="minorHAnsi" w:cstheme="minorHAnsi"/>
          <w:szCs w:val="24"/>
        </w:rPr>
        <w:t xml:space="preserve">however; should the fence </w:t>
      </w:r>
      <w:r>
        <w:rPr>
          <w:rFonts w:asciiTheme="minorHAnsi" w:hAnsiTheme="minorHAnsi" w:cstheme="minorHAnsi"/>
          <w:szCs w:val="24"/>
        </w:rPr>
        <w:t>encroach onto</w:t>
      </w:r>
      <w:r w:rsidR="00633A07">
        <w:rPr>
          <w:rFonts w:asciiTheme="minorHAnsi" w:hAnsiTheme="minorHAnsi" w:cstheme="minorHAnsi"/>
          <w:szCs w:val="24"/>
        </w:rPr>
        <w:t xml:space="preserve"> the property located a</w:t>
      </w:r>
      <w:r>
        <w:rPr>
          <w:rFonts w:asciiTheme="minorHAnsi" w:hAnsiTheme="minorHAnsi" w:cstheme="minorHAnsi"/>
          <w:szCs w:val="24"/>
        </w:rPr>
        <w:t>t 204 N. IL Route 59,</w:t>
      </w:r>
      <w:r w:rsidR="00633A07">
        <w:rPr>
          <w:rFonts w:asciiTheme="minorHAnsi" w:hAnsiTheme="minorHAnsi" w:cstheme="minorHAnsi"/>
          <w:szCs w:val="24"/>
        </w:rPr>
        <w:t xml:space="preserve"> </w:t>
      </w:r>
      <w:r w:rsidR="000A2175">
        <w:rPr>
          <w:rFonts w:asciiTheme="minorHAnsi" w:hAnsiTheme="minorHAnsi" w:cstheme="minorHAnsi"/>
          <w:szCs w:val="24"/>
        </w:rPr>
        <w:t xml:space="preserve">approval is subject to written approval from the </w:t>
      </w:r>
      <w:r w:rsidR="00633A07">
        <w:rPr>
          <w:rFonts w:asciiTheme="minorHAnsi" w:hAnsiTheme="minorHAnsi" w:cstheme="minorHAnsi"/>
          <w:szCs w:val="24"/>
        </w:rPr>
        <w:t>owner located at  204 N. IL Route 59</w:t>
      </w:r>
      <w:r w:rsidR="000A2175">
        <w:rPr>
          <w:rFonts w:asciiTheme="minorHAnsi" w:hAnsiTheme="minorHAnsi" w:cstheme="minorHAnsi"/>
          <w:szCs w:val="24"/>
        </w:rPr>
        <w:t>.</w:t>
      </w:r>
      <w:r w:rsidR="00633A07">
        <w:rPr>
          <w:rFonts w:asciiTheme="minorHAnsi" w:hAnsiTheme="minorHAnsi" w:cstheme="minorHAnsi"/>
          <w:szCs w:val="24"/>
        </w:rPr>
        <w:t xml:space="preserve"> </w:t>
      </w:r>
      <w:r w:rsidRPr="00F41FFF">
        <w:rPr>
          <w:rFonts w:asciiTheme="minorHAnsi" w:hAnsiTheme="minorHAnsi" w:cstheme="minorHAnsi"/>
          <w:szCs w:val="24"/>
        </w:rPr>
        <w:t xml:space="preserve">On roll call vote </w:t>
      </w:r>
      <w:r w:rsidR="00633A07">
        <w:rPr>
          <w:rFonts w:asciiTheme="minorHAnsi" w:hAnsiTheme="minorHAnsi" w:cstheme="minorHAnsi"/>
          <w:szCs w:val="24"/>
        </w:rPr>
        <w:t xml:space="preserve">Christine Bolger, June Kramer, Vice Chair Shully, Rick Cavenaugh, David Dziura, Marilyn McAlester </w:t>
      </w:r>
      <w:r w:rsidRPr="00F41FFF">
        <w:rPr>
          <w:rFonts w:asciiTheme="minorHAnsi" w:hAnsiTheme="minorHAnsi" w:cstheme="minorHAnsi"/>
          <w:szCs w:val="24"/>
        </w:rPr>
        <w:t>voted Aye. No Nays. Motion Carried.</w:t>
      </w:r>
    </w:p>
    <w:p w14:paraId="61779E3D" w14:textId="44FE71C9" w:rsidR="00633A07" w:rsidRDefault="00633A07" w:rsidP="004720DA">
      <w:pPr>
        <w:tabs>
          <w:tab w:val="left" w:pos="720"/>
        </w:tabs>
        <w:rPr>
          <w:rFonts w:asciiTheme="minorHAnsi" w:hAnsiTheme="minorHAnsi" w:cstheme="minorHAnsi"/>
          <w:szCs w:val="24"/>
        </w:rPr>
      </w:pPr>
    </w:p>
    <w:p w14:paraId="70600DE0" w14:textId="198F174D" w:rsidR="00633A07" w:rsidRDefault="00633A07" w:rsidP="004720DA">
      <w:pPr>
        <w:tabs>
          <w:tab w:val="left" w:pos="720"/>
        </w:tabs>
        <w:rPr>
          <w:rFonts w:asciiTheme="minorHAnsi" w:hAnsiTheme="minorHAnsi" w:cstheme="minorHAnsi"/>
          <w:szCs w:val="24"/>
        </w:rPr>
      </w:pPr>
      <w:r>
        <w:rPr>
          <w:rFonts w:asciiTheme="minorHAnsi" w:hAnsiTheme="minorHAnsi" w:cstheme="minorHAnsi"/>
          <w:szCs w:val="24"/>
        </w:rPr>
        <w:lastRenderedPageBreak/>
        <w:t>Motion by Rick Cavenaugh and seconded by Christine Bolger to approve the Findings of Fact as presented. On roll call vote Rick Cavenaugh, Christine Bolger, Vice Chair Shully, David Dziura, June Kramer, Marilyn McAlester</w:t>
      </w:r>
      <w:r w:rsidR="004E1C48">
        <w:rPr>
          <w:rFonts w:asciiTheme="minorHAnsi" w:hAnsiTheme="minorHAnsi" w:cstheme="minorHAnsi"/>
          <w:szCs w:val="24"/>
        </w:rPr>
        <w:t xml:space="preserve"> voted Aye. No Nays. Motion Carried.</w:t>
      </w:r>
    </w:p>
    <w:p w14:paraId="217DB320" w14:textId="6E4D9768" w:rsidR="004E1C48" w:rsidRDefault="004E1C48" w:rsidP="004720DA">
      <w:pPr>
        <w:tabs>
          <w:tab w:val="left" w:pos="720"/>
        </w:tabs>
        <w:rPr>
          <w:rFonts w:asciiTheme="minorHAnsi" w:hAnsiTheme="minorHAnsi" w:cstheme="minorHAnsi"/>
          <w:szCs w:val="24"/>
        </w:rPr>
      </w:pPr>
    </w:p>
    <w:p w14:paraId="31B6673E" w14:textId="3AA9B828" w:rsidR="004E1C48" w:rsidRDefault="004E1C48" w:rsidP="004720DA">
      <w:pPr>
        <w:tabs>
          <w:tab w:val="left" w:pos="720"/>
        </w:tabs>
        <w:rPr>
          <w:rFonts w:asciiTheme="minorHAnsi" w:hAnsiTheme="minorHAnsi" w:cstheme="minorHAnsi"/>
          <w:szCs w:val="24"/>
        </w:rPr>
      </w:pPr>
      <w:r>
        <w:rPr>
          <w:rFonts w:asciiTheme="minorHAnsi" w:hAnsiTheme="minorHAnsi" w:cstheme="minorHAnsi"/>
          <w:szCs w:val="24"/>
        </w:rPr>
        <w:t>It was noted that the</w:t>
      </w:r>
      <w:r w:rsidR="00F84A31">
        <w:rPr>
          <w:rFonts w:asciiTheme="minorHAnsi" w:hAnsiTheme="minorHAnsi" w:cstheme="minorHAnsi"/>
          <w:szCs w:val="24"/>
        </w:rPr>
        <w:t xml:space="preserve"> ZBA</w:t>
      </w:r>
      <w:r>
        <w:rPr>
          <w:rFonts w:asciiTheme="minorHAnsi" w:hAnsiTheme="minorHAnsi" w:cstheme="minorHAnsi"/>
          <w:szCs w:val="24"/>
        </w:rPr>
        <w:t xml:space="preserve"> would make a favorable recommendation to the Board. The Village Board meeting is scheduled for Wednesday, October 21, 2020. The applicants were encouraged to attend.</w:t>
      </w:r>
    </w:p>
    <w:p w14:paraId="29A26CA0" w14:textId="572DFB35" w:rsidR="001C40A1" w:rsidRDefault="001C40A1" w:rsidP="004720DA">
      <w:pPr>
        <w:tabs>
          <w:tab w:val="left" w:pos="720"/>
        </w:tabs>
        <w:rPr>
          <w:rFonts w:asciiTheme="minorHAnsi" w:hAnsiTheme="minorHAnsi" w:cstheme="minorHAnsi"/>
          <w:szCs w:val="24"/>
        </w:rPr>
      </w:pPr>
    </w:p>
    <w:p w14:paraId="36A66573" w14:textId="4A4FB3FF" w:rsidR="001C40A1" w:rsidRDefault="001C40A1" w:rsidP="004720DA">
      <w:pPr>
        <w:tabs>
          <w:tab w:val="left" w:pos="720"/>
        </w:tabs>
        <w:rPr>
          <w:rFonts w:asciiTheme="minorHAnsi" w:hAnsiTheme="minorHAnsi" w:cstheme="minorHAnsi"/>
          <w:szCs w:val="24"/>
        </w:rPr>
      </w:pPr>
      <w:r>
        <w:rPr>
          <w:rFonts w:asciiTheme="minorHAnsi" w:hAnsiTheme="minorHAnsi" w:cstheme="minorHAnsi"/>
          <w:szCs w:val="24"/>
        </w:rPr>
        <w:t xml:space="preserve">Vice Chair Shully recognized Rick </w:t>
      </w:r>
      <w:r w:rsidR="00465002">
        <w:rPr>
          <w:rFonts w:asciiTheme="minorHAnsi" w:hAnsiTheme="minorHAnsi" w:cstheme="minorHAnsi"/>
          <w:szCs w:val="24"/>
        </w:rPr>
        <w:t>Cavenaugh</w:t>
      </w:r>
      <w:r>
        <w:rPr>
          <w:rFonts w:asciiTheme="minorHAnsi" w:hAnsiTheme="minorHAnsi" w:cstheme="minorHAnsi"/>
          <w:szCs w:val="24"/>
        </w:rPr>
        <w:t xml:space="preserve"> for serving on the ZBA over the past 5 years. It was noted that Rick’s term was coming to an end and that he would not be renewing his term. Vice Chair Shully thanked Rick for his efforts and contributions to the ZBA and North Barrington community.</w:t>
      </w:r>
    </w:p>
    <w:p w14:paraId="06472584" w14:textId="77777777" w:rsidR="001C40A1" w:rsidRDefault="001C40A1" w:rsidP="004720DA">
      <w:pPr>
        <w:tabs>
          <w:tab w:val="left" w:pos="720"/>
        </w:tabs>
        <w:rPr>
          <w:rFonts w:asciiTheme="minorHAnsi" w:hAnsiTheme="minorHAnsi" w:cstheme="minorHAnsi"/>
          <w:szCs w:val="24"/>
        </w:rPr>
      </w:pPr>
    </w:p>
    <w:p w14:paraId="586D2057" w14:textId="77777777" w:rsidR="004E1C48" w:rsidRPr="00F41FFF" w:rsidRDefault="004E1C48" w:rsidP="004E1C48">
      <w:pPr>
        <w:rPr>
          <w:rFonts w:asciiTheme="minorHAnsi" w:hAnsiTheme="minorHAnsi" w:cstheme="minorHAnsi"/>
          <w:b/>
          <w:szCs w:val="24"/>
          <w:u w:val="single"/>
        </w:rPr>
      </w:pPr>
      <w:r w:rsidRPr="00F41FFF">
        <w:rPr>
          <w:rFonts w:asciiTheme="minorHAnsi" w:hAnsiTheme="minorHAnsi" w:cstheme="minorHAnsi"/>
          <w:b/>
          <w:szCs w:val="24"/>
          <w:u w:val="single"/>
        </w:rPr>
        <w:t>Adjournment</w:t>
      </w:r>
    </w:p>
    <w:p w14:paraId="6D7E8C82" w14:textId="7A1ED688" w:rsidR="004E1C48" w:rsidRPr="00F41FFF" w:rsidRDefault="004E1C48" w:rsidP="004E1C48">
      <w:pPr>
        <w:rPr>
          <w:rFonts w:asciiTheme="minorHAnsi" w:hAnsiTheme="minorHAnsi" w:cstheme="minorHAnsi"/>
          <w:szCs w:val="24"/>
        </w:rPr>
      </w:pPr>
      <w:r>
        <w:rPr>
          <w:rFonts w:asciiTheme="minorHAnsi" w:hAnsiTheme="minorHAnsi" w:cstheme="minorHAnsi"/>
          <w:szCs w:val="24"/>
        </w:rPr>
        <w:t>M</w:t>
      </w:r>
      <w:r w:rsidRPr="00F41FFF">
        <w:rPr>
          <w:rFonts w:asciiTheme="minorHAnsi" w:hAnsiTheme="minorHAnsi" w:cstheme="minorHAnsi"/>
          <w:szCs w:val="24"/>
        </w:rPr>
        <w:t xml:space="preserve">otion </w:t>
      </w:r>
      <w:r>
        <w:rPr>
          <w:rFonts w:asciiTheme="minorHAnsi" w:hAnsiTheme="minorHAnsi" w:cstheme="minorHAnsi"/>
          <w:szCs w:val="24"/>
        </w:rPr>
        <w:t xml:space="preserve">by Marilyn McAlester and seconded by Rick Cavenaugh </w:t>
      </w:r>
      <w:r w:rsidRPr="00F41FFF">
        <w:rPr>
          <w:rFonts w:asciiTheme="minorHAnsi" w:hAnsiTheme="minorHAnsi" w:cstheme="minorHAnsi"/>
          <w:szCs w:val="24"/>
        </w:rPr>
        <w:t>to adjourn the meeting</w:t>
      </w:r>
      <w:r>
        <w:rPr>
          <w:rFonts w:asciiTheme="minorHAnsi" w:hAnsiTheme="minorHAnsi" w:cstheme="minorHAnsi"/>
          <w:szCs w:val="24"/>
        </w:rPr>
        <w:t xml:space="preserve">. </w:t>
      </w:r>
      <w:r w:rsidRPr="00F41FFF">
        <w:rPr>
          <w:rFonts w:asciiTheme="minorHAnsi" w:hAnsiTheme="minorHAnsi" w:cstheme="minorHAnsi"/>
          <w:szCs w:val="24"/>
        </w:rPr>
        <w:t xml:space="preserve"> On roll call vote </w:t>
      </w:r>
      <w:r>
        <w:rPr>
          <w:rFonts w:asciiTheme="minorHAnsi" w:hAnsiTheme="minorHAnsi" w:cstheme="minorHAnsi"/>
          <w:szCs w:val="24"/>
        </w:rPr>
        <w:t xml:space="preserve">Marilyn McAlester, Rick Cavenaugh, Vice Chair Shully, Christine Bolger, David Dziura, June Kramer </w:t>
      </w:r>
      <w:r w:rsidRPr="00F41FFF">
        <w:rPr>
          <w:rFonts w:asciiTheme="minorHAnsi" w:hAnsiTheme="minorHAnsi" w:cstheme="minorHAnsi"/>
          <w:szCs w:val="24"/>
        </w:rPr>
        <w:t xml:space="preserve"> voted Aye.  No Nays.  Motion Carried.</w:t>
      </w:r>
    </w:p>
    <w:p w14:paraId="2AE14E70" w14:textId="77777777" w:rsidR="004E1C48" w:rsidRPr="00F41FFF" w:rsidRDefault="004E1C48" w:rsidP="004E1C48">
      <w:pPr>
        <w:rPr>
          <w:rFonts w:asciiTheme="minorHAnsi" w:hAnsiTheme="minorHAnsi" w:cstheme="minorHAnsi"/>
          <w:szCs w:val="24"/>
        </w:rPr>
      </w:pPr>
    </w:p>
    <w:p w14:paraId="208AF83B" w14:textId="3359D186" w:rsidR="004E1C48" w:rsidRPr="00F41FFF" w:rsidRDefault="004E1C48" w:rsidP="004E1C48">
      <w:pPr>
        <w:rPr>
          <w:rFonts w:asciiTheme="minorHAnsi" w:hAnsiTheme="minorHAnsi" w:cstheme="minorHAnsi"/>
          <w:szCs w:val="24"/>
        </w:rPr>
      </w:pPr>
      <w:r w:rsidRPr="00F41FFF">
        <w:rPr>
          <w:rFonts w:asciiTheme="minorHAnsi" w:hAnsiTheme="minorHAnsi" w:cstheme="minorHAnsi"/>
          <w:szCs w:val="24"/>
        </w:rPr>
        <w:t xml:space="preserve">The meeting was adjourned at </w:t>
      </w:r>
      <w:r>
        <w:rPr>
          <w:rFonts w:asciiTheme="minorHAnsi" w:hAnsiTheme="minorHAnsi" w:cstheme="minorHAnsi"/>
          <w:szCs w:val="24"/>
        </w:rPr>
        <w:t>7:56</w:t>
      </w:r>
      <w:r w:rsidRPr="00F41FFF">
        <w:rPr>
          <w:rFonts w:asciiTheme="minorHAnsi" w:hAnsiTheme="minorHAnsi" w:cstheme="minorHAnsi"/>
          <w:szCs w:val="24"/>
        </w:rPr>
        <w:t xml:space="preserve"> p</w:t>
      </w:r>
      <w:r>
        <w:rPr>
          <w:rFonts w:asciiTheme="minorHAnsi" w:hAnsiTheme="minorHAnsi" w:cstheme="minorHAnsi"/>
          <w:szCs w:val="24"/>
        </w:rPr>
        <w:t>.</w:t>
      </w:r>
      <w:r w:rsidRPr="00F41FFF">
        <w:rPr>
          <w:rFonts w:asciiTheme="minorHAnsi" w:hAnsiTheme="minorHAnsi" w:cstheme="minorHAnsi"/>
          <w:szCs w:val="24"/>
        </w:rPr>
        <w:t>m.</w:t>
      </w:r>
    </w:p>
    <w:p w14:paraId="0E61A53C" w14:textId="77777777" w:rsidR="004E1C48" w:rsidRPr="00F41FFF" w:rsidRDefault="004E1C48" w:rsidP="004E1C48">
      <w:pPr>
        <w:rPr>
          <w:rFonts w:asciiTheme="minorHAnsi" w:hAnsiTheme="minorHAnsi" w:cstheme="minorHAnsi"/>
          <w:szCs w:val="24"/>
        </w:rPr>
      </w:pPr>
    </w:p>
    <w:p w14:paraId="530CB24E" w14:textId="77777777" w:rsidR="004E1C48" w:rsidRPr="00F41FFF" w:rsidRDefault="004E1C48" w:rsidP="004E1C48">
      <w:pPr>
        <w:rPr>
          <w:rFonts w:asciiTheme="minorHAnsi" w:hAnsiTheme="minorHAnsi" w:cstheme="minorHAnsi"/>
          <w:szCs w:val="24"/>
        </w:rPr>
      </w:pPr>
      <w:r w:rsidRPr="00F41FFF">
        <w:rPr>
          <w:rFonts w:asciiTheme="minorHAnsi" w:hAnsiTheme="minorHAnsi" w:cstheme="minorHAnsi"/>
          <w:szCs w:val="24"/>
        </w:rPr>
        <w:t>Submitted by,</w:t>
      </w:r>
    </w:p>
    <w:p w14:paraId="29214D6D" w14:textId="77777777" w:rsidR="004E1C48" w:rsidRPr="00F41FFF" w:rsidRDefault="004E1C48" w:rsidP="004E1C48">
      <w:pPr>
        <w:rPr>
          <w:rFonts w:asciiTheme="minorHAnsi" w:hAnsiTheme="minorHAnsi" w:cstheme="minorHAnsi"/>
          <w:szCs w:val="24"/>
        </w:rPr>
      </w:pPr>
    </w:p>
    <w:p w14:paraId="7DA4286F" w14:textId="77777777" w:rsidR="004E1C48" w:rsidRPr="00F41FFF" w:rsidRDefault="004E1C48" w:rsidP="004E1C48">
      <w:pPr>
        <w:rPr>
          <w:rFonts w:asciiTheme="minorHAnsi" w:hAnsiTheme="minorHAnsi" w:cstheme="minorHAnsi"/>
          <w:szCs w:val="24"/>
        </w:rPr>
      </w:pPr>
      <w:r w:rsidRPr="00F41FFF">
        <w:rPr>
          <w:rFonts w:asciiTheme="minorHAnsi" w:hAnsiTheme="minorHAnsi" w:cstheme="minorHAnsi"/>
          <w:szCs w:val="24"/>
        </w:rPr>
        <w:t>_____________________________</w:t>
      </w:r>
    </w:p>
    <w:p w14:paraId="68DD0E0A" w14:textId="67FD9174" w:rsidR="00BF38B3" w:rsidRDefault="004E1C48" w:rsidP="00E0373C">
      <w:pPr>
        <w:tabs>
          <w:tab w:val="left" w:pos="720"/>
        </w:tabs>
        <w:rPr>
          <w:rFonts w:asciiTheme="minorHAnsi" w:hAnsiTheme="minorHAnsi" w:cstheme="minorHAnsi"/>
          <w:szCs w:val="24"/>
        </w:rPr>
      </w:pPr>
      <w:r w:rsidRPr="00F41FFF">
        <w:rPr>
          <w:rFonts w:asciiTheme="minorHAnsi" w:hAnsiTheme="minorHAnsi" w:cstheme="minorHAnsi"/>
          <w:szCs w:val="24"/>
        </w:rPr>
        <w:t>Kris Lennon, Deputy Village Clerk</w:t>
      </w:r>
    </w:p>
    <w:p w14:paraId="05C206A8" w14:textId="3A833C69" w:rsidR="00ED3336" w:rsidRPr="00BF38B3" w:rsidRDefault="00ED3336" w:rsidP="00E0373C">
      <w:pPr>
        <w:tabs>
          <w:tab w:val="left" w:pos="720"/>
        </w:tabs>
        <w:rPr>
          <w:rFonts w:asciiTheme="minorHAnsi" w:hAnsiTheme="minorHAnsi" w:cstheme="minorHAnsi"/>
          <w:szCs w:val="24"/>
          <w:lang w:eastAsia="ja-JP"/>
        </w:rPr>
      </w:pPr>
      <w:r>
        <w:rPr>
          <w:rFonts w:asciiTheme="minorHAnsi" w:hAnsiTheme="minorHAnsi" w:cstheme="minorHAnsi"/>
          <w:szCs w:val="24"/>
        </w:rPr>
        <w:t>Approved: December 8, 2020</w:t>
      </w:r>
      <w:bookmarkStart w:id="0" w:name="_GoBack"/>
      <w:bookmarkEnd w:id="0"/>
    </w:p>
    <w:p w14:paraId="3DD615D8" w14:textId="77777777" w:rsidR="00BF38B3" w:rsidRDefault="00BF38B3" w:rsidP="00BF38B3">
      <w:pPr>
        <w:ind w:right="-29"/>
        <w:rPr>
          <w:sz w:val="22"/>
          <w:szCs w:val="22"/>
        </w:rPr>
      </w:pPr>
    </w:p>
    <w:sectPr w:rsidR="00BF38B3" w:rsidSect="006C1259">
      <w:headerReference w:type="default" r:id="rId8"/>
      <w:footerReference w:type="default" r:id="rId9"/>
      <w:pgSz w:w="12240" w:h="15840"/>
      <w:pgMar w:top="26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782FF" w14:textId="77777777" w:rsidR="005E0CA5" w:rsidRDefault="005E0CA5" w:rsidP="00AD336B">
      <w:r>
        <w:separator/>
      </w:r>
    </w:p>
  </w:endnote>
  <w:endnote w:type="continuationSeparator" w:id="0">
    <w:p w14:paraId="7A25D395" w14:textId="77777777" w:rsidR="005E0CA5" w:rsidRDefault="005E0CA5"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roman"/>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484B" w14:textId="098F3925" w:rsidR="00150E69" w:rsidRDefault="009871F9">
    <w:pPr>
      <w:pStyle w:val="Footer"/>
      <w:jc w:val="center"/>
    </w:pPr>
    <w:r>
      <w:fldChar w:fldCharType="begin"/>
    </w:r>
    <w:r>
      <w:instrText xml:space="preserve"> PAGE   \* MERGEFORMAT </w:instrText>
    </w:r>
    <w:r>
      <w:fldChar w:fldCharType="separate"/>
    </w:r>
    <w:r w:rsidR="00903D91">
      <w:rPr>
        <w:noProof/>
      </w:rPr>
      <w:t>8</w:t>
    </w:r>
    <w:r>
      <w:rPr>
        <w:noProof/>
      </w:rPr>
      <w:fldChar w:fldCharType="end"/>
    </w:r>
  </w:p>
  <w:p w14:paraId="0DD538B8" w14:textId="77777777" w:rsidR="00150E69" w:rsidRDefault="00150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BAD31" w14:textId="77777777" w:rsidR="005E0CA5" w:rsidRDefault="005E0CA5" w:rsidP="00AD336B">
      <w:r>
        <w:separator/>
      </w:r>
    </w:p>
  </w:footnote>
  <w:footnote w:type="continuationSeparator" w:id="0">
    <w:p w14:paraId="1C2E7A43" w14:textId="77777777" w:rsidR="005E0CA5" w:rsidRDefault="005E0CA5"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CA8E" w14:textId="77777777" w:rsidR="00150E69" w:rsidRPr="006420D6" w:rsidRDefault="00EC2282" w:rsidP="00AD336B">
    <w:pPr>
      <w:jc w:val="center"/>
      <w:rPr>
        <w:rFonts w:ascii="Calibri" w:hAnsi="Calibri" w:cs="Calibri"/>
        <w:b/>
        <w:sz w:val="36"/>
        <w:szCs w:val="36"/>
      </w:rPr>
    </w:pPr>
    <w:r>
      <w:rPr>
        <w:rFonts w:ascii="Calibri" w:hAnsi="Calibri" w:cs="Calibri"/>
        <w:b/>
        <w:noProof/>
        <w:sz w:val="40"/>
        <w:szCs w:val="40"/>
      </w:rPr>
      <mc:AlternateContent>
        <mc:Choice Requires="wps">
          <w:drawing>
            <wp:anchor distT="0" distB="0" distL="114299" distR="114299" simplePos="0" relativeHeight="251657216" behindDoc="0" locked="0" layoutInCell="1" allowOverlap="1" wp14:anchorId="236C05CC" wp14:editId="0227274C">
              <wp:simplePos x="0" y="0"/>
              <wp:positionH relativeFrom="column">
                <wp:posOffset>2990849</wp:posOffset>
              </wp:positionH>
              <wp:positionV relativeFrom="paragraph">
                <wp:posOffset>-38100</wp:posOffset>
              </wp:positionV>
              <wp:extent cx="0" cy="383540"/>
              <wp:effectExtent l="76200" t="38100" r="3810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4806452" id="Line 1"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00150E69" w:rsidRPr="006420D6">
      <w:rPr>
        <w:rFonts w:ascii="Calibri" w:hAnsi="Calibri" w:cs="Calibri"/>
        <w:b/>
        <w:sz w:val="36"/>
        <w:szCs w:val="36"/>
      </w:rPr>
      <w:t>VILLAGE OF NORTH  BARRINGTON</w:t>
    </w:r>
  </w:p>
  <w:p w14:paraId="1D3D83F4" w14:textId="78C49D83" w:rsidR="00150E69" w:rsidRPr="006420D6" w:rsidRDefault="00CA4BEC" w:rsidP="00AD336B">
    <w:pPr>
      <w:autoSpaceDE w:val="0"/>
      <w:autoSpaceDN w:val="0"/>
      <w:adjustRightInd w:val="0"/>
      <w:jc w:val="center"/>
      <w:rPr>
        <w:rFonts w:ascii="Calibri" w:hAnsi="Calibri" w:cs="Calibri"/>
        <w:b/>
        <w:bCs/>
        <w:sz w:val="28"/>
        <w:szCs w:val="28"/>
      </w:rPr>
    </w:pPr>
    <w:r>
      <w:rPr>
        <w:rFonts w:ascii="Calibri" w:hAnsi="Calibri" w:cs="Calibri"/>
        <w:b/>
        <w:bCs/>
        <w:sz w:val="28"/>
        <w:szCs w:val="28"/>
      </w:rPr>
      <w:t xml:space="preserve">ZONING BOARD OF APPEALS </w:t>
    </w:r>
  </w:p>
  <w:p w14:paraId="5BFBE8D4" w14:textId="2A8DDE07" w:rsidR="00150E69" w:rsidRPr="006420D6" w:rsidRDefault="00CA4BEC" w:rsidP="00AD336B">
    <w:pPr>
      <w:tabs>
        <w:tab w:val="center" w:pos="5400"/>
        <w:tab w:val="left" w:pos="8730"/>
      </w:tabs>
      <w:autoSpaceDE w:val="0"/>
      <w:autoSpaceDN w:val="0"/>
      <w:adjustRightInd w:val="0"/>
      <w:jc w:val="center"/>
      <w:rPr>
        <w:rFonts w:ascii="Calibri" w:hAnsi="Calibri" w:cs="Calibri"/>
        <w:b/>
        <w:bCs/>
        <w:sz w:val="28"/>
        <w:szCs w:val="28"/>
      </w:rPr>
    </w:pPr>
    <w:r>
      <w:rPr>
        <w:rFonts w:ascii="Calibri" w:hAnsi="Calibri" w:cs="Calibri"/>
        <w:b/>
        <w:bCs/>
        <w:sz w:val="28"/>
        <w:szCs w:val="28"/>
      </w:rPr>
      <w:t xml:space="preserve">PUBLIC HEARING </w:t>
    </w:r>
    <w:r w:rsidR="00150E69" w:rsidRPr="006420D6">
      <w:rPr>
        <w:rFonts w:ascii="Calibri" w:hAnsi="Calibri" w:cs="Calibri"/>
        <w:b/>
        <w:bCs/>
        <w:sz w:val="28"/>
        <w:szCs w:val="28"/>
      </w:rPr>
      <w:t xml:space="preserve">MEETING </w:t>
    </w:r>
    <w:r w:rsidR="00150E69">
      <w:rPr>
        <w:rFonts w:ascii="Calibri" w:hAnsi="Calibri" w:cs="Calibri"/>
        <w:b/>
        <w:bCs/>
        <w:sz w:val="28"/>
        <w:szCs w:val="28"/>
      </w:rPr>
      <w:t>MINUTES</w:t>
    </w:r>
  </w:p>
  <w:p w14:paraId="6A1FE7E7" w14:textId="1A7D0B84" w:rsidR="00150E69" w:rsidRPr="00D36C47" w:rsidRDefault="00CA4BEC" w:rsidP="00D36C47">
    <w:pPr>
      <w:autoSpaceDE w:val="0"/>
      <w:autoSpaceDN w:val="0"/>
      <w:adjustRightInd w:val="0"/>
      <w:jc w:val="center"/>
      <w:rPr>
        <w:rFonts w:ascii="Calibri" w:hAnsi="Calibri" w:cs="Calibri"/>
        <w:b/>
        <w:sz w:val="28"/>
        <w:szCs w:val="28"/>
      </w:rPr>
    </w:pPr>
    <w:r>
      <w:rPr>
        <w:rFonts w:ascii="Calibri" w:hAnsi="Calibri" w:cs="Calibri"/>
        <w:b/>
        <w:sz w:val="28"/>
        <w:szCs w:val="28"/>
      </w:rPr>
      <w:t>Tuesday, October 13, 2020</w:t>
    </w:r>
    <w:r w:rsidR="00150E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2C3A"/>
    <w:multiLevelType w:val="hybridMultilevel"/>
    <w:tmpl w:val="13B0A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2C6"/>
    <w:multiLevelType w:val="hybridMultilevel"/>
    <w:tmpl w:val="20A01C28"/>
    <w:lvl w:ilvl="0" w:tplc="CB0AEF5C">
      <w:start w:val="2"/>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81386"/>
    <w:multiLevelType w:val="hybridMultilevel"/>
    <w:tmpl w:val="5818F09E"/>
    <w:lvl w:ilvl="0" w:tplc="0409000F">
      <w:start w:val="1"/>
      <w:numFmt w:val="decimal"/>
      <w:lvlText w:val="%1."/>
      <w:lvlJc w:val="left"/>
      <w:pPr>
        <w:ind w:left="720" w:hanging="360"/>
      </w:pPr>
    </w:lvl>
    <w:lvl w:ilvl="1" w:tplc="2CC637DE">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75ACE"/>
    <w:multiLevelType w:val="hybridMultilevel"/>
    <w:tmpl w:val="1CE4C278"/>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95DE3"/>
    <w:multiLevelType w:val="hybridMultilevel"/>
    <w:tmpl w:val="3CEA48D0"/>
    <w:lvl w:ilvl="0" w:tplc="2CC637DE">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787336"/>
    <w:multiLevelType w:val="hybridMultilevel"/>
    <w:tmpl w:val="3B6C27E6"/>
    <w:lvl w:ilvl="0" w:tplc="0409000F">
      <w:start w:val="1"/>
      <w:numFmt w:val="decimal"/>
      <w:lvlText w:val="%1."/>
      <w:lvlJc w:val="left"/>
      <w:pPr>
        <w:ind w:left="720" w:hanging="360"/>
      </w:pPr>
    </w:lvl>
    <w:lvl w:ilvl="1" w:tplc="9C7258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001E1"/>
    <w:multiLevelType w:val="hybridMultilevel"/>
    <w:tmpl w:val="5DEC97CA"/>
    <w:lvl w:ilvl="0" w:tplc="F10C1E3C">
      <w:start w:val="3"/>
      <w:numFmt w:val="lowerLetter"/>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7" w15:restartNumberingAfterBreak="0">
    <w:nsid w:val="14571187"/>
    <w:multiLevelType w:val="hybridMultilevel"/>
    <w:tmpl w:val="4A6A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92BFE"/>
    <w:multiLevelType w:val="hybridMultilevel"/>
    <w:tmpl w:val="8C9CD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A4F15"/>
    <w:multiLevelType w:val="hybridMultilevel"/>
    <w:tmpl w:val="32B81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D69F1"/>
    <w:multiLevelType w:val="hybridMultilevel"/>
    <w:tmpl w:val="19E238C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D46FC"/>
    <w:multiLevelType w:val="hybridMultilevel"/>
    <w:tmpl w:val="D0D8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F1CC8"/>
    <w:multiLevelType w:val="hybridMultilevel"/>
    <w:tmpl w:val="C304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81AFF"/>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21515"/>
    <w:multiLevelType w:val="hybridMultilevel"/>
    <w:tmpl w:val="A8A42AE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90F29"/>
    <w:multiLevelType w:val="hybridMultilevel"/>
    <w:tmpl w:val="6D826B7C"/>
    <w:lvl w:ilvl="0" w:tplc="04090015">
      <w:start w:val="1"/>
      <w:numFmt w:val="upperLetter"/>
      <w:lvlText w:val="%1."/>
      <w:lvlJc w:val="left"/>
      <w:pPr>
        <w:ind w:left="36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42EA5AC5"/>
    <w:multiLevelType w:val="hybridMultilevel"/>
    <w:tmpl w:val="099A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718F8"/>
    <w:multiLevelType w:val="hybridMultilevel"/>
    <w:tmpl w:val="EC7027E2"/>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320E5"/>
    <w:multiLevelType w:val="hybridMultilevel"/>
    <w:tmpl w:val="7A52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F470C7"/>
    <w:multiLevelType w:val="hybridMultilevel"/>
    <w:tmpl w:val="843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B7B9D"/>
    <w:multiLevelType w:val="hybridMultilevel"/>
    <w:tmpl w:val="0B64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74B19"/>
    <w:multiLevelType w:val="hybridMultilevel"/>
    <w:tmpl w:val="845E894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E2EC4"/>
    <w:multiLevelType w:val="hybridMultilevel"/>
    <w:tmpl w:val="894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87ACB"/>
    <w:multiLevelType w:val="hybridMultilevel"/>
    <w:tmpl w:val="1C38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933171"/>
    <w:multiLevelType w:val="hybridMultilevel"/>
    <w:tmpl w:val="539A95BE"/>
    <w:lvl w:ilvl="0" w:tplc="0409000F">
      <w:start w:val="1"/>
      <w:numFmt w:val="decimal"/>
      <w:lvlText w:val="%1."/>
      <w:lvlJc w:val="left"/>
      <w:pPr>
        <w:ind w:left="360" w:hanging="360"/>
      </w:pPr>
    </w:lvl>
    <w:lvl w:ilvl="1" w:tplc="260A9B24">
      <w:start w:val="1"/>
      <w:numFmt w:val="upperLetter"/>
      <w:lvlText w:val="%2."/>
      <w:lvlJc w:val="left"/>
      <w:pPr>
        <w:ind w:left="360" w:hanging="720"/>
      </w:pPr>
      <w:rPr>
        <w:rFonts w:ascii="Calibri" w:eastAsia="Times New Roman" w:hAnsi="Calibri" w:cs="Calibr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E45C0F"/>
    <w:multiLevelType w:val="hybridMultilevel"/>
    <w:tmpl w:val="FF0642B8"/>
    <w:lvl w:ilvl="0" w:tplc="30209AEC">
      <w:start w:val="48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15:restartNumberingAfterBreak="0">
    <w:nsid w:val="57884F82"/>
    <w:multiLevelType w:val="hybridMultilevel"/>
    <w:tmpl w:val="5BBCBD0A"/>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7C459E"/>
    <w:multiLevelType w:val="hybridMultilevel"/>
    <w:tmpl w:val="2686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95B66"/>
    <w:multiLevelType w:val="hybridMultilevel"/>
    <w:tmpl w:val="641638CC"/>
    <w:lvl w:ilvl="0" w:tplc="49FA60A2">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302A6"/>
    <w:multiLevelType w:val="hybridMultilevel"/>
    <w:tmpl w:val="080AB8BC"/>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202B76"/>
    <w:multiLevelType w:val="hybridMultilevel"/>
    <w:tmpl w:val="B6406300"/>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00191"/>
    <w:multiLevelType w:val="hybridMultilevel"/>
    <w:tmpl w:val="C8E2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54C76"/>
    <w:multiLevelType w:val="multilevel"/>
    <w:tmpl w:val="0A6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395041"/>
    <w:multiLevelType w:val="hybridMultilevel"/>
    <w:tmpl w:val="08C4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B29B4"/>
    <w:multiLevelType w:val="hybridMultilevel"/>
    <w:tmpl w:val="2A987EAE"/>
    <w:lvl w:ilvl="0" w:tplc="3E7C92B6">
      <w:start w:val="1"/>
      <w:numFmt w:val="decimal"/>
      <w:lvlText w:val="%1."/>
      <w:lvlJc w:val="left"/>
      <w:pPr>
        <w:ind w:left="1560" w:hanging="721"/>
      </w:pPr>
      <w:rPr>
        <w:rFonts w:ascii="Calibri" w:eastAsia="Calibri" w:hAnsi="Calibri" w:cs="Calibri" w:hint="default"/>
        <w:w w:val="100"/>
        <w:sz w:val="22"/>
        <w:szCs w:val="22"/>
        <w:lang w:val="en-US" w:eastAsia="en-US" w:bidi="en-US"/>
      </w:rPr>
    </w:lvl>
    <w:lvl w:ilvl="1" w:tplc="C5C00062">
      <w:start w:val="1"/>
      <w:numFmt w:val="upperLetter"/>
      <w:lvlText w:val="%2."/>
      <w:lvlJc w:val="left"/>
      <w:pPr>
        <w:ind w:left="1919" w:hanging="360"/>
      </w:pPr>
      <w:rPr>
        <w:rFonts w:ascii="Calibri" w:eastAsia="Calibri" w:hAnsi="Calibri" w:cs="Calibri" w:hint="default"/>
        <w:spacing w:val="-1"/>
        <w:w w:val="100"/>
        <w:sz w:val="22"/>
        <w:szCs w:val="22"/>
        <w:lang w:val="en-US" w:eastAsia="en-US" w:bidi="en-US"/>
      </w:rPr>
    </w:lvl>
    <w:lvl w:ilvl="2" w:tplc="F6920244">
      <w:numFmt w:val="bullet"/>
      <w:lvlText w:val="•"/>
      <w:lvlJc w:val="left"/>
      <w:pPr>
        <w:ind w:left="2773" w:hanging="360"/>
      </w:pPr>
      <w:rPr>
        <w:rFonts w:hint="default"/>
        <w:lang w:val="en-US" w:eastAsia="en-US" w:bidi="en-US"/>
      </w:rPr>
    </w:lvl>
    <w:lvl w:ilvl="3" w:tplc="5B6E284E">
      <w:numFmt w:val="bullet"/>
      <w:lvlText w:val="•"/>
      <w:lvlJc w:val="left"/>
      <w:pPr>
        <w:ind w:left="3626" w:hanging="360"/>
      </w:pPr>
      <w:rPr>
        <w:rFonts w:hint="default"/>
        <w:lang w:val="en-US" w:eastAsia="en-US" w:bidi="en-US"/>
      </w:rPr>
    </w:lvl>
    <w:lvl w:ilvl="4" w:tplc="B5201C10">
      <w:numFmt w:val="bullet"/>
      <w:lvlText w:val="•"/>
      <w:lvlJc w:val="left"/>
      <w:pPr>
        <w:ind w:left="4480" w:hanging="360"/>
      </w:pPr>
      <w:rPr>
        <w:rFonts w:hint="default"/>
        <w:lang w:val="en-US" w:eastAsia="en-US" w:bidi="en-US"/>
      </w:rPr>
    </w:lvl>
    <w:lvl w:ilvl="5" w:tplc="E3886874">
      <w:numFmt w:val="bullet"/>
      <w:lvlText w:val="•"/>
      <w:lvlJc w:val="left"/>
      <w:pPr>
        <w:ind w:left="5333" w:hanging="360"/>
      </w:pPr>
      <w:rPr>
        <w:rFonts w:hint="default"/>
        <w:lang w:val="en-US" w:eastAsia="en-US" w:bidi="en-US"/>
      </w:rPr>
    </w:lvl>
    <w:lvl w:ilvl="6" w:tplc="8C0C1782">
      <w:numFmt w:val="bullet"/>
      <w:lvlText w:val="•"/>
      <w:lvlJc w:val="left"/>
      <w:pPr>
        <w:ind w:left="6186" w:hanging="360"/>
      </w:pPr>
      <w:rPr>
        <w:rFonts w:hint="default"/>
        <w:lang w:val="en-US" w:eastAsia="en-US" w:bidi="en-US"/>
      </w:rPr>
    </w:lvl>
    <w:lvl w:ilvl="7" w:tplc="40045152">
      <w:numFmt w:val="bullet"/>
      <w:lvlText w:val="•"/>
      <w:lvlJc w:val="left"/>
      <w:pPr>
        <w:ind w:left="7040" w:hanging="360"/>
      </w:pPr>
      <w:rPr>
        <w:rFonts w:hint="default"/>
        <w:lang w:val="en-US" w:eastAsia="en-US" w:bidi="en-US"/>
      </w:rPr>
    </w:lvl>
    <w:lvl w:ilvl="8" w:tplc="2278A6D8">
      <w:numFmt w:val="bullet"/>
      <w:lvlText w:val="•"/>
      <w:lvlJc w:val="left"/>
      <w:pPr>
        <w:ind w:left="7893" w:hanging="360"/>
      </w:pPr>
      <w:rPr>
        <w:rFonts w:hint="default"/>
        <w:lang w:val="en-US" w:eastAsia="en-US" w:bidi="en-US"/>
      </w:rPr>
    </w:lvl>
  </w:abstractNum>
  <w:abstractNum w:abstractNumId="35" w15:restartNumberingAfterBreak="0">
    <w:nsid w:val="6B810576"/>
    <w:multiLevelType w:val="hybridMultilevel"/>
    <w:tmpl w:val="61AC95E0"/>
    <w:lvl w:ilvl="0" w:tplc="0409000F">
      <w:start w:val="1"/>
      <w:numFmt w:val="decimal"/>
      <w:lvlText w:val="%1."/>
      <w:lvlJc w:val="left"/>
      <w:pPr>
        <w:ind w:left="360" w:hanging="360"/>
      </w:pPr>
    </w:lvl>
    <w:lvl w:ilvl="1" w:tplc="04090001">
      <w:start w:val="1"/>
      <w:numFmt w:val="bullet"/>
      <w:lvlText w:val=""/>
      <w:lvlJc w:val="left"/>
      <w:pPr>
        <w:ind w:left="360" w:hanging="72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C4407B"/>
    <w:multiLevelType w:val="hybridMultilevel"/>
    <w:tmpl w:val="D974D4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296E32"/>
    <w:multiLevelType w:val="hybridMultilevel"/>
    <w:tmpl w:val="AA24B47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C2A3D"/>
    <w:multiLevelType w:val="hybridMultilevel"/>
    <w:tmpl w:val="22A20B2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A628C2"/>
    <w:multiLevelType w:val="hybridMultilevel"/>
    <w:tmpl w:val="9148133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30066"/>
    <w:multiLevelType w:val="hybridMultilevel"/>
    <w:tmpl w:val="CE505858"/>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974AE0"/>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E97B9F"/>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975132"/>
    <w:multiLevelType w:val="hybridMultilevel"/>
    <w:tmpl w:val="B7107C4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36"/>
  </w:num>
  <w:num w:numId="6">
    <w:abstractNumId w:val="39"/>
  </w:num>
  <w:num w:numId="7">
    <w:abstractNumId w:val="37"/>
  </w:num>
  <w:num w:numId="8">
    <w:abstractNumId w:val="10"/>
  </w:num>
  <w:num w:numId="9">
    <w:abstractNumId w:val="21"/>
  </w:num>
  <w:num w:numId="10">
    <w:abstractNumId w:val="8"/>
  </w:num>
  <w:num w:numId="11">
    <w:abstractNumId w:val="28"/>
  </w:num>
  <w:num w:numId="12">
    <w:abstractNumId w:val="15"/>
  </w:num>
  <w:num w:numId="13">
    <w:abstractNumId w:val="32"/>
  </w:num>
  <w:num w:numId="14">
    <w:abstractNumId w:val="31"/>
  </w:num>
  <w:num w:numId="15">
    <w:abstractNumId w:val="1"/>
  </w:num>
  <w:num w:numId="16">
    <w:abstractNumId w:val="19"/>
  </w:num>
  <w:num w:numId="17">
    <w:abstractNumId w:val="22"/>
  </w:num>
  <w:num w:numId="18">
    <w:abstractNumId w:val="0"/>
  </w:num>
  <w:num w:numId="19">
    <w:abstractNumId w:val="20"/>
  </w:num>
  <w:num w:numId="20">
    <w:abstractNumId w:val="35"/>
  </w:num>
  <w:num w:numId="21">
    <w:abstractNumId w:val="7"/>
  </w:num>
  <w:num w:numId="22">
    <w:abstractNumId w:val="23"/>
  </w:num>
  <w:num w:numId="23">
    <w:abstractNumId w:val="4"/>
  </w:num>
  <w:num w:numId="24">
    <w:abstractNumId w:val="3"/>
  </w:num>
  <w:num w:numId="25">
    <w:abstractNumId w:val="17"/>
  </w:num>
  <w:num w:numId="26">
    <w:abstractNumId w:val="30"/>
  </w:num>
  <w:num w:numId="27">
    <w:abstractNumId w:val="29"/>
  </w:num>
  <w:num w:numId="28">
    <w:abstractNumId w:val="40"/>
  </w:num>
  <w:num w:numId="29">
    <w:abstractNumId w:val="25"/>
  </w:num>
  <w:num w:numId="30">
    <w:abstractNumId w:val="2"/>
  </w:num>
  <w:num w:numId="31">
    <w:abstractNumId w:val="42"/>
  </w:num>
  <w:num w:numId="32">
    <w:abstractNumId w:val="13"/>
  </w:num>
  <w:num w:numId="33">
    <w:abstractNumId w:val="41"/>
  </w:num>
  <w:num w:numId="34">
    <w:abstractNumId w:val="16"/>
  </w:num>
  <w:num w:numId="35">
    <w:abstractNumId w:val="34"/>
  </w:num>
  <w:num w:numId="36">
    <w:abstractNumId w:val="26"/>
  </w:num>
  <w:num w:numId="37">
    <w:abstractNumId w:val="9"/>
  </w:num>
  <w:num w:numId="38">
    <w:abstractNumId w:val="14"/>
  </w:num>
  <w:num w:numId="39">
    <w:abstractNumId w:val="43"/>
  </w:num>
  <w:num w:numId="40">
    <w:abstractNumId w:val="6"/>
  </w:num>
  <w:num w:numId="41">
    <w:abstractNumId w:val="33"/>
  </w:num>
  <w:num w:numId="42">
    <w:abstractNumId w:val="12"/>
  </w:num>
  <w:num w:numId="43">
    <w:abstractNumId w:val="11"/>
  </w:num>
  <w:num w:numId="44">
    <w:abstractNumId w:val="27"/>
  </w:num>
  <w:num w:numId="4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F3"/>
    <w:rsid w:val="00002F5E"/>
    <w:rsid w:val="00003BA3"/>
    <w:rsid w:val="00005553"/>
    <w:rsid w:val="00006725"/>
    <w:rsid w:val="0000731D"/>
    <w:rsid w:val="00013A56"/>
    <w:rsid w:val="00013FAC"/>
    <w:rsid w:val="000148EE"/>
    <w:rsid w:val="0001632D"/>
    <w:rsid w:val="000166B2"/>
    <w:rsid w:val="0002136F"/>
    <w:rsid w:val="00021491"/>
    <w:rsid w:val="00021843"/>
    <w:rsid w:val="000249D3"/>
    <w:rsid w:val="00026C36"/>
    <w:rsid w:val="00027B84"/>
    <w:rsid w:val="00030BA6"/>
    <w:rsid w:val="00033889"/>
    <w:rsid w:val="000346CA"/>
    <w:rsid w:val="000360C0"/>
    <w:rsid w:val="0004442E"/>
    <w:rsid w:val="00044E18"/>
    <w:rsid w:val="00046770"/>
    <w:rsid w:val="000521A2"/>
    <w:rsid w:val="00052872"/>
    <w:rsid w:val="00053EAD"/>
    <w:rsid w:val="000567C4"/>
    <w:rsid w:val="000603DA"/>
    <w:rsid w:val="000615BB"/>
    <w:rsid w:val="00062B20"/>
    <w:rsid w:val="00062B5D"/>
    <w:rsid w:val="00064B51"/>
    <w:rsid w:val="00064EB8"/>
    <w:rsid w:val="0006626C"/>
    <w:rsid w:val="00067623"/>
    <w:rsid w:val="000701E6"/>
    <w:rsid w:val="00071BB6"/>
    <w:rsid w:val="00074194"/>
    <w:rsid w:val="000742C6"/>
    <w:rsid w:val="00074B86"/>
    <w:rsid w:val="00075654"/>
    <w:rsid w:val="00076956"/>
    <w:rsid w:val="0007753E"/>
    <w:rsid w:val="00081863"/>
    <w:rsid w:val="00081C37"/>
    <w:rsid w:val="00086CD3"/>
    <w:rsid w:val="00087252"/>
    <w:rsid w:val="00087AD5"/>
    <w:rsid w:val="00087ED8"/>
    <w:rsid w:val="00093A6C"/>
    <w:rsid w:val="000A089F"/>
    <w:rsid w:val="000A14DD"/>
    <w:rsid w:val="000A2175"/>
    <w:rsid w:val="000A4166"/>
    <w:rsid w:val="000A528F"/>
    <w:rsid w:val="000B0128"/>
    <w:rsid w:val="000B09BB"/>
    <w:rsid w:val="000B32C3"/>
    <w:rsid w:val="000B5032"/>
    <w:rsid w:val="000B632B"/>
    <w:rsid w:val="000B6FDA"/>
    <w:rsid w:val="000C136A"/>
    <w:rsid w:val="000C6FD8"/>
    <w:rsid w:val="000D055D"/>
    <w:rsid w:val="000D1737"/>
    <w:rsid w:val="000D2A19"/>
    <w:rsid w:val="000D3E3E"/>
    <w:rsid w:val="000D533E"/>
    <w:rsid w:val="000D5BF3"/>
    <w:rsid w:val="000D6EA2"/>
    <w:rsid w:val="000D7D87"/>
    <w:rsid w:val="000E2800"/>
    <w:rsid w:val="000E5A60"/>
    <w:rsid w:val="000E5EA8"/>
    <w:rsid w:val="000E691C"/>
    <w:rsid w:val="000E6B9D"/>
    <w:rsid w:val="000E702A"/>
    <w:rsid w:val="000E718C"/>
    <w:rsid w:val="000E7852"/>
    <w:rsid w:val="000F2E5F"/>
    <w:rsid w:val="000F38A0"/>
    <w:rsid w:val="000F5F55"/>
    <w:rsid w:val="000F6EC9"/>
    <w:rsid w:val="001005AF"/>
    <w:rsid w:val="001014EA"/>
    <w:rsid w:val="0010223F"/>
    <w:rsid w:val="001032CA"/>
    <w:rsid w:val="00103979"/>
    <w:rsid w:val="00103BDA"/>
    <w:rsid w:val="00103C8C"/>
    <w:rsid w:val="00104BAD"/>
    <w:rsid w:val="0011049B"/>
    <w:rsid w:val="001107D4"/>
    <w:rsid w:val="001128DD"/>
    <w:rsid w:val="0011456B"/>
    <w:rsid w:val="00114871"/>
    <w:rsid w:val="00117C1F"/>
    <w:rsid w:val="00123E6A"/>
    <w:rsid w:val="00123EC9"/>
    <w:rsid w:val="001245CE"/>
    <w:rsid w:val="00124AA6"/>
    <w:rsid w:val="001256B1"/>
    <w:rsid w:val="00125853"/>
    <w:rsid w:val="00126279"/>
    <w:rsid w:val="00130A03"/>
    <w:rsid w:val="00131341"/>
    <w:rsid w:val="00131557"/>
    <w:rsid w:val="00132010"/>
    <w:rsid w:val="00135F0C"/>
    <w:rsid w:val="00137155"/>
    <w:rsid w:val="00140203"/>
    <w:rsid w:val="00141EC5"/>
    <w:rsid w:val="00142391"/>
    <w:rsid w:val="00142749"/>
    <w:rsid w:val="001478F9"/>
    <w:rsid w:val="00150E69"/>
    <w:rsid w:val="00151DAE"/>
    <w:rsid w:val="00152816"/>
    <w:rsid w:val="0015333E"/>
    <w:rsid w:val="0015382A"/>
    <w:rsid w:val="001540E1"/>
    <w:rsid w:val="001548BC"/>
    <w:rsid w:val="00154988"/>
    <w:rsid w:val="00155687"/>
    <w:rsid w:val="001566B3"/>
    <w:rsid w:val="001577AA"/>
    <w:rsid w:val="0016073A"/>
    <w:rsid w:val="0016133F"/>
    <w:rsid w:val="00161735"/>
    <w:rsid w:val="00172547"/>
    <w:rsid w:val="0017413A"/>
    <w:rsid w:val="001747E4"/>
    <w:rsid w:val="00175110"/>
    <w:rsid w:val="001757E6"/>
    <w:rsid w:val="00176F0D"/>
    <w:rsid w:val="00180FBB"/>
    <w:rsid w:val="00181364"/>
    <w:rsid w:val="0018175E"/>
    <w:rsid w:val="00182C55"/>
    <w:rsid w:val="00184EBE"/>
    <w:rsid w:val="001855B2"/>
    <w:rsid w:val="00186908"/>
    <w:rsid w:val="00187539"/>
    <w:rsid w:val="00193F18"/>
    <w:rsid w:val="001959BC"/>
    <w:rsid w:val="00195A04"/>
    <w:rsid w:val="00197944"/>
    <w:rsid w:val="001A06C2"/>
    <w:rsid w:val="001A1105"/>
    <w:rsid w:val="001A1981"/>
    <w:rsid w:val="001A20E1"/>
    <w:rsid w:val="001A2301"/>
    <w:rsid w:val="001A2766"/>
    <w:rsid w:val="001A43B6"/>
    <w:rsid w:val="001A5002"/>
    <w:rsid w:val="001A549A"/>
    <w:rsid w:val="001A559D"/>
    <w:rsid w:val="001A698E"/>
    <w:rsid w:val="001A74C1"/>
    <w:rsid w:val="001B13ED"/>
    <w:rsid w:val="001B4394"/>
    <w:rsid w:val="001B4E3C"/>
    <w:rsid w:val="001B6842"/>
    <w:rsid w:val="001C2DF1"/>
    <w:rsid w:val="001C3CF9"/>
    <w:rsid w:val="001C40A1"/>
    <w:rsid w:val="001C6A8A"/>
    <w:rsid w:val="001C7655"/>
    <w:rsid w:val="001D0A3B"/>
    <w:rsid w:val="001D1092"/>
    <w:rsid w:val="001D2542"/>
    <w:rsid w:val="001D28CD"/>
    <w:rsid w:val="001D2E16"/>
    <w:rsid w:val="001D4FE0"/>
    <w:rsid w:val="001D6890"/>
    <w:rsid w:val="001D6D5B"/>
    <w:rsid w:val="001D6E20"/>
    <w:rsid w:val="001D7D06"/>
    <w:rsid w:val="001E143B"/>
    <w:rsid w:val="001E1445"/>
    <w:rsid w:val="001E308D"/>
    <w:rsid w:val="001E510B"/>
    <w:rsid w:val="001E63CF"/>
    <w:rsid w:val="001F0C50"/>
    <w:rsid w:val="001F32FA"/>
    <w:rsid w:val="001F34FD"/>
    <w:rsid w:val="001F4797"/>
    <w:rsid w:val="001F56A8"/>
    <w:rsid w:val="001F5EDB"/>
    <w:rsid w:val="002004A4"/>
    <w:rsid w:val="0020065B"/>
    <w:rsid w:val="00200EC5"/>
    <w:rsid w:val="002017DF"/>
    <w:rsid w:val="0020295C"/>
    <w:rsid w:val="00202D67"/>
    <w:rsid w:val="0020525A"/>
    <w:rsid w:val="002052D6"/>
    <w:rsid w:val="00207B4F"/>
    <w:rsid w:val="00211E01"/>
    <w:rsid w:val="00211E49"/>
    <w:rsid w:val="00214DD4"/>
    <w:rsid w:val="00217698"/>
    <w:rsid w:val="002210FE"/>
    <w:rsid w:val="002211B2"/>
    <w:rsid w:val="002221CD"/>
    <w:rsid w:val="00225812"/>
    <w:rsid w:val="00226E71"/>
    <w:rsid w:val="002329D3"/>
    <w:rsid w:val="00234B9E"/>
    <w:rsid w:val="002353B3"/>
    <w:rsid w:val="00243098"/>
    <w:rsid w:val="002460FC"/>
    <w:rsid w:val="0025185F"/>
    <w:rsid w:val="002527E0"/>
    <w:rsid w:val="002572FC"/>
    <w:rsid w:val="00261AE3"/>
    <w:rsid w:val="0026289B"/>
    <w:rsid w:val="00262D7D"/>
    <w:rsid w:val="002703C1"/>
    <w:rsid w:val="00270BC4"/>
    <w:rsid w:val="002715B0"/>
    <w:rsid w:val="00271C3B"/>
    <w:rsid w:val="002727D6"/>
    <w:rsid w:val="00273EA9"/>
    <w:rsid w:val="00275500"/>
    <w:rsid w:val="002763C8"/>
    <w:rsid w:val="00276EA2"/>
    <w:rsid w:val="002806A5"/>
    <w:rsid w:val="002817A1"/>
    <w:rsid w:val="00283ECF"/>
    <w:rsid w:val="00284557"/>
    <w:rsid w:val="002850F9"/>
    <w:rsid w:val="00285185"/>
    <w:rsid w:val="00291C69"/>
    <w:rsid w:val="002942B1"/>
    <w:rsid w:val="002947EF"/>
    <w:rsid w:val="002974E4"/>
    <w:rsid w:val="0029792B"/>
    <w:rsid w:val="002A0464"/>
    <w:rsid w:val="002A0FA5"/>
    <w:rsid w:val="002A38FE"/>
    <w:rsid w:val="002A3C58"/>
    <w:rsid w:val="002A536A"/>
    <w:rsid w:val="002B0F85"/>
    <w:rsid w:val="002B2FA5"/>
    <w:rsid w:val="002B360A"/>
    <w:rsid w:val="002B65C7"/>
    <w:rsid w:val="002B6A14"/>
    <w:rsid w:val="002C0412"/>
    <w:rsid w:val="002C0B14"/>
    <w:rsid w:val="002C19B8"/>
    <w:rsid w:val="002C2706"/>
    <w:rsid w:val="002C4AE2"/>
    <w:rsid w:val="002C6A3D"/>
    <w:rsid w:val="002D139F"/>
    <w:rsid w:val="002D1FCD"/>
    <w:rsid w:val="002D3BD3"/>
    <w:rsid w:val="002D4877"/>
    <w:rsid w:val="002D50AB"/>
    <w:rsid w:val="002D54AF"/>
    <w:rsid w:val="002E16E0"/>
    <w:rsid w:val="002E3F32"/>
    <w:rsid w:val="002E755A"/>
    <w:rsid w:val="002F1466"/>
    <w:rsid w:val="002F1CAB"/>
    <w:rsid w:val="002F1E32"/>
    <w:rsid w:val="002F3632"/>
    <w:rsid w:val="002F52A5"/>
    <w:rsid w:val="002F5301"/>
    <w:rsid w:val="002F55B0"/>
    <w:rsid w:val="002F6B4A"/>
    <w:rsid w:val="002F78B6"/>
    <w:rsid w:val="00301023"/>
    <w:rsid w:val="00301295"/>
    <w:rsid w:val="00304AEE"/>
    <w:rsid w:val="00306E4C"/>
    <w:rsid w:val="003121C1"/>
    <w:rsid w:val="003134AC"/>
    <w:rsid w:val="0031628C"/>
    <w:rsid w:val="00316D05"/>
    <w:rsid w:val="00316F68"/>
    <w:rsid w:val="0031770C"/>
    <w:rsid w:val="00320A98"/>
    <w:rsid w:val="00320DF9"/>
    <w:rsid w:val="0032130A"/>
    <w:rsid w:val="00323552"/>
    <w:rsid w:val="003235E1"/>
    <w:rsid w:val="00327A5C"/>
    <w:rsid w:val="00330A0A"/>
    <w:rsid w:val="00330AB9"/>
    <w:rsid w:val="00332A33"/>
    <w:rsid w:val="00333D34"/>
    <w:rsid w:val="0033434E"/>
    <w:rsid w:val="003407AB"/>
    <w:rsid w:val="00345BC0"/>
    <w:rsid w:val="003468FD"/>
    <w:rsid w:val="00350600"/>
    <w:rsid w:val="00351F59"/>
    <w:rsid w:val="003549CD"/>
    <w:rsid w:val="00354BF3"/>
    <w:rsid w:val="00354C75"/>
    <w:rsid w:val="0035572B"/>
    <w:rsid w:val="00357FEB"/>
    <w:rsid w:val="00361A21"/>
    <w:rsid w:val="00363D3A"/>
    <w:rsid w:val="00364C6E"/>
    <w:rsid w:val="003659F8"/>
    <w:rsid w:val="00370094"/>
    <w:rsid w:val="0037212F"/>
    <w:rsid w:val="0037236C"/>
    <w:rsid w:val="00372DF9"/>
    <w:rsid w:val="00373253"/>
    <w:rsid w:val="0037402C"/>
    <w:rsid w:val="00375ACC"/>
    <w:rsid w:val="00376B6D"/>
    <w:rsid w:val="0038375A"/>
    <w:rsid w:val="00390E8A"/>
    <w:rsid w:val="003924C5"/>
    <w:rsid w:val="003924CC"/>
    <w:rsid w:val="003928B6"/>
    <w:rsid w:val="00392E56"/>
    <w:rsid w:val="00393BE0"/>
    <w:rsid w:val="003957F0"/>
    <w:rsid w:val="00395FAD"/>
    <w:rsid w:val="00396D4A"/>
    <w:rsid w:val="00397F74"/>
    <w:rsid w:val="003A2A92"/>
    <w:rsid w:val="003A39E0"/>
    <w:rsid w:val="003A431D"/>
    <w:rsid w:val="003B5637"/>
    <w:rsid w:val="003B656A"/>
    <w:rsid w:val="003B66BA"/>
    <w:rsid w:val="003B7EA1"/>
    <w:rsid w:val="003C03E5"/>
    <w:rsid w:val="003C0530"/>
    <w:rsid w:val="003C1CF6"/>
    <w:rsid w:val="003C2177"/>
    <w:rsid w:val="003C27A5"/>
    <w:rsid w:val="003C3171"/>
    <w:rsid w:val="003C35DD"/>
    <w:rsid w:val="003C3BC1"/>
    <w:rsid w:val="003C769F"/>
    <w:rsid w:val="003C7DFB"/>
    <w:rsid w:val="003D0113"/>
    <w:rsid w:val="003D08A4"/>
    <w:rsid w:val="003D1E4E"/>
    <w:rsid w:val="003D2A40"/>
    <w:rsid w:val="003D5577"/>
    <w:rsid w:val="003D6281"/>
    <w:rsid w:val="003D6667"/>
    <w:rsid w:val="003D6F9A"/>
    <w:rsid w:val="003E0774"/>
    <w:rsid w:val="003E26EC"/>
    <w:rsid w:val="003E33C4"/>
    <w:rsid w:val="003E5D3E"/>
    <w:rsid w:val="003E6000"/>
    <w:rsid w:val="003E7522"/>
    <w:rsid w:val="003F0B37"/>
    <w:rsid w:val="003F186E"/>
    <w:rsid w:val="003F2AAA"/>
    <w:rsid w:val="003F4169"/>
    <w:rsid w:val="003F46C8"/>
    <w:rsid w:val="003F75AF"/>
    <w:rsid w:val="0040086C"/>
    <w:rsid w:val="004008C1"/>
    <w:rsid w:val="004049F2"/>
    <w:rsid w:val="00405083"/>
    <w:rsid w:val="004052C9"/>
    <w:rsid w:val="004069C8"/>
    <w:rsid w:val="0041108C"/>
    <w:rsid w:val="004142F7"/>
    <w:rsid w:val="004143A6"/>
    <w:rsid w:val="0041795D"/>
    <w:rsid w:val="00417BAA"/>
    <w:rsid w:val="00420A3D"/>
    <w:rsid w:val="004213F2"/>
    <w:rsid w:val="00421405"/>
    <w:rsid w:val="00422E3A"/>
    <w:rsid w:val="00425FA9"/>
    <w:rsid w:val="00426325"/>
    <w:rsid w:val="00430C4D"/>
    <w:rsid w:val="00430E26"/>
    <w:rsid w:val="00431D70"/>
    <w:rsid w:val="00432AAF"/>
    <w:rsid w:val="0043300B"/>
    <w:rsid w:val="0043320C"/>
    <w:rsid w:val="004336F6"/>
    <w:rsid w:val="00433F74"/>
    <w:rsid w:val="00441CF5"/>
    <w:rsid w:val="00442EFB"/>
    <w:rsid w:val="00443036"/>
    <w:rsid w:val="00444A54"/>
    <w:rsid w:val="00445C60"/>
    <w:rsid w:val="004479A3"/>
    <w:rsid w:val="0045063E"/>
    <w:rsid w:val="00452B79"/>
    <w:rsid w:val="00455027"/>
    <w:rsid w:val="00455219"/>
    <w:rsid w:val="00455233"/>
    <w:rsid w:val="00457FD9"/>
    <w:rsid w:val="00460833"/>
    <w:rsid w:val="00461EB9"/>
    <w:rsid w:val="0046277B"/>
    <w:rsid w:val="00464479"/>
    <w:rsid w:val="00465002"/>
    <w:rsid w:val="00465197"/>
    <w:rsid w:val="00465298"/>
    <w:rsid w:val="00465DC0"/>
    <w:rsid w:val="004676DB"/>
    <w:rsid w:val="00470379"/>
    <w:rsid w:val="004708BD"/>
    <w:rsid w:val="004720DA"/>
    <w:rsid w:val="00472BE5"/>
    <w:rsid w:val="004748CC"/>
    <w:rsid w:val="00475F03"/>
    <w:rsid w:val="004837F8"/>
    <w:rsid w:val="00483986"/>
    <w:rsid w:val="00485546"/>
    <w:rsid w:val="00486E0F"/>
    <w:rsid w:val="00486EC6"/>
    <w:rsid w:val="004871E9"/>
    <w:rsid w:val="0049569F"/>
    <w:rsid w:val="00496944"/>
    <w:rsid w:val="00497E35"/>
    <w:rsid w:val="004A124C"/>
    <w:rsid w:val="004A1B96"/>
    <w:rsid w:val="004A33B0"/>
    <w:rsid w:val="004A61AA"/>
    <w:rsid w:val="004B0659"/>
    <w:rsid w:val="004B10A7"/>
    <w:rsid w:val="004B1F23"/>
    <w:rsid w:val="004B25E2"/>
    <w:rsid w:val="004B6253"/>
    <w:rsid w:val="004B7BB0"/>
    <w:rsid w:val="004C0675"/>
    <w:rsid w:val="004C1BD4"/>
    <w:rsid w:val="004C28E1"/>
    <w:rsid w:val="004C357E"/>
    <w:rsid w:val="004C387C"/>
    <w:rsid w:val="004D0F75"/>
    <w:rsid w:val="004D18AE"/>
    <w:rsid w:val="004D719C"/>
    <w:rsid w:val="004D7549"/>
    <w:rsid w:val="004D7AFF"/>
    <w:rsid w:val="004E0226"/>
    <w:rsid w:val="004E1C48"/>
    <w:rsid w:val="004E2417"/>
    <w:rsid w:val="004E2F28"/>
    <w:rsid w:val="004E44AE"/>
    <w:rsid w:val="004E4B74"/>
    <w:rsid w:val="004E7D0F"/>
    <w:rsid w:val="004F0EDD"/>
    <w:rsid w:val="004F6FF8"/>
    <w:rsid w:val="005003F1"/>
    <w:rsid w:val="00501C49"/>
    <w:rsid w:val="00501FCE"/>
    <w:rsid w:val="005056EA"/>
    <w:rsid w:val="0050618A"/>
    <w:rsid w:val="00507D77"/>
    <w:rsid w:val="00510AC0"/>
    <w:rsid w:val="00510FA7"/>
    <w:rsid w:val="005115F2"/>
    <w:rsid w:val="005123CA"/>
    <w:rsid w:val="00512631"/>
    <w:rsid w:val="00513719"/>
    <w:rsid w:val="00514FCB"/>
    <w:rsid w:val="005173DF"/>
    <w:rsid w:val="00520005"/>
    <w:rsid w:val="00522CA5"/>
    <w:rsid w:val="00522EA4"/>
    <w:rsid w:val="00524265"/>
    <w:rsid w:val="00526ECA"/>
    <w:rsid w:val="00531093"/>
    <w:rsid w:val="0053266B"/>
    <w:rsid w:val="005367A1"/>
    <w:rsid w:val="00537125"/>
    <w:rsid w:val="00537DBF"/>
    <w:rsid w:val="005402C6"/>
    <w:rsid w:val="005408E1"/>
    <w:rsid w:val="005409ED"/>
    <w:rsid w:val="00540B0B"/>
    <w:rsid w:val="005428F5"/>
    <w:rsid w:val="00542A1D"/>
    <w:rsid w:val="00542B6D"/>
    <w:rsid w:val="00542B90"/>
    <w:rsid w:val="00544DFC"/>
    <w:rsid w:val="0054579F"/>
    <w:rsid w:val="005464A4"/>
    <w:rsid w:val="00546ABA"/>
    <w:rsid w:val="00547815"/>
    <w:rsid w:val="00550233"/>
    <w:rsid w:val="005515A1"/>
    <w:rsid w:val="0055219B"/>
    <w:rsid w:val="00552271"/>
    <w:rsid w:val="00552810"/>
    <w:rsid w:val="00554C31"/>
    <w:rsid w:val="005561ED"/>
    <w:rsid w:val="005567DF"/>
    <w:rsid w:val="0055701E"/>
    <w:rsid w:val="00557E17"/>
    <w:rsid w:val="005616B3"/>
    <w:rsid w:val="00562C1A"/>
    <w:rsid w:val="005634B9"/>
    <w:rsid w:val="0056413E"/>
    <w:rsid w:val="00571BB7"/>
    <w:rsid w:val="0057713E"/>
    <w:rsid w:val="005772F4"/>
    <w:rsid w:val="00577705"/>
    <w:rsid w:val="005823EA"/>
    <w:rsid w:val="0058450E"/>
    <w:rsid w:val="00585779"/>
    <w:rsid w:val="00585D84"/>
    <w:rsid w:val="0058632D"/>
    <w:rsid w:val="00586A0A"/>
    <w:rsid w:val="005877D0"/>
    <w:rsid w:val="00594EC0"/>
    <w:rsid w:val="00597745"/>
    <w:rsid w:val="005A0006"/>
    <w:rsid w:val="005A124F"/>
    <w:rsid w:val="005A21E0"/>
    <w:rsid w:val="005A2423"/>
    <w:rsid w:val="005A3199"/>
    <w:rsid w:val="005A362C"/>
    <w:rsid w:val="005A5827"/>
    <w:rsid w:val="005A74B1"/>
    <w:rsid w:val="005A7BB8"/>
    <w:rsid w:val="005B12A6"/>
    <w:rsid w:val="005B23EF"/>
    <w:rsid w:val="005B3752"/>
    <w:rsid w:val="005B3AD9"/>
    <w:rsid w:val="005B6845"/>
    <w:rsid w:val="005C0FAC"/>
    <w:rsid w:val="005C4762"/>
    <w:rsid w:val="005C4EBA"/>
    <w:rsid w:val="005C585E"/>
    <w:rsid w:val="005C5E5F"/>
    <w:rsid w:val="005C644B"/>
    <w:rsid w:val="005C6FD2"/>
    <w:rsid w:val="005C78DA"/>
    <w:rsid w:val="005C7EDC"/>
    <w:rsid w:val="005D09CF"/>
    <w:rsid w:val="005D1E41"/>
    <w:rsid w:val="005D461D"/>
    <w:rsid w:val="005D4FC4"/>
    <w:rsid w:val="005D5BC0"/>
    <w:rsid w:val="005D6BF5"/>
    <w:rsid w:val="005E0CA5"/>
    <w:rsid w:val="005E1FFA"/>
    <w:rsid w:val="005E2458"/>
    <w:rsid w:val="005E259C"/>
    <w:rsid w:val="005E3076"/>
    <w:rsid w:val="005E4680"/>
    <w:rsid w:val="005F0573"/>
    <w:rsid w:val="005F245C"/>
    <w:rsid w:val="005F276A"/>
    <w:rsid w:val="005F2FB4"/>
    <w:rsid w:val="005F3EFA"/>
    <w:rsid w:val="005F6029"/>
    <w:rsid w:val="005F689F"/>
    <w:rsid w:val="005F7517"/>
    <w:rsid w:val="005F7AA5"/>
    <w:rsid w:val="0060059D"/>
    <w:rsid w:val="00600DC9"/>
    <w:rsid w:val="00600EED"/>
    <w:rsid w:val="00601484"/>
    <w:rsid w:val="00603398"/>
    <w:rsid w:val="006040FA"/>
    <w:rsid w:val="00604685"/>
    <w:rsid w:val="00606304"/>
    <w:rsid w:val="0061137A"/>
    <w:rsid w:val="0061292C"/>
    <w:rsid w:val="00612A80"/>
    <w:rsid w:val="00615688"/>
    <w:rsid w:val="00616400"/>
    <w:rsid w:val="00616FEE"/>
    <w:rsid w:val="006177B1"/>
    <w:rsid w:val="00617CBF"/>
    <w:rsid w:val="00617E4C"/>
    <w:rsid w:val="0062172F"/>
    <w:rsid w:val="00622CE9"/>
    <w:rsid w:val="00625313"/>
    <w:rsid w:val="00626A41"/>
    <w:rsid w:val="006271A2"/>
    <w:rsid w:val="0062768E"/>
    <w:rsid w:val="0063070E"/>
    <w:rsid w:val="006312FC"/>
    <w:rsid w:val="00632AB7"/>
    <w:rsid w:val="00632DB8"/>
    <w:rsid w:val="006336ED"/>
    <w:rsid w:val="00633A07"/>
    <w:rsid w:val="00633CBB"/>
    <w:rsid w:val="00635629"/>
    <w:rsid w:val="00635BF3"/>
    <w:rsid w:val="00636CA5"/>
    <w:rsid w:val="00637210"/>
    <w:rsid w:val="006373C3"/>
    <w:rsid w:val="00640CD3"/>
    <w:rsid w:val="006420D6"/>
    <w:rsid w:val="0064453F"/>
    <w:rsid w:val="00644BC7"/>
    <w:rsid w:val="00646D4C"/>
    <w:rsid w:val="00646D7F"/>
    <w:rsid w:val="00654672"/>
    <w:rsid w:val="00655D8A"/>
    <w:rsid w:val="0065625E"/>
    <w:rsid w:val="00656E12"/>
    <w:rsid w:val="00657930"/>
    <w:rsid w:val="006600A6"/>
    <w:rsid w:val="0066097B"/>
    <w:rsid w:val="00663BD8"/>
    <w:rsid w:val="00666AA7"/>
    <w:rsid w:val="00666B41"/>
    <w:rsid w:val="00667872"/>
    <w:rsid w:val="006678F2"/>
    <w:rsid w:val="00671679"/>
    <w:rsid w:val="00674623"/>
    <w:rsid w:val="006749D0"/>
    <w:rsid w:val="0067578B"/>
    <w:rsid w:val="0067593E"/>
    <w:rsid w:val="006775A4"/>
    <w:rsid w:val="00681389"/>
    <w:rsid w:val="0068192C"/>
    <w:rsid w:val="00684211"/>
    <w:rsid w:val="006850BD"/>
    <w:rsid w:val="00693348"/>
    <w:rsid w:val="00694513"/>
    <w:rsid w:val="006A2167"/>
    <w:rsid w:val="006A487A"/>
    <w:rsid w:val="006A5533"/>
    <w:rsid w:val="006A7ADE"/>
    <w:rsid w:val="006A7E6F"/>
    <w:rsid w:val="006A7F76"/>
    <w:rsid w:val="006B08E8"/>
    <w:rsid w:val="006B1C69"/>
    <w:rsid w:val="006B5503"/>
    <w:rsid w:val="006C1259"/>
    <w:rsid w:val="006C257F"/>
    <w:rsid w:val="006C2F46"/>
    <w:rsid w:val="006C363A"/>
    <w:rsid w:val="006C3B83"/>
    <w:rsid w:val="006C5622"/>
    <w:rsid w:val="006C5D83"/>
    <w:rsid w:val="006D2405"/>
    <w:rsid w:val="006D30E3"/>
    <w:rsid w:val="006D5713"/>
    <w:rsid w:val="006D7997"/>
    <w:rsid w:val="006D7A45"/>
    <w:rsid w:val="006E0043"/>
    <w:rsid w:val="006E2D35"/>
    <w:rsid w:val="006E359A"/>
    <w:rsid w:val="006E4004"/>
    <w:rsid w:val="006E449F"/>
    <w:rsid w:val="006E544A"/>
    <w:rsid w:val="006E5981"/>
    <w:rsid w:val="006E5AB9"/>
    <w:rsid w:val="006E662C"/>
    <w:rsid w:val="006E6A2A"/>
    <w:rsid w:val="006F17E9"/>
    <w:rsid w:val="006F4D34"/>
    <w:rsid w:val="006F75F2"/>
    <w:rsid w:val="00701D83"/>
    <w:rsid w:val="00701DF0"/>
    <w:rsid w:val="007035C4"/>
    <w:rsid w:val="00703833"/>
    <w:rsid w:val="00704761"/>
    <w:rsid w:val="0070521E"/>
    <w:rsid w:val="007052D2"/>
    <w:rsid w:val="007054A7"/>
    <w:rsid w:val="00706E9E"/>
    <w:rsid w:val="00707068"/>
    <w:rsid w:val="00707AE7"/>
    <w:rsid w:val="007107B8"/>
    <w:rsid w:val="00710D5A"/>
    <w:rsid w:val="00714251"/>
    <w:rsid w:val="0071451A"/>
    <w:rsid w:val="00715165"/>
    <w:rsid w:val="00716073"/>
    <w:rsid w:val="00716083"/>
    <w:rsid w:val="007175CE"/>
    <w:rsid w:val="00717C29"/>
    <w:rsid w:val="00721C0F"/>
    <w:rsid w:val="00721E15"/>
    <w:rsid w:val="00723668"/>
    <w:rsid w:val="00723711"/>
    <w:rsid w:val="00724ACF"/>
    <w:rsid w:val="00725ECD"/>
    <w:rsid w:val="00731790"/>
    <w:rsid w:val="0073569E"/>
    <w:rsid w:val="00735F52"/>
    <w:rsid w:val="007370B0"/>
    <w:rsid w:val="00737CC8"/>
    <w:rsid w:val="0074156B"/>
    <w:rsid w:val="007424D2"/>
    <w:rsid w:val="0074385C"/>
    <w:rsid w:val="007461D9"/>
    <w:rsid w:val="00746507"/>
    <w:rsid w:val="00746914"/>
    <w:rsid w:val="007477E8"/>
    <w:rsid w:val="00751A56"/>
    <w:rsid w:val="00752C38"/>
    <w:rsid w:val="00754C51"/>
    <w:rsid w:val="00755002"/>
    <w:rsid w:val="0075702B"/>
    <w:rsid w:val="0075738F"/>
    <w:rsid w:val="00760B8C"/>
    <w:rsid w:val="00761D1F"/>
    <w:rsid w:val="00765406"/>
    <w:rsid w:val="00771064"/>
    <w:rsid w:val="007711AC"/>
    <w:rsid w:val="007746A8"/>
    <w:rsid w:val="007758D2"/>
    <w:rsid w:val="007772D1"/>
    <w:rsid w:val="00781046"/>
    <w:rsid w:val="007815F3"/>
    <w:rsid w:val="00781841"/>
    <w:rsid w:val="00782CD4"/>
    <w:rsid w:val="007861B1"/>
    <w:rsid w:val="0078643A"/>
    <w:rsid w:val="00787ECC"/>
    <w:rsid w:val="007922F1"/>
    <w:rsid w:val="007927FA"/>
    <w:rsid w:val="007947DF"/>
    <w:rsid w:val="007A0E9D"/>
    <w:rsid w:val="007A0F5E"/>
    <w:rsid w:val="007A41F8"/>
    <w:rsid w:val="007A46D3"/>
    <w:rsid w:val="007A5047"/>
    <w:rsid w:val="007B0766"/>
    <w:rsid w:val="007B0983"/>
    <w:rsid w:val="007B115E"/>
    <w:rsid w:val="007B11F4"/>
    <w:rsid w:val="007B3E40"/>
    <w:rsid w:val="007B4A18"/>
    <w:rsid w:val="007B5597"/>
    <w:rsid w:val="007B724E"/>
    <w:rsid w:val="007B743F"/>
    <w:rsid w:val="007C05A8"/>
    <w:rsid w:val="007C0FD2"/>
    <w:rsid w:val="007C18BA"/>
    <w:rsid w:val="007C1BAE"/>
    <w:rsid w:val="007C205C"/>
    <w:rsid w:val="007C2498"/>
    <w:rsid w:val="007C34BC"/>
    <w:rsid w:val="007C680A"/>
    <w:rsid w:val="007C73B2"/>
    <w:rsid w:val="007D3142"/>
    <w:rsid w:val="007D3C42"/>
    <w:rsid w:val="007D441C"/>
    <w:rsid w:val="007D4834"/>
    <w:rsid w:val="007D575C"/>
    <w:rsid w:val="007D5D6C"/>
    <w:rsid w:val="007D6CBB"/>
    <w:rsid w:val="007E2F92"/>
    <w:rsid w:val="007E431E"/>
    <w:rsid w:val="007E5A3C"/>
    <w:rsid w:val="007E7E15"/>
    <w:rsid w:val="007F089C"/>
    <w:rsid w:val="007F0EC0"/>
    <w:rsid w:val="007F19DF"/>
    <w:rsid w:val="007F27F6"/>
    <w:rsid w:val="007F299D"/>
    <w:rsid w:val="007F3EC2"/>
    <w:rsid w:val="007F50F9"/>
    <w:rsid w:val="007F52E9"/>
    <w:rsid w:val="007F54C2"/>
    <w:rsid w:val="007F6D8E"/>
    <w:rsid w:val="007F7F61"/>
    <w:rsid w:val="00800584"/>
    <w:rsid w:val="00802C99"/>
    <w:rsid w:val="00802E3A"/>
    <w:rsid w:val="008032A9"/>
    <w:rsid w:val="00804B01"/>
    <w:rsid w:val="008054E9"/>
    <w:rsid w:val="008060C3"/>
    <w:rsid w:val="008077DD"/>
    <w:rsid w:val="00811E53"/>
    <w:rsid w:val="0081321D"/>
    <w:rsid w:val="00814021"/>
    <w:rsid w:val="00814510"/>
    <w:rsid w:val="008162AA"/>
    <w:rsid w:val="00816D21"/>
    <w:rsid w:val="00820500"/>
    <w:rsid w:val="00821259"/>
    <w:rsid w:val="00821DD7"/>
    <w:rsid w:val="00823603"/>
    <w:rsid w:val="00823AAC"/>
    <w:rsid w:val="00823F06"/>
    <w:rsid w:val="008266E8"/>
    <w:rsid w:val="00826AC7"/>
    <w:rsid w:val="008277AC"/>
    <w:rsid w:val="008301E6"/>
    <w:rsid w:val="00830C59"/>
    <w:rsid w:val="00833577"/>
    <w:rsid w:val="00833B46"/>
    <w:rsid w:val="00834785"/>
    <w:rsid w:val="008359D3"/>
    <w:rsid w:val="00836114"/>
    <w:rsid w:val="00837414"/>
    <w:rsid w:val="00837C90"/>
    <w:rsid w:val="00837F4B"/>
    <w:rsid w:val="0084039F"/>
    <w:rsid w:val="00844610"/>
    <w:rsid w:val="00844E7C"/>
    <w:rsid w:val="008468AF"/>
    <w:rsid w:val="00847A1C"/>
    <w:rsid w:val="00850A14"/>
    <w:rsid w:val="0085276C"/>
    <w:rsid w:val="00852D78"/>
    <w:rsid w:val="008538CC"/>
    <w:rsid w:val="008553EB"/>
    <w:rsid w:val="00855937"/>
    <w:rsid w:val="00855F73"/>
    <w:rsid w:val="00856606"/>
    <w:rsid w:val="00856F6A"/>
    <w:rsid w:val="00857369"/>
    <w:rsid w:val="0085782F"/>
    <w:rsid w:val="008612E8"/>
    <w:rsid w:val="00861752"/>
    <w:rsid w:val="00862352"/>
    <w:rsid w:val="00862FBB"/>
    <w:rsid w:val="00864F41"/>
    <w:rsid w:val="00866C8B"/>
    <w:rsid w:val="00871FB4"/>
    <w:rsid w:val="008771D3"/>
    <w:rsid w:val="00877896"/>
    <w:rsid w:val="00882674"/>
    <w:rsid w:val="00884B92"/>
    <w:rsid w:val="0088705A"/>
    <w:rsid w:val="008879C3"/>
    <w:rsid w:val="008929A2"/>
    <w:rsid w:val="0089524F"/>
    <w:rsid w:val="0089587A"/>
    <w:rsid w:val="008967E1"/>
    <w:rsid w:val="008A2C1C"/>
    <w:rsid w:val="008A30C7"/>
    <w:rsid w:val="008A49D6"/>
    <w:rsid w:val="008A672B"/>
    <w:rsid w:val="008A6DB4"/>
    <w:rsid w:val="008B02D8"/>
    <w:rsid w:val="008B278F"/>
    <w:rsid w:val="008B5221"/>
    <w:rsid w:val="008B5B4A"/>
    <w:rsid w:val="008B6B0C"/>
    <w:rsid w:val="008C561B"/>
    <w:rsid w:val="008C618E"/>
    <w:rsid w:val="008D09F5"/>
    <w:rsid w:val="008D1EDF"/>
    <w:rsid w:val="008D25FE"/>
    <w:rsid w:val="008D2C46"/>
    <w:rsid w:val="008D2D15"/>
    <w:rsid w:val="008D44A0"/>
    <w:rsid w:val="008D4C77"/>
    <w:rsid w:val="008D7DA4"/>
    <w:rsid w:val="008E0E3A"/>
    <w:rsid w:val="008E1108"/>
    <w:rsid w:val="008E2190"/>
    <w:rsid w:val="008E2247"/>
    <w:rsid w:val="008E2F56"/>
    <w:rsid w:val="008E39FC"/>
    <w:rsid w:val="008E3D61"/>
    <w:rsid w:val="008E3E1D"/>
    <w:rsid w:val="008E46D1"/>
    <w:rsid w:val="008F0CD2"/>
    <w:rsid w:val="008F0D2B"/>
    <w:rsid w:val="008F110D"/>
    <w:rsid w:val="008F18B5"/>
    <w:rsid w:val="008F1DAD"/>
    <w:rsid w:val="008F3B2E"/>
    <w:rsid w:val="008F534C"/>
    <w:rsid w:val="008F7BEE"/>
    <w:rsid w:val="009002DB"/>
    <w:rsid w:val="009003E9"/>
    <w:rsid w:val="00903D91"/>
    <w:rsid w:val="00903F9E"/>
    <w:rsid w:val="00904255"/>
    <w:rsid w:val="00905A25"/>
    <w:rsid w:val="00906936"/>
    <w:rsid w:val="0091250F"/>
    <w:rsid w:val="00912B03"/>
    <w:rsid w:val="0091345A"/>
    <w:rsid w:val="00913502"/>
    <w:rsid w:val="00915BF9"/>
    <w:rsid w:val="00917A7A"/>
    <w:rsid w:val="00921201"/>
    <w:rsid w:val="00922B3A"/>
    <w:rsid w:val="009240C9"/>
    <w:rsid w:val="00924EFE"/>
    <w:rsid w:val="00925EC1"/>
    <w:rsid w:val="0092617B"/>
    <w:rsid w:val="009271AC"/>
    <w:rsid w:val="009276B0"/>
    <w:rsid w:val="00930B00"/>
    <w:rsid w:val="00930CF3"/>
    <w:rsid w:val="00931888"/>
    <w:rsid w:val="009318B6"/>
    <w:rsid w:val="00934800"/>
    <w:rsid w:val="00934E53"/>
    <w:rsid w:val="00935213"/>
    <w:rsid w:val="009354D5"/>
    <w:rsid w:val="00935B2C"/>
    <w:rsid w:val="0093753D"/>
    <w:rsid w:val="00937811"/>
    <w:rsid w:val="0094137D"/>
    <w:rsid w:val="00941429"/>
    <w:rsid w:val="00941A71"/>
    <w:rsid w:val="00942027"/>
    <w:rsid w:val="00942BCF"/>
    <w:rsid w:val="00943528"/>
    <w:rsid w:val="00944933"/>
    <w:rsid w:val="009461E3"/>
    <w:rsid w:val="00951736"/>
    <w:rsid w:val="0095275A"/>
    <w:rsid w:val="009533C8"/>
    <w:rsid w:val="00953B62"/>
    <w:rsid w:val="00954179"/>
    <w:rsid w:val="00955975"/>
    <w:rsid w:val="009612E0"/>
    <w:rsid w:val="00961E47"/>
    <w:rsid w:val="00963F56"/>
    <w:rsid w:val="00963FD2"/>
    <w:rsid w:val="00964CF1"/>
    <w:rsid w:val="0096566B"/>
    <w:rsid w:val="00970F8E"/>
    <w:rsid w:val="009710CB"/>
    <w:rsid w:val="00971252"/>
    <w:rsid w:val="009717B3"/>
    <w:rsid w:val="009720FC"/>
    <w:rsid w:val="00974BB8"/>
    <w:rsid w:val="00976D52"/>
    <w:rsid w:val="00977C8A"/>
    <w:rsid w:val="00980D61"/>
    <w:rsid w:val="00980ECB"/>
    <w:rsid w:val="00981C49"/>
    <w:rsid w:val="00981EBE"/>
    <w:rsid w:val="00982085"/>
    <w:rsid w:val="0098287E"/>
    <w:rsid w:val="009870D6"/>
    <w:rsid w:val="009871F9"/>
    <w:rsid w:val="00987BC6"/>
    <w:rsid w:val="00992E44"/>
    <w:rsid w:val="009948F0"/>
    <w:rsid w:val="009968F4"/>
    <w:rsid w:val="00996BBC"/>
    <w:rsid w:val="009978A1"/>
    <w:rsid w:val="009A2EB3"/>
    <w:rsid w:val="009A44E9"/>
    <w:rsid w:val="009B047E"/>
    <w:rsid w:val="009B2652"/>
    <w:rsid w:val="009B2A05"/>
    <w:rsid w:val="009B4017"/>
    <w:rsid w:val="009B4D60"/>
    <w:rsid w:val="009B5CEC"/>
    <w:rsid w:val="009B76EE"/>
    <w:rsid w:val="009C1467"/>
    <w:rsid w:val="009C2B6B"/>
    <w:rsid w:val="009C4C92"/>
    <w:rsid w:val="009D0337"/>
    <w:rsid w:val="009D09DD"/>
    <w:rsid w:val="009D186F"/>
    <w:rsid w:val="009D36E0"/>
    <w:rsid w:val="009D725A"/>
    <w:rsid w:val="009D72FD"/>
    <w:rsid w:val="009E1A48"/>
    <w:rsid w:val="009E2CC3"/>
    <w:rsid w:val="009E44DE"/>
    <w:rsid w:val="009F1830"/>
    <w:rsid w:val="009F22B2"/>
    <w:rsid w:val="009F2669"/>
    <w:rsid w:val="009F42E1"/>
    <w:rsid w:val="009F4869"/>
    <w:rsid w:val="009F6053"/>
    <w:rsid w:val="009F7ACA"/>
    <w:rsid w:val="00A00E48"/>
    <w:rsid w:val="00A01091"/>
    <w:rsid w:val="00A017D7"/>
    <w:rsid w:val="00A02342"/>
    <w:rsid w:val="00A03E6D"/>
    <w:rsid w:val="00A053B6"/>
    <w:rsid w:val="00A056C7"/>
    <w:rsid w:val="00A05CC3"/>
    <w:rsid w:val="00A06693"/>
    <w:rsid w:val="00A06874"/>
    <w:rsid w:val="00A102D2"/>
    <w:rsid w:val="00A10A1F"/>
    <w:rsid w:val="00A11434"/>
    <w:rsid w:val="00A13105"/>
    <w:rsid w:val="00A13BEA"/>
    <w:rsid w:val="00A15042"/>
    <w:rsid w:val="00A159AD"/>
    <w:rsid w:val="00A16B5E"/>
    <w:rsid w:val="00A206D2"/>
    <w:rsid w:val="00A207FB"/>
    <w:rsid w:val="00A214F4"/>
    <w:rsid w:val="00A21637"/>
    <w:rsid w:val="00A21A42"/>
    <w:rsid w:val="00A22FC8"/>
    <w:rsid w:val="00A27F78"/>
    <w:rsid w:val="00A30D29"/>
    <w:rsid w:val="00A31E6E"/>
    <w:rsid w:val="00A34C59"/>
    <w:rsid w:val="00A356FD"/>
    <w:rsid w:val="00A35ACB"/>
    <w:rsid w:val="00A35DA1"/>
    <w:rsid w:val="00A400D4"/>
    <w:rsid w:val="00A41C3C"/>
    <w:rsid w:val="00A436CB"/>
    <w:rsid w:val="00A438F2"/>
    <w:rsid w:val="00A4419D"/>
    <w:rsid w:val="00A44882"/>
    <w:rsid w:val="00A4567A"/>
    <w:rsid w:val="00A47FD8"/>
    <w:rsid w:val="00A5067F"/>
    <w:rsid w:val="00A5135F"/>
    <w:rsid w:val="00A5308D"/>
    <w:rsid w:val="00A53DBE"/>
    <w:rsid w:val="00A55EF9"/>
    <w:rsid w:val="00A55FFC"/>
    <w:rsid w:val="00A56FC7"/>
    <w:rsid w:val="00A576D5"/>
    <w:rsid w:val="00A6066B"/>
    <w:rsid w:val="00A613F7"/>
    <w:rsid w:val="00A622FC"/>
    <w:rsid w:val="00A62EFE"/>
    <w:rsid w:val="00A66FC5"/>
    <w:rsid w:val="00A70602"/>
    <w:rsid w:val="00A7325D"/>
    <w:rsid w:val="00A75866"/>
    <w:rsid w:val="00A813E2"/>
    <w:rsid w:val="00A81601"/>
    <w:rsid w:val="00A83BF9"/>
    <w:rsid w:val="00A84CB7"/>
    <w:rsid w:val="00A85D60"/>
    <w:rsid w:val="00A863B1"/>
    <w:rsid w:val="00A868BC"/>
    <w:rsid w:val="00A90E0B"/>
    <w:rsid w:val="00A917CE"/>
    <w:rsid w:val="00A940F6"/>
    <w:rsid w:val="00A94EB7"/>
    <w:rsid w:val="00A94ECB"/>
    <w:rsid w:val="00A95651"/>
    <w:rsid w:val="00A95E2B"/>
    <w:rsid w:val="00A96669"/>
    <w:rsid w:val="00AA058C"/>
    <w:rsid w:val="00AA3766"/>
    <w:rsid w:val="00AA4271"/>
    <w:rsid w:val="00AA6519"/>
    <w:rsid w:val="00AA7B1D"/>
    <w:rsid w:val="00AB287E"/>
    <w:rsid w:val="00AB30B2"/>
    <w:rsid w:val="00AB3732"/>
    <w:rsid w:val="00AB4901"/>
    <w:rsid w:val="00AB4C65"/>
    <w:rsid w:val="00AB539E"/>
    <w:rsid w:val="00AB5B28"/>
    <w:rsid w:val="00AB6596"/>
    <w:rsid w:val="00AC6515"/>
    <w:rsid w:val="00AC7F2F"/>
    <w:rsid w:val="00AD3249"/>
    <w:rsid w:val="00AD336B"/>
    <w:rsid w:val="00AD38C5"/>
    <w:rsid w:val="00AD42CB"/>
    <w:rsid w:val="00AD61E1"/>
    <w:rsid w:val="00AD665E"/>
    <w:rsid w:val="00AE0979"/>
    <w:rsid w:val="00AE14BE"/>
    <w:rsid w:val="00AE21B7"/>
    <w:rsid w:val="00AE5250"/>
    <w:rsid w:val="00AE54F3"/>
    <w:rsid w:val="00AF2F47"/>
    <w:rsid w:val="00B01AF3"/>
    <w:rsid w:val="00B03A13"/>
    <w:rsid w:val="00B0455F"/>
    <w:rsid w:val="00B056E8"/>
    <w:rsid w:val="00B06835"/>
    <w:rsid w:val="00B06FD4"/>
    <w:rsid w:val="00B0705A"/>
    <w:rsid w:val="00B07617"/>
    <w:rsid w:val="00B12C44"/>
    <w:rsid w:val="00B14738"/>
    <w:rsid w:val="00B16129"/>
    <w:rsid w:val="00B16252"/>
    <w:rsid w:val="00B162E0"/>
    <w:rsid w:val="00B16350"/>
    <w:rsid w:val="00B1725C"/>
    <w:rsid w:val="00B17E80"/>
    <w:rsid w:val="00B20707"/>
    <w:rsid w:val="00B20943"/>
    <w:rsid w:val="00B23C78"/>
    <w:rsid w:val="00B2466C"/>
    <w:rsid w:val="00B26202"/>
    <w:rsid w:val="00B26AB5"/>
    <w:rsid w:val="00B27155"/>
    <w:rsid w:val="00B3040C"/>
    <w:rsid w:val="00B340F0"/>
    <w:rsid w:val="00B366F0"/>
    <w:rsid w:val="00B36D14"/>
    <w:rsid w:val="00B409B2"/>
    <w:rsid w:val="00B4102D"/>
    <w:rsid w:val="00B42BF4"/>
    <w:rsid w:val="00B43683"/>
    <w:rsid w:val="00B46A40"/>
    <w:rsid w:val="00B520E0"/>
    <w:rsid w:val="00B5289A"/>
    <w:rsid w:val="00B52E62"/>
    <w:rsid w:val="00B56155"/>
    <w:rsid w:val="00B57F4F"/>
    <w:rsid w:val="00B60017"/>
    <w:rsid w:val="00B605AB"/>
    <w:rsid w:val="00B63E84"/>
    <w:rsid w:val="00B64C13"/>
    <w:rsid w:val="00B65740"/>
    <w:rsid w:val="00B664F2"/>
    <w:rsid w:val="00B671C2"/>
    <w:rsid w:val="00B672C6"/>
    <w:rsid w:val="00B67BB8"/>
    <w:rsid w:val="00B703D1"/>
    <w:rsid w:val="00B7190E"/>
    <w:rsid w:val="00B73D5A"/>
    <w:rsid w:val="00B74418"/>
    <w:rsid w:val="00B7654B"/>
    <w:rsid w:val="00B7707F"/>
    <w:rsid w:val="00B81038"/>
    <w:rsid w:val="00B81842"/>
    <w:rsid w:val="00B83610"/>
    <w:rsid w:val="00B83DE7"/>
    <w:rsid w:val="00B86DF8"/>
    <w:rsid w:val="00B86FC2"/>
    <w:rsid w:val="00B901DF"/>
    <w:rsid w:val="00B90571"/>
    <w:rsid w:val="00B905F9"/>
    <w:rsid w:val="00B91687"/>
    <w:rsid w:val="00B97E31"/>
    <w:rsid w:val="00BA061D"/>
    <w:rsid w:val="00BA130B"/>
    <w:rsid w:val="00BA2B61"/>
    <w:rsid w:val="00BA69E6"/>
    <w:rsid w:val="00BA73E9"/>
    <w:rsid w:val="00BB13D3"/>
    <w:rsid w:val="00BB1C40"/>
    <w:rsid w:val="00BB1ECB"/>
    <w:rsid w:val="00BB4D39"/>
    <w:rsid w:val="00BC1B7B"/>
    <w:rsid w:val="00BC2E80"/>
    <w:rsid w:val="00BC3F99"/>
    <w:rsid w:val="00BC453F"/>
    <w:rsid w:val="00BC5B08"/>
    <w:rsid w:val="00BC6AE6"/>
    <w:rsid w:val="00BC6C81"/>
    <w:rsid w:val="00BC6F15"/>
    <w:rsid w:val="00BD125C"/>
    <w:rsid w:val="00BD21B3"/>
    <w:rsid w:val="00BD403D"/>
    <w:rsid w:val="00BD4679"/>
    <w:rsid w:val="00BD51BC"/>
    <w:rsid w:val="00BD5AA4"/>
    <w:rsid w:val="00BD5B80"/>
    <w:rsid w:val="00BD6EDC"/>
    <w:rsid w:val="00BE0985"/>
    <w:rsid w:val="00BE1C20"/>
    <w:rsid w:val="00BE1E05"/>
    <w:rsid w:val="00BE41F0"/>
    <w:rsid w:val="00BE46A2"/>
    <w:rsid w:val="00BE70AA"/>
    <w:rsid w:val="00BF1445"/>
    <w:rsid w:val="00BF1ACF"/>
    <w:rsid w:val="00BF1AEA"/>
    <w:rsid w:val="00BF1CAD"/>
    <w:rsid w:val="00BF306C"/>
    <w:rsid w:val="00BF38B3"/>
    <w:rsid w:val="00BF5A50"/>
    <w:rsid w:val="00BF5A82"/>
    <w:rsid w:val="00BF74B0"/>
    <w:rsid w:val="00BF7941"/>
    <w:rsid w:val="00C00A33"/>
    <w:rsid w:val="00C014C8"/>
    <w:rsid w:val="00C023EA"/>
    <w:rsid w:val="00C02862"/>
    <w:rsid w:val="00C04918"/>
    <w:rsid w:val="00C051A9"/>
    <w:rsid w:val="00C055F0"/>
    <w:rsid w:val="00C05CD7"/>
    <w:rsid w:val="00C0649D"/>
    <w:rsid w:val="00C068B3"/>
    <w:rsid w:val="00C107BC"/>
    <w:rsid w:val="00C12A79"/>
    <w:rsid w:val="00C143E9"/>
    <w:rsid w:val="00C151A4"/>
    <w:rsid w:val="00C15C90"/>
    <w:rsid w:val="00C17C53"/>
    <w:rsid w:val="00C2540E"/>
    <w:rsid w:val="00C25989"/>
    <w:rsid w:val="00C25A1A"/>
    <w:rsid w:val="00C26C03"/>
    <w:rsid w:val="00C27410"/>
    <w:rsid w:val="00C275C5"/>
    <w:rsid w:val="00C27CBD"/>
    <w:rsid w:val="00C30E35"/>
    <w:rsid w:val="00C34B6A"/>
    <w:rsid w:val="00C3515A"/>
    <w:rsid w:val="00C35B0A"/>
    <w:rsid w:val="00C368F0"/>
    <w:rsid w:val="00C375D8"/>
    <w:rsid w:val="00C40258"/>
    <w:rsid w:val="00C406CF"/>
    <w:rsid w:val="00C40E64"/>
    <w:rsid w:val="00C4243B"/>
    <w:rsid w:val="00C4245A"/>
    <w:rsid w:val="00C426EB"/>
    <w:rsid w:val="00C45003"/>
    <w:rsid w:val="00C47FC4"/>
    <w:rsid w:val="00C51FFD"/>
    <w:rsid w:val="00C52534"/>
    <w:rsid w:val="00C5465D"/>
    <w:rsid w:val="00C5667A"/>
    <w:rsid w:val="00C623F7"/>
    <w:rsid w:val="00C62DFB"/>
    <w:rsid w:val="00C63255"/>
    <w:rsid w:val="00C659D9"/>
    <w:rsid w:val="00C66BAB"/>
    <w:rsid w:val="00C704BF"/>
    <w:rsid w:val="00C70B01"/>
    <w:rsid w:val="00C73862"/>
    <w:rsid w:val="00C73CC6"/>
    <w:rsid w:val="00C7447E"/>
    <w:rsid w:val="00C7471B"/>
    <w:rsid w:val="00C75BB4"/>
    <w:rsid w:val="00C75C34"/>
    <w:rsid w:val="00C75F98"/>
    <w:rsid w:val="00C85267"/>
    <w:rsid w:val="00C872A8"/>
    <w:rsid w:val="00C9052F"/>
    <w:rsid w:val="00C91D78"/>
    <w:rsid w:val="00C93D41"/>
    <w:rsid w:val="00C93E4F"/>
    <w:rsid w:val="00C95261"/>
    <w:rsid w:val="00C97B98"/>
    <w:rsid w:val="00C97BB3"/>
    <w:rsid w:val="00CA1993"/>
    <w:rsid w:val="00CA2549"/>
    <w:rsid w:val="00CA3EF8"/>
    <w:rsid w:val="00CA4BEC"/>
    <w:rsid w:val="00CA5F34"/>
    <w:rsid w:val="00CA7469"/>
    <w:rsid w:val="00CB2188"/>
    <w:rsid w:val="00CB4271"/>
    <w:rsid w:val="00CB4BD5"/>
    <w:rsid w:val="00CB5BB9"/>
    <w:rsid w:val="00CC447A"/>
    <w:rsid w:val="00CC58EB"/>
    <w:rsid w:val="00CC5D7F"/>
    <w:rsid w:val="00CC6418"/>
    <w:rsid w:val="00CC6841"/>
    <w:rsid w:val="00CC69EA"/>
    <w:rsid w:val="00CC6FC5"/>
    <w:rsid w:val="00CC76A6"/>
    <w:rsid w:val="00CC7D4F"/>
    <w:rsid w:val="00CD0478"/>
    <w:rsid w:val="00CD4F0F"/>
    <w:rsid w:val="00CD7139"/>
    <w:rsid w:val="00CE13B5"/>
    <w:rsid w:val="00CE15FB"/>
    <w:rsid w:val="00CE214A"/>
    <w:rsid w:val="00CE275A"/>
    <w:rsid w:val="00CE42BB"/>
    <w:rsid w:val="00CE4932"/>
    <w:rsid w:val="00CE5397"/>
    <w:rsid w:val="00CE5607"/>
    <w:rsid w:val="00CE6BB4"/>
    <w:rsid w:val="00CE7683"/>
    <w:rsid w:val="00CF0227"/>
    <w:rsid w:val="00CF07DE"/>
    <w:rsid w:val="00CF1D51"/>
    <w:rsid w:val="00CF3534"/>
    <w:rsid w:val="00CF47DB"/>
    <w:rsid w:val="00CF4F2A"/>
    <w:rsid w:val="00CF7475"/>
    <w:rsid w:val="00CF7F71"/>
    <w:rsid w:val="00D00EE4"/>
    <w:rsid w:val="00D0252F"/>
    <w:rsid w:val="00D0265D"/>
    <w:rsid w:val="00D03C6B"/>
    <w:rsid w:val="00D0454C"/>
    <w:rsid w:val="00D058F8"/>
    <w:rsid w:val="00D1114D"/>
    <w:rsid w:val="00D115A6"/>
    <w:rsid w:val="00D12A8B"/>
    <w:rsid w:val="00D12E2D"/>
    <w:rsid w:val="00D13FCE"/>
    <w:rsid w:val="00D149D3"/>
    <w:rsid w:val="00D1639B"/>
    <w:rsid w:val="00D16A16"/>
    <w:rsid w:val="00D16D0A"/>
    <w:rsid w:val="00D17A13"/>
    <w:rsid w:val="00D201F7"/>
    <w:rsid w:val="00D206F9"/>
    <w:rsid w:val="00D21326"/>
    <w:rsid w:val="00D220E7"/>
    <w:rsid w:val="00D226C4"/>
    <w:rsid w:val="00D22F3B"/>
    <w:rsid w:val="00D246FA"/>
    <w:rsid w:val="00D25907"/>
    <w:rsid w:val="00D2780B"/>
    <w:rsid w:val="00D31F48"/>
    <w:rsid w:val="00D33B50"/>
    <w:rsid w:val="00D3504A"/>
    <w:rsid w:val="00D3510C"/>
    <w:rsid w:val="00D353DE"/>
    <w:rsid w:val="00D36BF4"/>
    <w:rsid w:val="00D36C47"/>
    <w:rsid w:val="00D37F77"/>
    <w:rsid w:val="00D4106A"/>
    <w:rsid w:val="00D42362"/>
    <w:rsid w:val="00D42D11"/>
    <w:rsid w:val="00D4319C"/>
    <w:rsid w:val="00D431DA"/>
    <w:rsid w:val="00D438AD"/>
    <w:rsid w:val="00D50320"/>
    <w:rsid w:val="00D52F29"/>
    <w:rsid w:val="00D5552A"/>
    <w:rsid w:val="00D5748D"/>
    <w:rsid w:val="00D6056E"/>
    <w:rsid w:val="00D61018"/>
    <w:rsid w:val="00D61E4A"/>
    <w:rsid w:val="00D62006"/>
    <w:rsid w:val="00D62814"/>
    <w:rsid w:val="00D63B04"/>
    <w:rsid w:val="00D63B52"/>
    <w:rsid w:val="00D644C3"/>
    <w:rsid w:val="00D70EAE"/>
    <w:rsid w:val="00D764D6"/>
    <w:rsid w:val="00D77688"/>
    <w:rsid w:val="00D80BF9"/>
    <w:rsid w:val="00D81409"/>
    <w:rsid w:val="00D83339"/>
    <w:rsid w:val="00D83B90"/>
    <w:rsid w:val="00D86160"/>
    <w:rsid w:val="00D86E22"/>
    <w:rsid w:val="00D90E77"/>
    <w:rsid w:val="00D91123"/>
    <w:rsid w:val="00D92575"/>
    <w:rsid w:val="00D93AF0"/>
    <w:rsid w:val="00D95A08"/>
    <w:rsid w:val="00D977AB"/>
    <w:rsid w:val="00D97B02"/>
    <w:rsid w:val="00DA1E1B"/>
    <w:rsid w:val="00DA21BB"/>
    <w:rsid w:val="00DA2A25"/>
    <w:rsid w:val="00DA2A72"/>
    <w:rsid w:val="00DA349A"/>
    <w:rsid w:val="00DA4BB3"/>
    <w:rsid w:val="00DA5087"/>
    <w:rsid w:val="00DA511B"/>
    <w:rsid w:val="00DB00EB"/>
    <w:rsid w:val="00DB1213"/>
    <w:rsid w:val="00DB28EC"/>
    <w:rsid w:val="00DB2962"/>
    <w:rsid w:val="00DB5555"/>
    <w:rsid w:val="00DB6B81"/>
    <w:rsid w:val="00DB729E"/>
    <w:rsid w:val="00DC45BD"/>
    <w:rsid w:val="00DC6799"/>
    <w:rsid w:val="00DD0DA4"/>
    <w:rsid w:val="00DD1312"/>
    <w:rsid w:val="00DD362A"/>
    <w:rsid w:val="00DE0B52"/>
    <w:rsid w:val="00DE1E21"/>
    <w:rsid w:val="00DE2ABA"/>
    <w:rsid w:val="00DE37AE"/>
    <w:rsid w:val="00DF10F1"/>
    <w:rsid w:val="00DF1F6C"/>
    <w:rsid w:val="00DF357F"/>
    <w:rsid w:val="00DF36E6"/>
    <w:rsid w:val="00DF3B06"/>
    <w:rsid w:val="00DF4A27"/>
    <w:rsid w:val="00DF5A50"/>
    <w:rsid w:val="00DF6224"/>
    <w:rsid w:val="00DF69AF"/>
    <w:rsid w:val="00DF733E"/>
    <w:rsid w:val="00DF7F5E"/>
    <w:rsid w:val="00E00733"/>
    <w:rsid w:val="00E00E13"/>
    <w:rsid w:val="00E01751"/>
    <w:rsid w:val="00E0373C"/>
    <w:rsid w:val="00E03EA6"/>
    <w:rsid w:val="00E0424E"/>
    <w:rsid w:val="00E07EB0"/>
    <w:rsid w:val="00E10583"/>
    <w:rsid w:val="00E10E5E"/>
    <w:rsid w:val="00E11139"/>
    <w:rsid w:val="00E111A5"/>
    <w:rsid w:val="00E11350"/>
    <w:rsid w:val="00E1201F"/>
    <w:rsid w:val="00E12252"/>
    <w:rsid w:val="00E12426"/>
    <w:rsid w:val="00E151F2"/>
    <w:rsid w:val="00E15DFB"/>
    <w:rsid w:val="00E219CE"/>
    <w:rsid w:val="00E21EB3"/>
    <w:rsid w:val="00E23AA3"/>
    <w:rsid w:val="00E25B1B"/>
    <w:rsid w:val="00E25BD6"/>
    <w:rsid w:val="00E26501"/>
    <w:rsid w:val="00E31EE2"/>
    <w:rsid w:val="00E32FF9"/>
    <w:rsid w:val="00E33051"/>
    <w:rsid w:val="00E33D9A"/>
    <w:rsid w:val="00E3429C"/>
    <w:rsid w:val="00E343E3"/>
    <w:rsid w:val="00E35D1C"/>
    <w:rsid w:val="00E36B00"/>
    <w:rsid w:val="00E37131"/>
    <w:rsid w:val="00E378BF"/>
    <w:rsid w:val="00E40993"/>
    <w:rsid w:val="00E44EF3"/>
    <w:rsid w:val="00E52F36"/>
    <w:rsid w:val="00E530EA"/>
    <w:rsid w:val="00E53F75"/>
    <w:rsid w:val="00E54BB8"/>
    <w:rsid w:val="00E56D09"/>
    <w:rsid w:val="00E574F7"/>
    <w:rsid w:val="00E61163"/>
    <w:rsid w:val="00E64265"/>
    <w:rsid w:val="00E666C7"/>
    <w:rsid w:val="00E66A1E"/>
    <w:rsid w:val="00E66C14"/>
    <w:rsid w:val="00E67873"/>
    <w:rsid w:val="00E678D0"/>
    <w:rsid w:val="00E67A4C"/>
    <w:rsid w:val="00E67BEF"/>
    <w:rsid w:val="00E70450"/>
    <w:rsid w:val="00E70B53"/>
    <w:rsid w:val="00E70FB9"/>
    <w:rsid w:val="00E71671"/>
    <w:rsid w:val="00E717D4"/>
    <w:rsid w:val="00E7469D"/>
    <w:rsid w:val="00E759AD"/>
    <w:rsid w:val="00E75F3D"/>
    <w:rsid w:val="00E763D8"/>
    <w:rsid w:val="00E76EDB"/>
    <w:rsid w:val="00E80F3B"/>
    <w:rsid w:val="00E84CC3"/>
    <w:rsid w:val="00E85774"/>
    <w:rsid w:val="00E87FD8"/>
    <w:rsid w:val="00E90A29"/>
    <w:rsid w:val="00E928C1"/>
    <w:rsid w:val="00E93031"/>
    <w:rsid w:val="00E95A90"/>
    <w:rsid w:val="00E95B3C"/>
    <w:rsid w:val="00E96D23"/>
    <w:rsid w:val="00EA14E6"/>
    <w:rsid w:val="00EA2354"/>
    <w:rsid w:val="00EA321A"/>
    <w:rsid w:val="00EA5B5E"/>
    <w:rsid w:val="00EA7E9E"/>
    <w:rsid w:val="00EB49C2"/>
    <w:rsid w:val="00EB7D6B"/>
    <w:rsid w:val="00EC2282"/>
    <w:rsid w:val="00EC28C4"/>
    <w:rsid w:val="00EC30F4"/>
    <w:rsid w:val="00EC536F"/>
    <w:rsid w:val="00EC5674"/>
    <w:rsid w:val="00EC5A83"/>
    <w:rsid w:val="00EC7B67"/>
    <w:rsid w:val="00ED1F9D"/>
    <w:rsid w:val="00ED3336"/>
    <w:rsid w:val="00ED3EC8"/>
    <w:rsid w:val="00ED692E"/>
    <w:rsid w:val="00ED7D80"/>
    <w:rsid w:val="00EE0DF4"/>
    <w:rsid w:val="00EE0F87"/>
    <w:rsid w:val="00EE1019"/>
    <w:rsid w:val="00EE11E5"/>
    <w:rsid w:val="00EF0A8D"/>
    <w:rsid w:val="00EF17B6"/>
    <w:rsid w:val="00EF4FB2"/>
    <w:rsid w:val="00EF500B"/>
    <w:rsid w:val="00EF52F8"/>
    <w:rsid w:val="00EF55A5"/>
    <w:rsid w:val="00EF774A"/>
    <w:rsid w:val="00EF7856"/>
    <w:rsid w:val="00EF7AF4"/>
    <w:rsid w:val="00F00DD1"/>
    <w:rsid w:val="00F03074"/>
    <w:rsid w:val="00F070CD"/>
    <w:rsid w:val="00F104D5"/>
    <w:rsid w:val="00F12B7E"/>
    <w:rsid w:val="00F12E40"/>
    <w:rsid w:val="00F136C8"/>
    <w:rsid w:val="00F16479"/>
    <w:rsid w:val="00F1664E"/>
    <w:rsid w:val="00F17271"/>
    <w:rsid w:val="00F17EA8"/>
    <w:rsid w:val="00F20AB5"/>
    <w:rsid w:val="00F21AB0"/>
    <w:rsid w:val="00F23E81"/>
    <w:rsid w:val="00F2510E"/>
    <w:rsid w:val="00F2520D"/>
    <w:rsid w:val="00F30050"/>
    <w:rsid w:val="00F30CD3"/>
    <w:rsid w:val="00F30F7C"/>
    <w:rsid w:val="00F31648"/>
    <w:rsid w:val="00F31835"/>
    <w:rsid w:val="00F31CC7"/>
    <w:rsid w:val="00F32BA7"/>
    <w:rsid w:val="00F3516D"/>
    <w:rsid w:val="00F36264"/>
    <w:rsid w:val="00F36DE6"/>
    <w:rsid w:val="00F36EDF"/>
    <w:rsid w:val="00F37828"/>
    <w:rsid w:val="00F408EA"/>
    <w:rsid w:val="00F41FFF"/>
    <w:rsid w:val="00F42CAA"/>
    <w:rsid w:val="00F44359"/>
    <w:rsid w:val="00F45F93"/>
    <w:rsid w:val="00F467BD"/>
    <w:rsid w:val="00F47198"/>
    <w:rsid w:val="00F47D1F"/>
    <w:rsid w:val="00F53AC7"/>
    <w:rsid w:val="00F53F76"/>
    <w:rsid w:val="00F54CDF"/>
    <w:rsid w:val="00F573B1"/>
    <w:rsid w:val="00F57C29"/>
    <w:rsid w:val="00F6101F"/>
    <w:rsid w:val="00F620A8"/>
    <w:rsid w:val="00F6422F"/>
    <w:rsid w:val="00F64FDA"/>
    <w:rsid w:val="00F65D36"/>
    <w:rsid w:val="00F6653E"/>
    <w:rsid w:val="00F66E09"/>
    <w:rsid w:val="00F67B10"/>
    <w:rsid w:val="00F7103D"/>
    <w:rsid w:val="00F72392"/>
    <w:rsid w:val="00F72D52"/>
    <w:rsid w:val="00F73DE1"/>
    <w:rsid w:val="00F740CF"/>
    <w:rsid w:val="00F75004"/>
    <w:rsid w:val="00F7552B"/>
    <w:rsid w:val="00F76282"/>
    <w:rsid w:val="00F8075C"/>
    <w:rsid w:val="00F81EFC"/>
    <w:rsid w:val="00F823C5"/>
    <w:rsid w:val="00F84A31"/>
    <w:rsid w:val="00F869BE"/>
    <w:rsid w:val="00F9239B"/>
    <w:rsid w:val="00F93968"/>
    <w:rsid w:val="00F97408"/>
    <w:rsid w:val="00F97D59"/>
    <w:rsid w:val="00FA0DB9"/>
    <w:rsid w:val="00FA1059"/>
    <w:rsid w:val="00FA2D78"/>
    <w:rsid w:val="00FA2FA7"/>
    <w:rsid w:val="00FA3884"/>
    <w:rsid w:val="00FA3AED"/>
    <w:rsid w:val="00FA4F3B"/>
    <w:rsid w:val="00FA5255"/>
    <w:rsid w:val="00FA7494"/>
    <w:rsid w:val="00FB2240"/>
    <w:rsid w:val="00FB52C0"/>
    <w:rsid w:val="00FB6864"/>
    <w:rsid w:val="00FB7EF3"/>
    <w:rsid w:val="00FC1721"/>
    <w:rsid w:val="00FC2595"/>
    <w:rsid w:val="00FC2D99"/>
    <w:rsid w:val="00FC39A9"/>
    <w:rsid w:val="00FC5431"/>
    <w:rsid w:val="00FC5B01"/>
    <w:rsid w:val="00FD3155"/>
    <w:rsid w:val="00FD41A9"/>
    <w:rsid w:val="00FD469A"/>
    <w:rsid w:val="00FD5375"/>
    <w:rsid w:val="00FD610A"/>
    <w:rsid w:val="00FD667C"/>
    <w:rsid w:val="00FD67D5"/>
    <w:rsid w:val="00FE0651"/>
    <w:rsid w:val="00FE08ED"/>
    <w:rsid w:val="00FE4838"/>
    <w:rsid w:val="00FE5CC2"/>
    <w:rsid w:val="00FE6C35"/>
    <w:rsid w:val="00FE777F"/>
    <w:rsid w:val="00FF1ECD"/>
    <w:rsid w:val="00FF2316"/>
    <w:rsid w:val="00FF44DC"/>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724445"/>
  <w15:docId w15:val="{085A9434-118A-4B7A-AC86-2DAC3DDD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EF3"/>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uiPriority w:val="99"/>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1"/>
    <w:qFormat/>
    <w:rsid w:val="00A22FC8"/>
    <w:pPr>
      <w:ind w:left="720"/>
    </w:pPr>
    <w:rPr>
      <w:rFonts w:ascii="Calibri" w:eastAsia="Calibri" w:hAnsi="Calibri" w:cs="Calibri"/>
      <w:sz w:val="22"/>
      <w:szCs w:val="22"/>
    </w:rPr>
  </w:style>
  <w:style w:type="character" w:customStyle="1" w:styleId="PlainTextChar">
    <w:name w:val="Plain Text Char"/>
    <w:link w:val="PlainText"/>
    <w:uiPriority w:val="99"/>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rsid w:val="00EF55A5"/>
    <w:rPr>
      <w:sz w:val="16"/>
      <w:szCs w:val="16"/>
    </w:rPr>
  </w:style>
  <w:style w:type="paragraph" w:styleId="CommentText">
    <w:name w:val="annotation text"/>
    <w:basedOn w:val="Normal"/>
    <w:link w:val="CommentTextChar"/>
    <w:rsid w:val="00EF55A5"/>
    <w:rPr>
      <w:sz w:val="20"/>
    </w:rPr>
  </w:style>
  <w:style w:type="character" w:customStyle="1" w:styleId="CommentTextChar">
    <w:name w:val="Comment Text Char"/>
    <w:basedOn w:val="DefaultParagraphFont"/>
    <w:link w:val="CommentText"/>
    <w:rsid w:val="00EF55A5"/>
  </w:style>
  <w:style w:type="paragraph" w:styleId="CommentSubject">
    <w:name w:val="annotation subject"/>
    <w:basedOn w:val="CommentText"/>
    <w:next w:val="CommentText"/>
    <w:link w:val="CommentSubjectChar"/>
    <w:rsid w:val="00EF55A5"/>
    <w:rPr>
      <w:b/>
      <w:bCs/>
    </w:rPr>
  </w:style>
  <w:style w:type="character" w:customStyle="1" w:styleId="CommentSubjectChar">
    <w:name w:val="Comment Subject Char"/>
    <w:basedOn w:val="CommentTextChar"/>
    <w:link w:val="CommentSubject"/>
    <w:rsid w:val="00EF55A5"/>
    <w:rPr>
      <w:b/>
      <w:bCs/>
    </w:rPr>
  </w:style>
  <w:style w:type="paragraph" w:styleId="Revision">
    <w:name w:val="Revision"/>
    <w:hidden/>
    <w:uiPriority w:val="99"/>
    <w:semiHidden/>
    <w:rsid w:val="00EF55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582304629">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5538">
      <w:bodyDiv w:val="1"/>
      <w:marLeft w:val="0"/>
      <w:marRight w:val="0"/>
      <w:marTop w:val="0"/>
      <w:marBottom w:val="0"/>
      <w:divBdr>
        <w:top w:val="none" w:sz="0" w:space="0" w:color="auto"/>
        <w:left w:val="none" w:sz="0" w:space="0" w:color="auto"/>
        <w:bottom w:val="none" w:sz="0" w:space="0" w:color="auto"/>
        <w:right w:val="none" w:sz="0" w:space="0" w:color="auto"/>
      </w:divBdr>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54425112">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83314195">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1540859">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512717346">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764261025">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4F6A8-8149-4558-8ED2-4C9D26E0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1182</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Nelander</dc:creator>
  <cp:lastModifiedBy>Kris Lennon</cp:lastModifiedBy>
  <cp:revision>8</cp:revision>
  <cp:lastPrinted>2020-10-15T14:44:00Z</cp:lastPrinted>
  <dcterms:created xsi:type="dcterms:W3CDTF">2020-10-14T18:21:00Z</dcterms:created>
  <dcterms:modified xsi:type="dcterms:W3CDTF">2020-12-10T19:14:00Z</dcterms:modified>
</cp:coreProperties>
</file>