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CF78F" w14:textId="77777777" w:rsidR="009F2029" w:rsidRPr="00A93221" w:rsidRDefault="009F2029" w:rsidP="00D36C47">
      <w:pPr>
        <w:rPr>
          <w:rFonts w:asciiTheme="minorHAnsi" w:hAnsiTheme="minorHAnsi" w:cstheme="minorHAnsi"/>
          <w:szCs w:val="24"/>
        </w:rPr>
      </w:pPr>
    </w:p>
    <w:p w14:paraId="235D6AD7" w14:textId="067377C5" w:rsidR="00D36C47" w:rsidRPr="00A93221" w:rsidRDefault="00D36C47" w:rsidP="00D36C47">
      <w:pPr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>The meeting was called to order at 7:</w:t>
      </w:r>
      <w:r w:rsidR="005C4762" w:rsidRPr="00A93221">
        <w:rPr>
          <w:rFonts w:asciiTheme="minorHAnsi" w:hAnsiTheme="minorHAnsi" w:cstheme="minorHAnsi"/>
          <w:szCs w:val="24"/>
        </w:rPr>
        <w:t>0</w:t>
      </w:r>
      <w:r w:rsidR="00273224" w:rsidRPr="00A93221">
        <w:rPr>
          <w:rFonts w:asciiTheme="minorHAnsi" w:hAnsiTheme="minorHAnsi" w:cstheme="minorHAnsi"/>
          <w:szCs w:val="24"/>
        </w:rPr>
        <w:t>0</w:t>
      </w:r>
      <w:r w:rsidR="00820500" w:rsidRPr="00A93221">
        <w:rPr>
          <w:rFonts w:asciiTheme="minorHAnsi" w:hAnsiTheme="minorHAnsi" w:cstheme="minorHAnsi"/>
          <w:szCs w:val="24"/>
        </w:rPr>
        <w:t xml:space="preserve"> </w:t>
      </w:r>
      <w:r w:rsidRPr="00A93221">
        <w:rPr>
          <w:rFonts w:asciiTheme="minorHAnsi" w:hAnsiTheme="minorHAnsi" w:cstheme="minorHAnsi"/>
          <w:szCs w:val="24"/>
        </w:rPr>
        <w:t>p</w:t>
      </w:r>
      <w:r w:rsidR="005C4762" w:rsidRPr="00A93221">
        <w:rPr>
          <w:rFonts w:asciiTheme="minorHAnsi" w:hAnsiTheme="minorHAnsi" w:cstheme="minorHAnsi"/>
          <w:szCs w:val="24"/>
        </w:rPr>
        <w:t>.</w:t>
      </w:r>
      <w:r w:rsidRPr="00A93221">
        <w:rPr>
          <w:rFonts w:asciiTheme="minorHAnsi" w:hAnsiTheme="minorHAnsi" w:cstheme="minorHAnsi"/>
          <w:szCs w:val="24"/>
        </w:rPr>
        <w:t xml:space="preserve">m.  </w:t>
      </w:r>
    </w:p>
    <w:p w14:paraId="51D881D0" w14:textId="77777777" w:rsidR="00D36C47" w:rsidRPr="00A93221" w:rsidRDefault="00D36C47" w:rsidP="00D36C47">
      <w:pPr>
        <w:rPr>
          <w:rFonts w:asciiTheme="minorHAnsi" w:hAnsiTheme="minorHAnsi" w:cstheme="minorHAnsi"/>
          <w:szCs w:val="24"/>
        </w:rPr>
      </w:pPr>
    </w:p>
    <w:p w14:paraId="79F8DBE1" w14:textId="77777777" w:rsidR="00D36C47" w:rsidRPr="00A93221" w:rsidRDefault="00D36C47" w:rsidP="00D36C47">
      <w:pPr>
        <w:rPr>
          <w:rFonts w:asciiTheme="minorHAnsi" w:hAnsiTheme="minorHAnsi" w:cstheme="minorHAnsi"/>
          <w:b/>
          <w:szCs w:val="24"/>
          <w:u w:val="single"/>
        </w:rPr>
      </w:pPr>
      <w:r w:rsidRPr="00A93221">
        <w:rPr>
          <w:rFonts w:asciiTheme="minorHAnsi" w:hAnsiTheme="minorHAnsi" w:cstheme="minorHAnsi"/>
          <w:b/>
          <w:szCs w:val="24"/>
          <w:u w:val="single"/>
        </w:rPr>
        <w:t>Roll Call</w:t>
      </w:r>
    </w:p>
    <w:p w14:paraId="54B2F72A" w14:textId="01989943" w:rsidR="0096566B" w:rsidRPr="00A93221" w:rsidRDefault="00D36C47" w:rsidP="0096566B">
      <w:pPr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>Roll Call was answered by Trustees</w:t>
      </w:r>
      <w:r w:rsidR="00EF55A5" w:rsidRPr="00A93221">
        <w:rPr>
          <w:rFonts w:asciiTheme="minorHAnsi" w:hAnsiTheme="minorHAnsi" w:cstheme="minorHAnsi"/>
          <w:szCs w:val="24"/>
        </w:rPr>
        <w:t xml:space="preserve"> </w:t>
      </w:r>
      <w:r w:rsidR="003F5B1E" w:rsidRPr="00A93221">
        <w:rPr>
          <w:rFonts w:asciiTheme="minorHAnsi" w:hAnsiTheme="minorHAnsi" w:cstheme="minorHAnsi"/>
          <w:szCs w:val="24"/>
        </w:rPr>
        <w:t xml:space="preserve">Andrew, Kalinowski, </w:t>
      </w:r>
      <w:r w:rsidR="00273224" w:rsidRPr="00A93221">
        <w:rPr>
          <w:rFonts w:asciiTheme="minorHAnsi" w:hAnsiTheme="minorHAnsi" w:cstheme="minorHAnsi"/>
          <w:szCs w:val="24"/>
        </w:rPr>
        <w:t xml:space="preserve">Pais, </w:t>
      </w:r>
      <w:r w:rsidR="0060059D" w:rsidRPr="00A93221">
        <w:rPr>
          <w:rFonts w:asciiTheme="minorHAnsi" w:hAnsiTheme="minorHAnsi" w:cstheme="minorHAnsi"/>
          <w:szCs w:val="24"/>
        </w:rPr>
        <w:t>Rogus,</w:t>
      </w:r>
      <w:r w:rsidR="00861491" w:rsidRPr="00A93221">
        <w:rPr>
          <w:rFonts w:asciiTheme="minorHAnsi" w:hAnsiTheme="minorHAnsi" w:cstheme="minorHAnsi"/>
          <w:szCs w:val="24"/>
        </w:rPr>
        <w:t xml:space="preserve"> </w:t>
      </w:r>
      <w:r w:rsidR="0060059D" w:rsidRPr="00A93221">
        <w:rPr>
          <w:rFonts w:asciiTheme="minorHAnsi" w:hAnsiTheme="minorHAnsi" w:cstheme="minorHAnsi"/>
          <w:szCs w:val="24"/>
        </w:rPr>
        <w:t xml:space="preserve">Sauer, </w:t>
      </w:r>
      <w:r w:rsidR="00A5308D" w:rsidRPr="00A93221">
        <w:rPr>
          <w:rFonts w:asciiTheme="minorHAnsi" w:hAnsiTheme="minorHAnsi" w:cstheme="minorHAnsi"/>
          <w:szCs w:val="24"/>
        </w:rPr>
        <w:t xml:space="preserve">Weiner </w:t>
      </w:r>
      <w:r w:rsidR="006C5622" w:rsidRPr="00A93221">
        <w:rPr>
          <w:rFonts w:asciiTheme="minorHAnsi" w:hAnsiTheme="minorHAnsi" w:cstheme="minorHAnsi"/>
          <w:szCs w:val="24"/>
        </w:rPr>
        <w:t xml:space="preserve">and </w:t>
      </w:r>
      <w:r w:rsidRPr="00A93221">
        <w:rPr>
          <w:rFonts w:asciiTheme="minorHAnsi" w:hAnsiTheme="minorHAnsi" w:cstheme="minorHAnsi"/>
          <w:szCs w:val="24"/>
        </w:rPr>
        <w:t>President Sweet McDonnell</w:t>
      </w:r>
      <w:r w:rsidR="003F5B1E" w:rsidRPr="00A93221">
        <w:rPr>
          <w:rFonts w:asciiTheme="minorHAnsi" w:hAnsiTheme="minorHAnsi" w:cstheme="minorHAnsi"/>
          <w:szCs w:val="24"/>
        </w:rPr>
        <w:t>.</w:t>
      </w:r>
    </w:p>
    <w:p w14:paraId="7DD9A9CC" w14:textId="77777777" w:rsidR="003F5B1E" w:rsidRPr="00A93221" w:rsidRDefault="003F5B1E" w:rsidP="0096566B">
      <w:pPr>
        <w:rPr>
          <w:rFonts w:asciiTheme="minorHAnsi" w:hAnsiTheme="minorHAnsi" w:cstheme="minorHAnsi"/>
          <w:szCs w:val="24"/>
        </w:rPr>
      </w:pPr>
    </w:p>
    <w:p w14:paraId="559D34BA" w14:textId="7C1F6E66" w:rsidR="007D4EBA" w:rsidRPr="00A93221" w:rsidRDefault="00D36C47" w:rsidP="00D36C47">
      <w:pPr>
        <w:rPr>
          <w:rFonts w:asciiTheme="minorHAnsi" w:hAnsiTheme="minorHAnsi" w:cstheme="minorHAnsi"/>
          <w:szCs w:val="24"/>
          <w:lang w:eastAsia="ja-JP"/>
        </w:rPr>
      </w:pPr>
      <w:r w:rsidRPr="00A93221">
        <w:rPr>
          <w:rFonts w:asciiTheme="minorHAnsi" w:hAnsiTheme="minorHAnsi" w:cstheme="minorHAnsi"/>
          <w:szCs w:val="24"/>
        </w:rPr>
        <w:t>Also</w:t>
      </w:r>
      <w:r w:rsidR="00272D99" w:rsidRPr="00A93221">
        <w:rPr>
          <w:rFonts w:asciiTheme="minorHAnsi" w:hAnsiTheme="minorHAnsi" w:cstheme="minorHAnsi"/>
          <w:szCs w:val="24"/>
        </w:rPr>
        <w:t xml:space="preserve"> </w:t>
      </w:r>
      <w:r w:rsidR="005B686A" w:rsidRPr="00A93221">
        <w:rPr>
          <w:rFonts w:asciiTheme="minorHAnsi" w:hAnsiTheme="minorHAnsi" w:cstheme="minorHAnsi"/>
          <w:szCs w:val="24"/>
        </w:rPr>
        <w:t xml:space="preserve">present were </w:t>
      </w:r>
      <w:r w:rsidRPr="00A93221">
        <w:rPr>
          <w:rFonts w:asciiTheme="minorHAnsi" w:hAnsiTheme="minorHAnsi" w:cstheme="minorHAnsi"/>
          <w:szCs w:val="24"/>
        </w:rPr>
        <w:t>Village</w:t>
      </w:r>
      <w:r w:rsidR="0060059D" w:rsidRPr="00A93221">
        <w:rPr>
          <w:rFonts w:asciiTheme="minorHAnsi" w:hAnsiTheme="minorHAnsi" w:cstheme="minorHAnsi"/>
          <w:szCs w:val="24"/>
        </w:rPr>
        <w:t xml:space="preserve"> </w:t>
      </w:r>
      <w:r w:rsidR="003F5B1E" w:rsidRPr="00A93221">
        <w:rPr>
          <w:rFonts w:asciiTheme="minorHAnsi" w:hAnsiTheme="minorHAnsi" w:cstheme="minorHAnsi"/>
          <w:szCs w:val="24"/>
        </w:rPr>
        <w:t xml:space="preserve">Administrator John Lobaito, </w:t>
      </w:r>
      <w:r w:rsidRPr="00A93221">
        <w:rPr>
          <w:rFonts w:asciiTheme="minorHAnsi" w:hAnsiTheme="minorHAnsi" w:cstheme="minorHAnsi"/>
          <w:szCs w:val="24"/>
        </w:rPr>
        <w:t xml:space="preserve">Village Attorney </w:t>
      </w:r>
      <w:r w:rsidR="00B86DF8" w:rsidRPr="00A93221">
        <w:rPr>
          <w:rFonts w:asciiTheme="minorHAnsi" w:hAnsiTheme="minorHAnsi" w:cstheme="minorHAnsi"/>
          <w:szCs w:val="24"/>
        </w:rPr>
        <w:t>Bryan Winter</w:t>
      </w:r>
      <w:r w:rsidR="00D0265D" w:rsidRPr="00A93221">
        <w:rPr>
          <w:rFonts w:asciiTheme="minorHAnsi" w:hAnsiTheme="minorHAnsi" w:cstheme="minorHAnsi"/>
          <w:szCs w:val="24"/>
        </w:rPr>
        <w:t>,</w:t>
      </w:r>
      <w:r w:rsidR="00696DC7" w:rsidRPr="00A93221">
        <w:rPr>
          <w:rFonts w:asciiTheme="minorHAnsi" w:hAnsiTheme="minorHAnsi" w:cstheme="minorHAnsi"/>
          <w:szCs w:val="24"/>
        </w:rPr>
        <w:t xml:space="preserve"> </w:t>
      </w:r>
      <w:r w:rsidR="003F5B1E" w:rsidRPr="00A93221">
        <w:rPr>
          <w:rFonts w:asciiTheme="minorHAnsi" w:hAnsiTheme="minorHAnsi" w:cstheme="minorHAnsi"/>
          <w:szCs w:val="24"/>
        </w:rPr>
        <w:t>Village Deputy Clerk Kris Lennon</w:t>
      </w:r>
      <w:r w:rsidR="00696DC7" w:rsidRPr="00A93221">
        <w:rPr>
          <w:rFonts w:asciiTheme="minorHAnsi" w:hAnsiTheme="minorHAnsi" w:cstheme="minorHAnsi"/>
          <w:szCs w:val="24"/>
        </w:rPr>
        <w:t xml:space="preserve">, </w:t>
      </w:r>
      <w:r w:rsidR="00273224" w:rsidRPr="00A93221">
        <w:rPr>
          <w:rFonts w:asciiTheme="minorHAnsi" w:hAnsiTheme="minorHAnsi" w:cstheme="minorHAnsi"/>
          <w:szCs w:val="24"/>
        </w:rPr>
        <w:t xml:space="preserve">and </w:t>
      </w:r>
      <w:r w:rsidR="00F4055A" w:rsidRPr="00A93221">
        <w:rPr>
          <w:rFonts w:asciiTheme="minorHAnsi" w:hAnsiTheme="minorHAnsi" w:cstheme="minorHAnsi"/>
          <w:szCs w:val="24"/>
        </w:rPr>
        <w:t>Village Treasurer Chris Michaud</w:t>
      </w:r>
      <w:r w:rsidR="00273224" w:rsidRPr="00A93221">
        <w:rPr>
          <w:rFonts w:asciiTheme="minorHAnsi" w:hAnsiTheme="minorHAnsi" w:cstheme="minorHAnsi"/>
          <w:szCs w:val="24"/>
        </w:rPr>
        <w:t>.</w:t>
      </w:r>
    </w:p>
    <w:p w14:paraId="2D99CE94" w14:textId="547CDFA9" w:rsidR="00D36C47" w:rsidRPr="00A93221" w:rsidRDefault="00D0265D" w:rsidP="00D36C47">
      <w:pPr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color w:val="1F497D"/>
          <w:szCs w:val="24"/>
        </w:rPr>
        <w:t>   </w:t>
      </w:r>
    </w:p>
    <w:p w14:paraId="08708FC5" w14:textId="1F730C0F" w:rsidR="0096566B" w:rsidRPr="00A93221" w:rsidRDefault="007F299D" w:rsidP="006C5622">
      <w:pPr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>President Sweet McDonnell</w:t>
      </w:r>
      <w:r w:rsidR="0096566B" w:rsidRPr="00A93221">
        <w:rPr>
          <w:rFonts w:asciiTheme="minorHAnsi" w:hAnsiTheme="minorHAnsi" w:cstheme="minorHAnsi"/>
          <w:szCs w:val="24"/>
        </w:rPr>
        <w:t xml:space="preserve"> e</w:t>
      </w:r>
      <w:r w:rsidR="006C5622" w:rsidRPr="00A93221">
        <w:rPr>
          <w:rFonts w:asciiTheme="minorHAnsi" w:hAnsiTheme="minorHAnsi" w:cstheme="minorHAnsi"/>
          <w:szCs w:val="24"/>
        </w:rPr>
        <w:t xml:space="preserve">xplained that in accordance with the Governor’s Executive Order </w:t>
      </w:r>
    </w:p>
    <w:p w14:paraId="03A5E42E" w14:textId="7ABD2CC8" w:rsidR="00F31648" w:rsidRPr="00A93221" w:rsidRDefault="006C5622" w:rsidP="006C5622">
      <w:pPr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>#2020-07, in person attendance requirements under the Open Meetings Act have been suspended and relaxed.</w:t>
      </w:r>
      <w:r w:rsidR="003928B6" w:rsidRPr="00A93221">
        <w:rPr>
          <w:rFonts w:asciiTheme="minorHAnsi" w:hAnsiTheme="minorHAnsi" w:cstheme="minorHAnsi"/>
          <w:szCs w:val="24"/>
        </w:rPr>
        <w:t xml:space="preserve"> </w:t>
      </w:r>
      <w:r w:rsidRPr="00A93221">
        <w:rPr>
          <w:rFonts w:asciiTheme="minorHAnsi" w:hAnsiTheme="minorHAnsi" w:cstheme="minorHAnsi"/>
          <w:szCs w:val="24"/>
        </w:rPr>
        <w:t xml:space="preserve">  </w:t>
      </w:r>
    </w:p>
    <w:p w14:paraId="4D561399" w14:textId="77777777" w:rsidR="00F31648" w:rsidRPr="00A93221" w:rsidRDefault="00F31648" w:rsidP="006C5622">
      <w:pPr>
        <w:rPr>
          <w:rFonts w:asciiTheme="minorHAnsi" w:hAnsiTheme="minorHAnsi" w:cstheme="minorHAnsi"/>
          <w:szCs w:val="24"/>
        </w:rPr>
      </w:pPr>
    </w:p>
    <w:p w14:paraId="0096C5C8" w14:textId="3CF99E68" w:rsidR="006C5622" w:rsidRPr="00A93221" w:rsidRDefault="003928B6" w:rsidP="006C5622">
      <w:pPr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>President Sweet McDonnell</w:t>
      </w:r>
      <w:r w:rsidR="00B86DF8" w:rsidRPr="00A93221">
        <w:rPr>
          <w:rFonts w:asciiTheme="minorHAnsi" w:hAnsiTheme="minorHAnsi" w:cstheme="minorHAnsi"/>
          <w:szCs w:val="24"/>
        </w:rPr>
        <w:t xml:space="preserve"> determined that an in-person meeting </w:t>
      </w:r>
      <w:r w:rsidR="00550233" w:rsidRPr="00A93221">
        <w:rPr>
          <w:rFonts w:asciiTheme="minorHAnsi" w:hAnsiTheme="minorHAnsi" w:cstheme="minorHAnsi"/>
          <w:szCs w:val="24"/>
        </w:rPr>
        <w:t xml:space="preserve">was </w:t>
      </w:r>
      <w:r w:rsidR="00B86DF8" w:rsidRPr="00A93221">
        <w:rPr>
          <w:rFonts w:asciiTheme="minorHAnsi" w:hAnsiTheme="minorHAnsi" w:cstheme="minorHAnsi"/>
          <w:szCs w:val="24"/>
        </w:rPr>
        <w:t>not practical or prudent because of the COVID</w:t>
      </w:r>
      <w:r w:rsidR="00392E56" w:rsidRPr="00A93221">
        <w:rPr>
          <w:rFonts w:asciiTheme="minorHAnsi" w:hAnsiTheme="minorHAnsi" w:cstheme="minorHAnsi"/>
          <w:szCs w:val="24"/>
        </w:rPr>
        <w:t>-19 disaster</w:t>
      </w:r>
      <w:r w:rsidR="00BA4B95" w:rsidRPr="00A93221">
        <w:rPr>
          <w:rFonts w:asciiTheme="minorHAnsi" w:hAnsiTheme="minorHAnsi" w:cstheme="minorHAnsi"/>
          <w:szCs w:val="24"/>
        </w:rPr>
        <w:t>;</w:t>
      </w:r>
      <w:r w:rsidR="00392E56" w:rsidRPr="00A93221">
        <w:rPr>
          <w:rFonts w:asciiTheme="minorHAnsi" w:hAnsiTheme="minorHAnsi" w:cstheme="minorHAnsi"/>
          <w:szCs w:val="24"/>
        </w:rPr>
        <w:t xml:space="preserve"> therefore,</w:t>
      </w:r>
      <w:r w:rsidR="00D5748D" w:rsidRPr="00A93221">
        <w:rPr>
          <w:rFonts w:asciiTheme="minorHAnsi" w:hAnsiTheme="minorHAnsi" w:cstheme="minorHAnsi"/>
          <w:szCs w:val="24"/>
        </w:rPr>
        <w:t xml:space="preserve"> the meeting</w:t>
      </w:r>
      <w:r w:rsidR="00392E56" w:rsidRPr="00A93221">
        <w:rPr>
          <w:rFonts w:asciiTheme="minorHAnsi" w:hAnsiTheme="minorHAnsi" w:cstheme="minorHAnsi"/>
          <w:szCs w:val="24"/>
        </w:rPr>
        <w:t xml:space="preserve"> include</w:t>
      </w:r>
      <w:r w:rsidR="00550233" w:rsidRPr="00A93221">
        <w:rPr>
          <w:rFonts w:asciiTheme="minorHAnsi" w:hAnsiTheme="minorHAnsi" w:cstheme="minorHAnsi"/>
          <w:szCs w:val="24"/>
        </w:rPr>
        <w:t>d</w:t>
      </w:r>
      <w:r w:rsidR="00392E56" w:rsidRPr="00A93221">
        <w:rPr>
          <w:rFonts w:asciiTheme="minorHAnsi" w:hAnsiTheme="minorHAnsi" w:cstheme="minorHAnsi"/>
          <w:szCs w:val="24"/>
        </w:rPr>
        <w:t xml:space="preserve"> </w:t>
      </w:r>
      <w:r w:rsidR="00B86DF8" w:rsidRPr="00A93221">
        <w:rPr>
          <w:rFonts w:asciiTheme="minorHAnsi" w:hAnsiTheme="minorHAnsi" w:cstheme="minorHAnsi"/>
          <w:szCs w:val="24"/>
        </w:rPr>
        <w:t>audio</w:t>
      </w:r>
      <w:r w:rsidRPr="00A93221">
        <w:rPr>
          <w:rFonts w:asciiTheme="minorHAnsi" w:hAnsiTheme="minorHAnsi" w:cstheme="minorHAnsi"/>
          <w:szCs w:val="24"/>
        </w:rPr>
        <w:t xml:space="preserve"> and/o</w:t>
      </w:r>
      <w:r w:rsidR="00F31648" w:rsidRPr="00A93221">
        <w:rPr>
          <w:rFonts w:asciiTheme="minorHAnsi" w:hAnsiTheme="minorHAnsi" w:cstheme="minorHAnsi"/>
          <w:szCs w:val="24"/>
        </w:rPr>
        <w:t>r</w:t>
      </w:r>
      <w:r w:rsidR="00B86DF8" w:rsidRPr="00A93221">
        <w:rPr>
          <w:rFonts w:asciiTheme="minorHAnsi" w:hAnsiTheme="minorHAnsi" w:cstheme="minorHAnsi"/>
          <w:szCs w:val="24"/>
        </w:rPr>
        <w:t xml:space="preserve"> video conference</w:t>
      </w:r>
      <w:r w:rsidR="00F31648" w:rsidRPr="00A93221">
        <w:rPr>
          <w:rFonts w:asciiTheme="minorHAnsi" w:hAnsiTheme="minorHAnsi" w:cstheme="minorHAnsi"/>
          <w:szCs w:val="24"/>
        </w:rPr>
        <w:t xml:space="preserve">. The Village </w:t>
      </w:r>
      <w:r w:rsidR="00550233" w:rsidRPr="00A93221">
        <w:rPr>
          <w:rFonts w:asciiTheme="minorHAnsi" w:hAnsiTheme="minorHAnsi" w:cstheme="minorHAnsi"/>
          <w:szCs w:val="24"/>
        </w:rPr>
        <w:t xml:space="preserve">followed </w:t>
      </w:r>
      <w:r w:rsidR="00F31648" w:rsidRPr="00A93221">
        <w:rPr>
          <w:rFonts w:asciiTheme="minorHAnsi" w:hAnsiTheme="minorHAnsi" w:cstheme="minorHAnsi"/>
          <w:szCs w:val="24"/>
        </w:rPr>
        <w:t>social distance requirements for all meeting attendees and allow</w:t>
      </w:r>
      <w:r w:rsidR="00550233" w:rsidRPr="00A93221">
        <w:rPr>
          <w:rFonts w:asciiTheme="minorHAnsi" w:hAnsiTheme="minorHAnsi" w:cstheme="minorHAnsi"/>
          <w:szCs w:val="24"/>
        </w:rPr>
        <w:t>ed</w:t>
      </w:r>
      <w:r w:rsidR="00F31648" w:rsidRPr="00A93221">
        <w:rPr>
          <w:rFonts w:asciiTheme="minorHAnsi" w:hAnsiTheme="minorHAnsi" w:cstheme="minorHAnsi"/>
          <w:szCs w:val="24"/>
        </w:rPr>
        <w:t xml:space="preserve"> remote attendance via Zoom.</w:t>
      </w:r>
      <w:r w:rsidR="00B86DF8" w:rsidRPr="00A93221">
        <w:rPr>
          <w:rFonts w:asciiTheme="minorHAnsi" w:hAnsiTheme="minorHAnsi" w:cstheme="minorHAnsi"/>
          <w:szCs w:val="24"/>
        </w:rPr>
        <w:t xml:space="preserve"> </w:t>
      </w:r>
    </w:p>
    <w:p w14:paraId="332E3E1B" w14:textId="77777777" w:rsidR="00217698" w:rsidRPr="00A93221" w:rsidRDefault="00217698" w:rsidP="00D36C47">
      <w:pPr>
        <w:rPr>
          <w:rFonts w:asciiTheme="minorHAnsi" w:hAnsiTheme="minorHAnsi" w:cstheme="minorHAnsi"/>
          <w:color w:val="FF0000"/>
          <w:szCs w:val="24"/>
        </w:rPr>
      </w:pPr>
    </w:p>
    <w:p w14:paraId="10117159" w14:textId="77777777" w:rsidR="00D36C47" w:rsidRPr="00A93221" w:rsidRDefault="00D36C47" w:rsidP="00D36C47">
      <w:pPr>
        <w:rPr>
          <w:rFonts w:asciiTheme="minorHAnsi" w:hAnsiTheme="minorHAnsi" w:cstheme="minorHAnsi"/>
          <w:b/>
          <w:szCs w:val="24"/>
          <w:u w:val="single"/>
        </w:rPr>
      </w:pPr>
      <w:r w:rsidRPr="00A93221">
        <w:rPr>
          <w:rFonts w:asciiTheme="minorHAnsi" w:hAnsiTheme="minorHAnsi" w:cstheme="minorHAnsi"/>
          <w:b/>
          <w:szCs w:val="24"/>
          <w:u w:val="single"/>
        </w:rPr>
        <w:t>Pledge of Allegiance</w:t>
      </w:r>
    </w:p>
    <w:p w14:paraId="083612A7" w14:textId="6EAD079C" w:rsidR="00291C69" w:rsidRPr="00A93221" w:rsidRDefault="00D36C47" w:rsidP="0010223F">
      <w:pPr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 xml:space="preserve">The </w:t>
      </w:r>
      <w:r w:rsidR="0025185F" w:rsidRPr="00A93221">
        <w:rPr>
          <w:rFonts w:asciiTheme="minorHAnsi" w:hAnsiTheme="minorHAnsi" w:cstheme="minorHAnsi"/>
          <w:szCs w:val="24"/>
        </w:rPr>
        <w:t>P</w:t>
      </w:r>
      <w:r w:rsidR="008538CC" w:rsidRPr="00A93221">
        <w:rPr>
          <w:rFonts w:asciiTheme="minorHAnsi" w:hAnsiTheme="minorHAnsi" w:cstheme="minorHAnsi"/>
          <w:szCs w:val="24"/>
        </w:rPr>
        <w:t>ledge of Allegiance</w:t>
      </w:r>
      <w:r w:rsidRPr="00A93221">
        <w:rPr>
          <w:rFonts w:asciiTheme="minorHAnsi" w:hAnsiTheme="minorHAnsi" w:cstheme="minorHAnsi"/>
          <w:szCs w:val="24"/>
        </w:rPr>
        <w:t xml:space="preserve"> was led by</w:t>
      </w:r>
      <w:r w:rsidR="00B86DF8" w:rsidRPr="00A93221">
        <w:rPr>
          <w:rFonts w:asciiTheme="minorHAnsi" w:hAnsiTheme="minorHAnsi" w:cstheme="minorHAnsi"/>
          <w:szCs w:val="24"/>
        </w:rPr>
        <w:t xml:space="preserve"> </w:t>
      </w:r>
      <w:r w:rsidR="00C7375E" w:rsidRPr="00A93221">
        <w:rPr>
          <w:rFonts w:asciiTheme="minorHAnsi" w:hAnsiTheme="minorHAnsi" w:cstheme="minorHAnsi"/>
          <w:szCs w:val="24"/>
        </w:rPr>
        <w:t>Trustee Kalinowski</w:t>
      </w:r>
      <w:r w:rsidR="00273224" w:rsidRPr="00A93221">
        <w:rPr>
          <w:rFonts w:asciiTheme="minorHAnsi" w:hAnsiTheme="minorHAnsi" w:cstheme="minorHAnsi"/>
          <w:szCs w:val="24"/>
        </w:rPr>
        <w:t>.</w:t>
      </w:r>
      <w:r w:rsidR="000B2994" w:rsidRPr="00A93221">
        <w:rPr>
          <w:rFonts w:asciiTheme="minorHAnsi" w:hAnsiTheme="minorHAnsi" w:cstheme="minorHAnsi"/>
          <w:szCs w:val="24"/>
        </w:rPr>
        <w:t xml:space="preserve"> </w:t>
      </w:r>
      <w:r w:rsidR="00B86DF8" w:rsidRPr="00A93221">
        <w:rPr>
          <w:rFonts w:asciiTheme="minorHAnsi" w:hAnsiTheme="minorHAnsi" w:cstheme="minorHAnsi"/>
          <w:szCs w:val="24"/>
        </w:rPr>
        <w:t xml:space="preserve"> </w:t>
      </w:r>
    </w:p>
    <w:p w14:paraId="1D764C0D" w14:textId="77777777" w:rsidR="00D36C47" w:rsidRPr="00A93221" w:rsidRDefault="00D36C47" w:rsidP="0010223F">
      <w:pPr>
        <w:rPr>
          <w:rFonts w:asciiTheme="minorHAnsi" w:hAnsiTheme="minorHAnsi" w:cstheme="minorHAnsi"/>
          <w:szCs w:val="24"/>
        </w:rPr>
      </w:pPr>
    </w:p>
    <w:p w14:paraId="2E74EA76" w14:textId="75A63FCD" w:rsidR="001465DB" w:rsidRPr="00A93221" w:rsidRDefault="002B2FA5" w:rsidP="00E84527">
      <w:pPr>
        <w:pStyle w:val="NoSpacing"/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b/>
          <w:szCs w:val="24"/>
          <w:u w:val="single"/>
        </w:rPr>
        <w:t>Public Comment</w:t>
      </w:r>
    </w:p>
    <w:p w14:paraId="68175922" w14:textId="1A5966A9" w:rsidR="00624EF7" w:rsidRPr="00A93221" w:rsidRDefault="00756E59" w:rsidP="00D70A35">
      <w:pPr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>Trustee Kalinowski commented on the</w:t>
      </w:r>
      <w:r w:rsidR="00C7613A" w:rsidRPr="00A93221">
        <w:rPr>
          <w:rFonts w:asciiTheme="minorHAnsi" w:hAnsiTheme="minorHAnsi" w:cstheme="minorHAnsi"/>
          <w:szCs w:val="24"/>
        </w:rPr>
        <w:t xml:space="preserve"> tax levy </w:t>
      </w:r>
      <w:r w:rsidR="009B56C9" w:rsidRPr="00A93221">
        <w:rPr>
          <w:rFonts w:asciiTheme="minorHAnsi" w:hAnsiTheme="minorHAnsi" w:cstheme="minorHAnsi"/>
          <w:szCs w:val="24"/>
        </w:rPr>
        <w:t xml:space="preserve">as </w:t>
      </w:r>
      <w:r w:rsidR="00F85587" w:rsidRPr="00A93221">
        <w:rPr>
          <w:rFonts w:asciiTheme="minorHAnsi" w:hAnsiTheme="minorHAnsi" w:cstheme="minorHAnsi"/>
          <w:szCs w:val="24"/>
        </w:rPr>
        <w:t xml:space="preserve">referenced </w:t>
      </w:r>
      <w:r w:rsidR="00624EF7" w:rsidRPr="00A93221">
        <w:rPr>
          <w:rFonts w:asciiTheme="minorHAnsi" w:hAnsiTheme="minorHAnsi" w:cstheme="minorHAnsi"/>
          <w:szCs w:val="24"/>
        </w:rPr>
        <w:t>in</w:t>
      </w:r>
      <w:r w:rsidR="001E4608">
        <w:rPr>
          <w:rFonts w:asciiTheme="minorHAnsi" w:hAnsiTheme="minorHAnsi" w:cstheme="minorHAnsi"/>
          <w:szCs w:val="24"/>
        </w:rPr>
        <w:t xml:space="preserve"> </w:t>
      </w:r>
      <w:r w:rsidR="00873FD7">
        <w:rPr>
          <w:rFonts w:asciiTheme="minorHAnsi" w:hAnsiTheme="minorHAnsi" w:cstheme="minorHAnsi"/>
          <w:szCs w:val="24"/>
        </w:rPr>
        <w:t xml:space="preserve">the </w:t>
      </w:r>
      <w:r w:rsidR="001E4608">
        <w:rPr>
          <w:rFonts w:asciiTheme="minorHAnsi" w:hAnsiTheme="minorHAnsi" w:cstheme="minorHAnsi"/>
          <w:szCs w:val="24"/>
        </w:rPr>
        <w:t>President’s article in the</w:t>
      </w:r>
      <w:r w:rsidR="00624EF7" w:rsidRPr="00A93221">
        <w:rPr>
          <w:rFonts w:asciiTheme="minorHAnsi" w:hAnsiTheme="minorHAnsi" w:cstheme="minorHAnsi"/>
          <w:szCs w:val="24"/>
        </w:rPr>
        <w:t xml:space="preserve"> Winter 2021 Village Newslette</w:t>
      </w:r>
      <w:r w:rsidR="00F85587" w:rsidRPr="00A93221">
        <w:rPr>
          <w:rFonts w:asciiTheme="minorHAnsi" w:hAnsiTheme="minorHAnsi" w:cstheme="minorHAnsi"/>
          <w:szCs w:val="24"/>
        </w:rPr>
        <w:t>r</w:t>
      </w:r>
      <w:r w:rsidR="001E4608">
        <w:rPr>
          <w:rFonts w:asciiTheme="minorHAnsi" w:hAnsiTheme="minorHAnsi" w:cstheme="minorHAnsi"/>
          <w:szCs w:val="24"/>
        </w:rPr>
        <w:t xml:space="preserve"> and </w:t>
      </w:r>
      <w:r w:rsidR="000C33EF">
        <w:rPr>
          <w:rFonts w:asciiTheme="minorHAnsi" w:hAnsiTheme="minorHAnsi" w:cstheme="minorHAnsi"/>
          <w:szCs w:val="24"/>
        </w:rPr>
        <w:t xml:space="preserve">further commented that only </w:t>
      </w:r>
      <w:r w:rsidR="001E4608">
        <w:rPr>
          <w:rFonts w:asciiTheme="minorHAnsi" w:hAnsiTheme="minorHAnsi" w:cstheme="minorHAnsi"/>
          <w:szCs w:val="24"/>
        </w:rPr>
        <w:t xml:space="preserve">two options were presented </w:t>
      </w:r>
      <w:r w:rsidR="00337CB1">
        <w:rPr>
          <w:rFonts w:asciiTheme="minorHAnsi" w:hAnsiTheme="minorHAnsi" w:cstheme="minorHAnsi"/>
          <w:szCs w:val="24"/>
        </w:rPr>
        <w:t xml:space="preserve">which were tax </w:t>
      </w:r>
      <w:r w:rsidR="001E4608">
        <w:rPr>
          <w:rFonts w:asciiTheme="minorHAnsi" w:hAnsiTheme="minorHAnsi" w:cstheme="minorHAnsi"/>
          <w:szCs w:val="24"/>
        </w:rPr>
        <w:t>increases.</w:t>
      </w:r>
    </w:p>
    <w:p w14:paraId="7B6633C0" w14:textId="77777777" w:rsidR="00624EF7" w:rsidRPr="00A93221" w:rsidRDefault="00624EF7" w:rsidP="00D70A35">
      <w:pPr>
        <w:rPr>
          <w:rFonts w:asciiTheme="minorHAnsi" w:hAnsiTheme="minorHAnsi" w:cstheme="minorHAnsi"/>
          <w:szCs w:val="24"/>
        </w:rPr>
      </w:pPr>
    </w:p>
    <w:p w14:paraId="5BB86439" w14:textId="16118BD3" w:rsidR="00FC1134" w:rsidRPr="00A93221" w:rsidRDefault="00F85587" w:rsidP="00D70A35">
      <w:pPr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>Enviro</w:t>
      </w:r>
      <w:r w:rsidR="00D70A35" w:rsidRPr="00A93221">
        <w:rPr>
          <w:rFonts w:asciiTheme="minorHAnsi" w:hAnsiTheme="minorHAnsi" w:cstheme="minorHAnsi"/>
          <w:szCs w:val="24"/>
        </w:rPr>
        <w:t xml:space="preserve">nmental &amp; Health (E&amp;H) Commission Chair Linda Aylward addressed the Board to provide an update on the </w:t>
      </w:r>
      <w:r w:rsidR="00FC1134" w:rsidRPr="00A93221">
        <w:rPr>
          <w:rFonts w:asciiTheme="minorHAnsi" w:hAnsiTheme="minorHAnsi" w:cstheme="minorHAnsi"/>
          <w:szCs w:val="24"/>
        </w:rPr>
        <w:t xml:space="preserve">progress of the </w:t>
      </w:r>
      <w:r w:rsidR="00875558" w:rsidRPr="00A93221">
        <w:rPr>
          <w:rFonts w:asciiTheme="minorHAnsi" w:hAnsiTheme="minorHAnsi" w:cstheme="minorHAnsi"/>
          <w:szCs w:val="24"/>
        </w:rPr>
        <w:t>(</w:t>
      </w:r>
      <w:r w:rsidR="00940E4C" w:rsidRPr="00A93221">
        <w:rPr>
          <w:rFonts w:asciiTheme="minorHAnsi" w:hAnsiTheme="minorHAnsi" w:cstheme="minorHAnsi"/>
          <w:szCs w:val="24"/>
        </w:rPr>
        <w:t>food scraps</w:t>
      </w:r>
      <w:r w:rsidR="00875558" w:rsidRPr="00A93221">
        <w:rPr>
          <w:rFonts w:asciiTheme="minorHAnsi" w:hAnsiTheme="minorHAnsi" w:cstheme="minorHAnsi"/>
          <w:szCs w:val="24"/>
        </w:rPr>
        <w:t>)</w:t>
      </w:r>
      <w:r w:rsidR="00940E4C" w:rsidRPr="00A93221">
        <w:rPr>
          <w:rFonts w:asciiTheme="minorHAnsi" w:hAnsiTheme="minorHAnsi" w:cstheme="minorHAnsi"/>
          <w:szCs w:val="24"/>
        </w:rPr>
        <w:t xml:space="preserve"> </w:t>
      </w:r>
      <w:r w:rsidR="00FC1134" w:rsidRPr="00A93221">
        <w:rPr>
          <w:rFonts w:asciiTheme="minorHAnsi" w:hAnsiTheme="minorHAnsi" w:cstheme="minorHAnsi"/>
          <w:szCs w:val="24"/>
        </w:rPr>
        <w:t xml:space="preserve">composting campaign with </w:t>
      </w:r>
      <w:r w:rsidR="00D70A35" w:rsidRPr="00A93221">
        <w:rPr>
          <w:rFonts w:asciiTheme="minorHAnsi" w:hAnsiTheme="minorHAnsi" w:cstheme="minorHAnsi"/>
          <w:szCs w:val="24"/>
        </w:rPr>
        <w:t>Solid Waste Agency of Lake County (SWALCO)</w:t>
      </w:r>
      <w:r w:rsidR="00FC1134" w:rsidRPr="00A93221">
        <w:rPr>
          <w:rFonts w:asciiTheme="minorHAnsi" w:hAnsiTheme="minorHAnsi" w:cstheme="minorHAnsi"/>
          <w:szCs w:val="24"/>
        </w:rPr>
        <w:t>.</w:t>
      </w:r>
      <w:r w:rsidR="00D70A35" w:rsidRPr="00A93221">
        <w:rPr>
          <w:rFonts w:asciiTheme="minorHAnsi" w:hAnsiTheme="minorHAnsi" w:cstheme="minorHAnsi"/>
          <w:szCs w:val="24"/>
        </w:rPr>
        <w:t xml:space="preserve"> Chair Aylward indicated that </w:t>
      </w:r>
      <w:r w:rsidR="00FC1134" w:rsidRPr="00A93221">
        <w:rPr>
          <w:rFonts w:asciiTheme="minorHAnsi" w:hAnsiTheme="minorHAnsi" w:cstheme="minorHAnsi"/>
          <w:szCs w:val="24"/>
        </w:rPr>
        <w:t xml:space="preserve">participants have </w:t>
      </w:r>
      <w:r w:rsidR="00D70A35" w:rsidRPr="00A93221">
        <w:rPr>
          <w:rFonts w:asciiTheme="minorHAnsi" w:hAnsiTheme="minorHAnsi" w:cstheme="minorHAnsi"/>
          <w:szCs w:val="24"/>
        </w:rPr>
        <w:t xml:space="preserve">been meeting weekly </w:t>
      </w:r>
      <w:r w:rsidR="00FC1134" w:rsidRPr="00A93221">
        <w:rPr>
          <w:rFonts w:asciiTheme="minorHAnsi" w:hAnsiTheme="minorHAnsi" w:cstheme="minorHAnsi"/>
          <w:szCs w:val="24"/>
        </w:rPr>
        <w:t xml:space="preserve">although </w:t>
      </w:r>
      <w:r w:rsidR="00940E4C" w:rsidRPr="00A93221">
        <w:rPr>
          <w:rFonts w:asciiTheme="minorHAnsi" w:hAnsiTheme="minorHAnsi" w:cstheme="minorHAnsi"/>
          <w:szCs w:val="24"/>
        </w:rPr>
        <w:t xml:space="preserve">would not </w:t>
      </w:r>
      <w:r w:rsidR="00FC1134" w:rsidRPr="00A93221">
        <w:rPr>
          <w:rFonts w:asciiTheme="minorHAnsi" w:hAnsiTheme="minorHAnsi" w:cstheme="minorHAnsi"/>
          <w:szCs w:val="24"/>
        </w:rPr>
        <w:t>meet again until May as they are in the creation stage of the program. The goal is to increase participation</w:t>
      </w:r>
      <w:r w:rsidR="00940E4C" w:rsidRPr="00A93221">
        <w:rPr>
          <w:rFonts w:asciiTheme="minorHAnsi" w:hAnsiTheme="minorHAnsi" w:cstheme="minorHAnsi"/>
          <w:szCs w:val="24"/>
        </w:rPr>
        <w:t>.</w:t>
      </w:r>
    </w:p>
    <w:p w14:paraId="62B26980" w14:textId="77777777" w:rsidR="00FC1134" w:rsidRPr="00A93221" w:rsidRDefault="00FC1134" w:rsidP="00D70A35">
      <w:pPr>
        <w:rPr>
          <w:rFonts w:asciiTheme="minorHAnsi" w:hAnsiTheme="minorHAnsi" w:cstheme="minorHAnsi"/>
          <w:szCs w:val="24"/>
        </w:rPr>
      </w:pPr>
    </w:p>
    <w:p w14:paraId="30D5024C" w14:textId="14702303" w:rsidR="00940E4C" w:rsidRPr="00A93221" w:rsidRDefault="00940E4C" w:rsidP="00940E4C">
      <w:pPr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 xml:space="preserve">President Sweet McDonnell read an email submitted for public comment by resident Doug Ramsdale sent on </w:t>
      </w:r>
      <w:r w:rsidR="009B56C9" w:rsidRPr="00A93221">
        <w:rPr>
          <w:rFonts w:asciiTheme="minorHAnsi" w:hAnsiTheme="minorHAnsi" w:cstheme="minorHAnsi"/>
          <w:szCs w:val="24"/>
        </w:rPr>
        <w:t>2/17/</w:t>
      </w:r>
      <w:r w:rsidRPr="00A93221">
        <w:rPr>
          <w:rFonts w:asciiTheme="minorHAnsi" w:hAnsiTheme="minorHAnsi" w:cstheme="minorHAnsi"/>
          <w:szCs w:val="24"/>
        </w:rPr>
        <w:t>202</w:t>
      </w:r>
      <w:r w:rsidR="000C33EF">
        <w:rPr>
          <w:rFonts w:asciiTheme="minorHAnsi" w:hAnsiTheme="minorHAnsi" w:cstheme="minorHAnsi"/>
          <w:szCs w:val="24"/>
        </w:rPr>
        <w:t>1</w:t>
      </w:r>
      <w:r w:rsidRPr="00A93221">
        <w:rPr>
          <w:rFonts w:asciiTheme="minorHAnsi" w:hAnsiTheme="minorHAnsi" w:cstheme="minorHAnsi"/>
          <w:szCs w:val="24"/>
        </w:rPr>
        <w:t>. The statement commented on the</w:t>
      </w:r>
      <w:r w:rsidR="00873FD7">
        <w:rPr>
          <w:rFonts w:asciiTheme="minorHAnsi" w:hAnsiTheme="minorHAnsi" w:cstheme="minorHAnsi"/>
          <w:szCs w:val="24"/>
        </w:rPr>
        <w:t xml:space="preserve"> sale of Village owned property to adjacent homeowners. </w:t>
      </w:r>
      <w:r w:rsidRPr="00A93221">
        <w:rPr>
          <w:rFonts w:asciiTheme="minorHAnsi" w:hAnsiTheme="minorHAnsi" w:cstheme="minorHAnsi"/>
          <w:szCs w:val="24"/>
        </w:rPr>
        <w:t xml:space="preserve">  </w:t>
      </w:r>
    </w:p>
    <w:p w14:paraId="66010B95" w14:textId="77777777" w:rsidR="001F190C" w:rsidRPr="00A93221" w:rsidRDefault="001F190C" w:rsidP="00A02CCC">
      <w:pPr>
        <w:rPr>
          <w:rFonts w:asciiTheme="minorHAnsi" w:hAnsiTheme="minorHAnsi" w:cstheme="minorHAnsi"/>
          <w:b/>
          <w:bCs/>
          <w:szCs w:val="24"/>
          <w:u w:val="single"/>
        </w:rPr>
      </w:pPr>
    </w:p>
    <w:p w14:paraId="2866562C" w14:textId="29BD80C0" w:rsidR="00614575" w:rsidRPr="00A93221" w:rsidRDefault="00614575" w:rsidP="00A02CCC">
      <w:pPr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b/>
          <w:bCs/>
          <w:szCs w:val="24"/>
          <w:u w:val="single"/>
        </w:rPr>
        <w:t xml:space="preserve">Approval of Minutes of </w:t>
      </w:r>
      <w:r w:rsidR="00875558" w:rsidRPr="00A93221">
        <w:rPr>
          <w:rFonts w:asciiTheme="minorHAnsi" w:hAnsiTheme="minorHAnsi" w:cstheme="minorHAnsi"/>
          <w:b/>
          <w:bCs/>
          <w:szCs w:val="24"/>
          <w:u w:val="single"/>
        </w:rPr>
        <w:t>January 20, 2021</w:t>
      </w:r>
    </w:p>
    <w:p w14:paraId="71FA8DD4" w14:textId="206F785C" w:rsidR="00B24A6E" w:rsidRPr="00A93221" w:rsidRDefault="00B24A6E" w:rsidP="005D63B3">
      <w:pPr>
        <w:tabs>
          <w:tab w:val="left" w:pos="720"/>
        </w:tabs>
        <w:jc w:val="both"/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>Trustee Kalinowski suggested that the word “collection” be added to the 3</w:t>
      </w:r>
      <w:r w:rsidRPr="00A93221">
        <w:rPr>
          <w:rFonts w:asciiTheme="minorHAnsi" w:hAnsiTheme="minorHAnsi" w:cstheme="minorHAnsi"/>
          <w:szCs w:val="24"/>
          <w:vertAlign w:val="superscript"/>
        </w:rPr>
        <w:t>rd</w:t>
      </w:r>
      <w:r w:rsidRPr="00A93221">
        <w:rPr>
          <w:rFonts w:asciiTheme="minorHAnsi" w:hAnsiTheme="minorHAnsi" w:cstheme="minorHAnsi"/>
          <w:szCs w:val="24"/>
        </w:rPr>
        <w:t xml:space="preserve"> sentence </w:t>
      </w:r>
      <w:r w:rsidR="005D63B3" w:rsidRPr="00A93221">
        <w:rPr>
          <w:rFonts w:asciiTheme="minorHAnsi" w:hAnsiTheme="minorHAnsi" w:cstheme="minorHAnsi"/>
          <w:szCs w:val="24"/>
        </w:rPr>
        <w:t>of</w:t>
      </w:r>
      <w:r w:rsidR="00C7613A" w:rsidRPr="00A93221">
        <w:rPr>
          <w:rFonts w:asciiTheme="minorHAnsi" w:hAnsiTheme="minorHAnsi" w:cstheme="minorHAnsi"/>
          <w:szCs w:val="24"/>
        </w:rPr>
        <w:t xml:space="preserve"> </w:t>
      </w:r>
      <w:r w:rsidRPr="00A93221">
        <w:rPr>
          <w:rFonts w:asciiTheme="minorHAnsi" w:hAnsiTheme="minorHAnsi" w:cstheme="minorHAnsi"/>
          <w:szCs w:val="24"/>
        </w:rPr>
        <w:t xml:space="preserve">Chair Aylward’s </w:t>
      </w:r>
      <w:r w:rsidR="005D63B3" w:rsidRPr="00A93221">
        <w:rPr>
          <w:rFonts w:asciiTheme="minorHAnsi" w:hAnsiTheme="minorHAnsi" w:cstheme="minorHAnsi"/>
          <w:szCs w:val="24"/>
        </w:rPr>
        <w:t>p</w:t>
      </w:r>
      <w:r w:rsidR="00642ADF" w:rsidRPr="00A93221">
        <w:rPr>
          <w:rFonts w:asciiTheme="minorHAnsi" w:hAnsiTheme="minorHAnsi" w:cstheme="minorHAnsi"/>
          <w:szCs w:val="24"/>
        </w:rPr>
        <w:t xml:space="preserve">ublic </w:t>
      </w:r>
      <w:r w:rsidR="005D63B3" w:rsidRPr="00A93221">
        <w:rPr>
          <w:rFonts w:asciiTheme="minorHAnsi" w:hAnsiTheme="minorHAnsi" w:cstheme="minorHAnsi"/>
          <w:szCs w:val="24"/>
        </w:rPr>
        <w:t>c</w:t>
      </w:r>
      <w:r w:rsidR="00642ADF" w:rsidRPr="00A93221">
        <w:rPr>
          <w:rFonts w:asciiTheme="minorHAnsi" w:hAnsiTheme="minorHAnsi" w:cstheme="minorHAnsi"/>
          <w:szCs w:val="24"/>
        </w:rPr>
        <w:t xml:space="preserve">omments. </w:t>
      </w:r>
      <w:r w:rsidRPr="00A93221">
        <w:rPr>
          <w:rFonts w:asciiTheme="minorHAnsi" w:hAnsiTheme="minorHAnsi" w:cstheme="minorHAnsi"/>
          <w:szCs w:val="24"/>
        </w:rPr>
        <w:t xml:space="preserve">The revised sentence would </w:t>
      </w:r>
      <w:r w:rsidR="00873FD7">
        <w:rPr>
          <w:rFonts w:asciiTheme="minorHAnsi" w:hAnsiTheme="minorHAnsi" w:cstheme="minorHAnsi"/>
          <w:szCs w:val="24"/>
        </w:rPr>
        <w:t xml:space="preserve">read as follows, </w:t>
      </w:r>
      <w:r w:rsidRPr="00A93221">
        <w:rPr>
          <w:rFonts w:asciiTheme="minorHAnsi" w:hAnsiTheme="minorHAnsi" w:cstheme="minorHAnsi"/>
          <w:szCs w:val="24"/>
        </w:rPr>
        <w:t>“E</w:t>
      </w:r>
      <w:r w:rsidR="009B56C9" w:rsidRPr="00A93221">
        <w:rPr>
          <w:rFonts w:asciiTheme="minorHAnsi" w:hAnsiTheme="minorHAnsi" w:cstheme="minorHAnsi"/>
          <w:szCs w:val="24"/>
        </w:rPr>
        <w:t xml:space="preserve">nvironmental </w:t>
      </w:r>
      <w:r w:rsidRPr="00A93221">
        <w:rPr>
          <w:rFonts w:asciiTheme="minorHAnsi" w:hAnsiTheme="minorHAnsi" w:cstheme="minorHAnsi"/>
          <w:szCs w:val="24"/>
        </w:rPr>
        <w:t>&amp;</w:t>
      </w:r>
      <w:r w:rsidR="009B56C9" w:rsidRPr="00A93221">
        <w:rPr>
          <w:rFonts w:asciiTheme="minorHAnsi" w:hAnsiTheme="minorHAnsi" w:cstheme="minorHAnsi"/>
          <w:szCs w:val="24"/>
        </w:rPr>
        <w:t xml:space="preserve"> Health C</w:t>
      </w:r>
      <w:r w:rsidRPr="00A93221">
        <w:rPr>
          <w:rFonts w:asciiTheme="minorHAnsi" w:hAnsiTheme="minorHAnsi" w:cstheme="minorHAnsi"/>
          <w:szCs w:val="24"/>
        </w:rPr>
        <w:t xml:space="preserve">ommission Chair Linda Aylward addressed the Board and informed them that North Barrington will assist SWALCO in the development of a composting campaign for curbside food scraps </w:t>
      </w:r>
      <w:r w:rsidRPr="00A93221">
        <w:rPr>
          <w:rFonts w:asciiTheme="minorHAnsi" w:hAnsiTheme="minorHAnsi" w:cstheme="minorHAnsi"/>
          <w:b/>
          <w:bCs/>
          <w:szCs w:val="24"/>
          <w:u w:val="single"/>
        </w:rPr>
        <w:t>collection</w:t>
      </w:r>
      <w:r w:rsidRPr="00A93221">
        <w:rPr>
          <w:rFonts w:asciiTheme="minorHAnsi" w:hAnsiTheme="minorHAnsi" w:cstheme="minorHAnsi"/>
          <w:szCs w:val="24"/>
        </w:rPr>
        <w:t>.”</w:t>
      </w:r>
    </w:p>
    <w:p w14:paraId="187D1A6F" w14:textId="77777777" w:rsidR="00B24A6E" w:rsidRPr="00A93221" w:rsidRDefault="00B24A6E" w:rsidP="00614575">
      <w:pPr>
        <w:tabs>
          <w:tab w:val="left" w:pos="720"/>
        </w:tabs>
        <w:rPr>
          <w:rFonts w:asciiTheme="minorHAnsi" w:hAnsiTheme="minorHAnsi" w:cstheme="minorHAnsi"/>
          <w:szCs w:val="24"/>
        </w:rPr>
      </w:pPr>
    </w:p>
    <w:p w14:paraId="48D8AF3E" w14:textId="00EE96B8" w:rsidR="00745401" w:rsidRPr="00A93221" w:rsidRDefault="00614575" w:rsidP="00614575">
      <w:p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 xml:space="preserve">Motion by Trustee </w:t>
      </w:r>
      <w:r w:rsidR="00875558" w:rsidRPr="00A93221">
        <w:rPr>
          <w:rFonts w:asciiTheme="minorHAnsi" w:hAnsiTheme="minorHAnsi" w:cstheme="minorHAnsi"/>
          <w:szCs w:val="24"/>
        </w:rPr>
        <w:t>Andrew</w:t>
      </w:r>
      <w:r w:rsidRPr="00A93221">
        <w:rPr>
          <w:rFonts w:asciiTheme="minorHAnsi" w:hAnsiTheme="minorHAnsi" w:cstheme="minorHAnsi"/>
          <w:szCs w:val="24"/>
        </w:rPr>
        <w:t xml:space="preserve"> and seconded by Trustee </w:t>
      </w:r>
      <w:r w:rsidR="00875558" w:rsidRPr="00A93221">
        <w:rPr>
          <w:rFonts w:asciiTheme="minorHAnsi" w:hAnsiTheme="minorHAnsi" w:cstheme="minorHAnsi"/>
          <w:szCs w:val="24"/>
        </w:rPr>
        <w:t>Pais</w:t>
      </w:r>
      <w:r w:rsidRPr="00A93221">
        <w:rPr>
          <w:rFonts w:asciiTheme="minorHAnsi" w:hAnsiTheme="minorHAnsi" w:cstheme="minorHAnsi"/>
          <w:szCs w:val="24"/>
        </w:rPr>
        <w:t xml:space="preserve"> to approve the Minutes of </w:t>
      </w:r>
      <w:r w:rsidR="00B24A6E" w:rsidRPr="00A93221">
        <w:rPr>
          <w:rFonts w:asciiTheme="minorHAnsi" w:hAnsiTheme="minorHAnsi" w:cstheme="minorHAnsi"/>
          <w:szCs w:val="24"/>
        </w:rPr>
        <w:t xml:space="preserve">January 20, 2021 as amended. </w:t>
      </w:r>
      <w:r w:rsidRPr="00A93221">
        <w:rPr>
          <w:rFonts w:asciiTheme="minorHAnsi" w:hAnsiTheme="minorHAnsi" w:cstheme="minorHAnsi"/>
          <w:szCs w:val="24"/>
        </w:rPr>
        <w:t>On roll call vote Trustees Andrew, Kalinowski, Pais, Rogus, Sauer, and Weiner voted Aye. No Nays. Motion Carried.</w:t>
      </w:r>
    </w:p>
    <w:p w14:paraId="238BC172" w14:textId="77777777" w:rsidR="003C6E07" w:rsidRPr="00A93221" w:rsidRDefault="003C6E07" w:rsidP="00905A7C">
      <w:pPr>
        <w:rPr>
          <w:rFonts w:asciiTheme="minorHAnsi" w:hAnsiTheme="minorHAnsi" w:cstheme="minorHAnsi"/>
          <w:b/>
          <w:bCs/>
          <w:szCs w:val="24"/>
          <w:u w:val="single"/>
        </w:rPr>
      </w:pPr>
    </w:p>
    <w:p w14:paraId="760A19E0" w14:textId="670E2B59" w:rsidR="003C6E07" w:rsidRPr="00A93221" w:rsidRDefault="00614575" w:rsidP="00905A7C">
      <w:pPr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b/>
          <w:bCs/>
          <w:szCs w:val="24"/>
          <w:u w:val="single"/>
        </w:rPr>
        <w:t>T</w:t>
      </w:r>
      <w:r w:rsidR="003407AB" w:rsidRPr="00A93221">
        <w:rPr>
          <w:rFonts w:asciiTheme="minorHAnsi" w:hAnsiTheme="minorHAnsi" w:cstheme="minorHAnsi"/>
          <w:b/>
          <w:bCs/>
          <w:szCs w:val="24"/>
          <w:u w:val="single"/>
        </w:rPr>
        <w:t xml:space="preserve">reasurer’s </w:t>
      </w:r>
      <w:r w:rsidR="00AA6519" w:rsidRPr="00A93221">
        <w:rPr>
          <w:rFonts w:asciiTheme="minorHAnsi" w:hAnsiTheme="minorHAnsi" w:cstheme="minorHAnsi"/>
          <w:b/>
          <w:bCs/>
          <w:szCs w:val="24"/>
          <w:u w:val="single"/>
        </w:rPr>
        <w:t>R</w:t>
      </w:r>
      <w:r w:rsidR="003407AB" w:rsidRPr="00A93221">
        <w:rPr>
          <w:rFonts w:asciiTheme="minorHAnsi" w:hAnsiTheme="minorHAnsi" w:cstheme="minorHAnsi"/>
          <w:b/>
          <w:bCs/>
          <w:szCs w:val="24"/>
          <w:u w:val="single"/>
        </w:rPr>
        <w:t>ep</w:t>
      </w:r>
      <w:r w:rsidR="00905A7C" w:rsidRPr="00A93221">
        <w:rPr>
          <w:rFonts w:asciiTheme="minorHAnsi" w:hAnsiTheme="minorHAnsi" w:cstheme="minorHAnsi"/>
          <w:b/>
          <w:bCs/>
          <w:szCs w:val="24"/>
          <w:u w:val="single"/>
        </w:rPr>
        <w:t>ort</w:t>
      </w:r>
    </w:p>
    <w:p w14:paraId="26848393" w14:textId="50AF76BB" w:rsidR="006C103D" w:rsidRPr="00A93221" w:rsidRDefault="00FD3289" w:rsidP="00905A7C">
      <w:pPr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 xml:space="preserve">Village Treasurer Michaud </w:t>
      </w:r>
      <w:r w:rsidR="00642ADF" w:rsidRPr="00A93221">
        <w:rPr>
          <w:rFonts w:asciiTheme="minorHAnsi" w:hAnsiTheme="minorHAnsi" w:cstheme="minorHAnsi"/>
          <w:szCs w:val="24"/>
        </w:rPr>
        <w:t xml:space="preserve">explained that the </w:t>
      </w:r>
      <w:r w:rsidR="006C103D" w:rsidRPr="00A93221">
        <w:rPr>
          <w:rFonts w:asciiTheme="minorHAnsi" w:hAnsiTheme="minorHAnsi" w:cstheme="minorHAnsi"/>
          <w:szCs w:val="24"/>
        </w:rPr>
        <w:t>Village Treasurer’s Report</w:t>
      </w:r>
      <w:r w:rsidR="00642ADF" w:rsidRPr="00A93221">
        <w:rPr>
          <w:rFonts w:asciiTheme="minorHAnsi" w:hAnsiTheme="minorHAnsi" w:cstheme="minorHAnsi"/>
          <w:szCs w:val="24"/>
        </w:rPr>
        <w:t xml:space="preserve"> would be provided at a later date due to the</w:t>
      </w:r>
      <w:r w:rsidR="00416047" w:rsidRPr="00A93221">
        <w:rPr>
          <w:rFonts w:asciiTheme="minorHAnsi" w:hAnsiTheme="minorHAnsi" w:cstheme="minorHAnsi"/>
          <w:szCs w:val="24"/>
        </w:rPr>
        <w:t xml:space="preserve"> conversion of named accounts to numbered accounts. </w:t>
      </w:r>
      <w:r w:rsidR="00642ADF" w:rsidRPr="00A93221">
        <w:rPr>
          <w:rFonts w:asciiTheme="minorHAnsi" w:hAnsiTheme="minorHAnsi" w:cstheme="minorHAnsi"/>
          <w:szCs w:val="24"/>
        </w:rPr>
        <w:t xml:space="preserve"> </w:t>
      </w:r>
    </w:p>
    <w:p w14:paraId="1FFF68F1" w14:textId="01A7B33E" w:rsidR="00642ADF" w:rsidRPr="00A93221" w:rsidRDefault="00642ADF" w:rsidP="00905A7C">
      <w:pPr>
        <w:rPr>
          <w:rFonts w:asciiTheme="minorHAnsi" w:hAnsiTheme="minorHAnsi" w:cstheme="minorHAnsi"/>
          <w:szCs w:val="24"/>
        </w:rPr>
      </w:pPr>
    </w:p>
    <w:p w14:paraId="00FDCA9A" w14:textId="056B42D3" w:rsidR="00C43E69" w:rsidRPr="00A93221" w:rsidRDefault="00F94EDA" w:rsidP="00905A7C">
      <w:pPr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 xml:space="preserve">Village Administrator Lobaito explained </w:t>
      </w:r>
      <w:r w:rsidR="0088231F" w:rsidRPr="00A93221">
        <w:rPr>
          <w:rFonts w:asciiTheme="minorHAnsi" w:hAnsiTheme="minorHAnsi" w:cstheme="minorHAnsi"/>
          <w:szCs w:val="24"/>
        </w:rPr>
        <w:t>h</w:t>
      </w:r>
      <w:r w:rsidR="006A5CDB" w:rsidRPr="00A93221">
        <w:rPr>
          <w:rFonts w:asciiTheme="minorHAnsi" w:hAnsiTheme="minorHAnsi" w:cstheme="minorHAnsi"/>
          <w:szCs w:val="24"/>
        </w:rPr>
        <w:t xml:space="preserve">e’s been working </w:t>
      </w:r>
      <w:r w:rsidR="0088231F" w:rsidRPr="00A93221">
        <w:rPr>
          <w:rFonts w:asciiTheme="minorHAnsi" w:hAnsiTheme="minorHAnsi" w:cstheme="minorHAnsi"/>
          <w:szCs w:val="24"/>
        </w:rPr>
        <w:t xml:space="preserve">on the report </w:t>
      </w:r>
      <w:r w:rsidR="006A5CDB" w:rsidRPr="00A93221">
        <w:rPr>
          <w:rFonts w:asciiTheme="minorHAnsi" w:hAnsiTheme="minorHAnsi" w:cstheme="minorHAnsi"/>
          <w:szCs w:val="24"/>
        </w:rPr>
        <w:t xml:space="preserve">with </w:t>
      </w:r>
      <w:r w:rsidRPr="00A93221">
        <w:rPr>
          <w:rFonts w:asciiTheme="minorHAnsi" w:hAnsiTheme="minorHAnsi" w:cstheme="minorHAnsi"/>
          <w:szCs w:val="24"/>
        </w:rPr>
        <w:t>Treasurer Michaud and George Roach &amp; Associates</w:t>
      </w:r>
      <w:r w:rsidR="0088231F" w:rsidRPr="00A93221">
        <w:rPr>
          <w:rFonts w:asciiTheme="minorHAnsi" w:hAnsiTheme="minorHAnsi" w:cstheme="minorHAnsi"/>
          <w:szCs w:val="24"/>
        </w:rPr>
        <w:t xml:space="preserve"> during the transition process. </w:t>
      </w:r>
      <w:r w:rsidR="002E2FC7" w:rsidRPr="00A93221">
        <w:rPr>
          <w:rFonts w:asciiTheme="minorHAnsi" w:hAnsiTheme="minorHAnsi" w:cstheme="minorHAnsi"/>
          <w:szCs w:val="24"/>
        </w:rPr>
        <w:t xml:space="preserve">It was noted that the </w:t>
      </w:r>
      <w:r w:rsidR="00CA3752" w:rsidRPr="00A93221">
        <w:rPr>
          <w:rFonts w:asciiTheme="minorHAnsi" w:hAnsiTheme="minorHAnsi" w:cstheme="minorHAnsi"/>
          <w:szCs w:val="24"/>
        </w:rPr>
        <w:t xml:space="preserve">February </w:t>
      </w:r>
      <w:r w:rsidR="006A5CDB" w:rsidRPr="00A93221">
        <w:rPr>
          <w:rFonts w:asciiTheme="minorHAnsi" w:hAnsiTheme="minorHAnsi" w:cstheme="minorHAnsi"/>
          <w:szCs w:val="24"/>
        </w:rPr>
        <w:t xml:space="preserve">Treasurer’s </w:t>
      </w:r>
      <w:r w:rsidR="00CA3752" w:rsidRPr="00A93221">
        <w:rPr>
          <w:rFonts w:asciiTheme="minorHAnsi" w:hAnsiTheme="minorHAnsi" w:cstheme="minorHAnsi"/>
          <w:szCs w:val="24"/>
        </w:rPr>
        <w:t xml:space="preserve">report </w:t>
      </w:r>
      <w:r w:rsidR="006A5CDB" w:rsidRPr="00A93221">
        <w:rPr>
          <w:rFonts w:asciiTheme="minorHAnsi" w:hAnsiTheme="minorHAnsi" w:cstheme="minorHAnsi"/>
          <w:szCs w:val="24"/>
        </w:rPr>
        <w:t xml:space="preserve">would </w:t>
      </w:r>
      <w:r w:rsidR="00CA3752" w:rsidRPr="00A93221">
        <w:rPr>
          <w:rFonts w:asciiTheme="minorHAnsi" w:hAnsiTheme="minorHAnsi" w:cstheme="minorHAnsi"/>
          <w:szCs w:val="24"/>
        </w:rPr>
        <w:t>be forwarded</w:t>
      </w:r>
      <w:r w:rsidR="00C43E69" w:rsidRPr="00A93221">
        <w:rPr>
          <w:rFonts w:asciiTheme="minorHAnsi" w:hAnsiTheme="minorHAnsi" w:cstheme="minorHAnsi"/>
          <w:szCs w:val="24"/>
        </w:rPr>
        <w:t xml:space="preserve"> to the Board</w:t>
      </w:r>
      <w:r w:rsidR="00E74997" w:rsidRPr="00A93221">
        <w:rPr>
          <w:rFonts w:asciiTheme="minorHAnsi" w:hAnsiTheme="minorHAnsi" w:cstheme="minorHAnsi"/>
          <w:szCs w:val="24"/>
        </w:rPr>
        <w:t xml:space="preserve"> upon completion.</w:t>
      </w:r>
    </w:p>
    <w:p w14:paraId="40E7AE2D" w14:textId="1311C9FE" w:rsidR="00991122" w:rsidRPr="00A93221" w:rsidRDefault="00991122" w:rsidP="00905A7C">
      <w:pPr>
        <w:rPr>
          <w:rFonts w:asciiTheme="minorHAnsi" w:hAnsiTheme="minorHAnsi" w:cstheme="minorHAnsi"/>
          <w:szCs w:val="24"/>
        </w:rPr>
      </w:pPr>
    </w:p>
    <w:p w14:paraId="6CB01B5D" w14:textId="5AE47F6E" w:rsidR="0088231F" w:rsidRPr="00A93221" w:rsidRDefault="00991122" w:rsidP="00905A7C">
      <w:pPr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 xml:space="preserve">Trustee Kalinowski noted her concerns about being able to </w:t>
      </w:r>
      <w:r w:rsidR="00B07878" w:rsidRPr="00A93221">
        <w:rPr>
          <w:rFonts w:asciiTheme="minorHAnsi" w:hAnsiTheme="minorHAnsi" w:cstheme="minorHAnsi"/>
          <w:szCs w:val="24"/>
        </w:rPr>
        <w:t xml:space="preserve">compare </w:t>
      </w:r>
      <w:r w:rsidR="00223A20" w:rsidRPr="00A93221">
        <w:rPr>
          <w:rFonts w:asciiTheme="minorHAnsi" w:hAnsiTheme="minorHAnsi" w:cstheme="minorHAnsi"/>
          <w:szCs w:val="24"/>
        </w:rPr>
        <w:t xml:space="preserve">the </w:t>
      </w:r>
      <w:r w:rsidR="00F340E3" w:rsidRPr="00A93221">
        <w:rPr>
          <w:rFonts w:asciiTheme="minorHAnsi" w:hAnsiTheme="minorHAnsi" w:cstheme="minorHAnsi"/>
          <w:szCs w:val="24"/>
        </w:rPr>
        <w:t>old</w:t>
      </w:r>
      <w:r w:rsidR="00F85587" w:rsidRPr="00A93221">
        <w:rPr>
          <w:rFonts w:asciiTheme="minorHAnsi" w:hAnsiTheme="minorHAnsi" w:cstheme="minorHAnsi"/>
          <w:szCs w:val="24"/>
        </w:rPr>
        <w:t>/</w:t>
      </w:r>
      <w:r w:rsidR="00F340E3" w:rsidRPr="00A93221">
        <w:rPr>
          <w:rFonts w:asciiTheme="minorHAnsi" w:hAnsiTheme="minorHAnsi" w:cstheme="minorHAnsi"/>
          <w:szCs w:val="24"/>
        </w:rPr>
        <w:t xml:space="preserve">new treasurer’s reports. </w:t>
      </w:r>
      <w:r w:rsidRPr="00A93221">
        <w:rPr>
          <w:rFonts w:asciiTheme="minorHAnsi" w:hAnsiTheme="minorHAnsi" w:cstheme="minorHAnsi"/>
          <w:szCs w:val="24"/>
        </w:rPr>
        <w:t xml:space="preserve"> </w:t>
      </w:r>
      <w:r w:rsidR="00CC5A1B" w:rsidRPr="00A93221">
        <w:rPr>
          <w:rFonts w:asciiTheme="minorHAnsi" w:hAnsiTheme="minorHAnsi" w:cstheme="minorHAnsi"/>
          <w:szCs w:val="24"/>
        </w:rPr>
        <w:t xml:space="preserve">She also </w:t>
      </w:r>
      <w:r w:rsidR="006A5EFB" w:rsidRPr="00A93221">
        <w:rPr>
          <w:rFonts w:asciiTheme="minorHAnsi" w:hAnsiTheme="minorHAnsi" w:cstheme="minorHAnsi"/>
          <w:szCs w:val="24"/>
        </w:rPr>
        <w:t xml:space="preserve">suggested </w:t>
      </w:r>
      <w:r w:rsidR="00B07878" w:rsidRPr="00A93221">
        <w:rPr>
          <w:rFonts w:asciiTheme="minorHAnsi" w:hAnsiTheme="minorHAnsi" w:cstheme="minorHAnsi"/>
          <w:szCs w:val="24"/>
        </w:rPr>
        <w:t>that the Village review the T</w:t>
      </w:r>
      <w:r w:rsidR="006A5EFB" w:rsidRPr="00A93221">
        <w:rPr>
          <w:rFonts w:asciiTheme="minorHAnsi" w:hAnsiTheme="minorHAnsi" w:cstheme="minorHAnsi"/>
          <w:szCs w:val="24"/>
        </w:rPr>
        <w:t>reasurer’s compensation</w:t>
      </w:r>
      <w:r w:rsidR="00FB34CB" w:rsidRPr="00A93221">
        <w:rPr>
          <w:rFonts w:asciiTheme="minorHAnsi" w:hAnsiTheme="minorHAnsi" w:cstheme="minorHAnsi"/>
          <w:szCs w:val="24"/>
        </w:rPr>
        <w:t xml:space="preserve"> as it was her opinion that </w:t>
      </w:r>
      <w:r w:rsidR="006A5EFB" w:rsidRPr="00A93221">
        <w:rPr>
          <w:rFonts w:asciiTheme="minorHAnsi" w:hAnsiTheme="minorHAnsi" w:cstheme="minorHAnsi"/>
          <w:szCs w:val="24"/>
        </w:rPr>
        <w:t xml:space="preserve">the demands of the </w:t>
      </w:r>
      <w:r w:rsidR="00223A20" w:rsidRPr="00A93221">
        <w:rPr>
          <w:rFonts w:asciiTheme="minorHAnsi" w:hAnsiTheme="minorHAnsi" w:cstheme="minorHAnsi"/>
          <w:szCs w:val="24"/>
        </w:rPr>
        <w:t xml:space="preserve">position </w:t>
      </w:r>
      <w:r w:rsidR="006A5EFB" w:rsidRPr="00A93221">
        <w:rPr>
          <w:rFonts w:asciiTheme="minorHAnsi" w:hAnsiTheme="minorHAnsi" w:cstheme="minorHAnsi"/>
          <w:szCs w:val="24"/>
        </w:rPr>
        <w:t xml:space="preserve">have increased since </w:t>
      </w:r>
      <w:r w:rsidR="00B07878" w:rsidRPr="00A93221">
        <w:rPr>
          <w:rFonts w:asciiTheme="minorHAnsi" w:hAnsiTheme="minorHAnsi" w:cstheme="minorHAnsi"/>
          <w:szCs w:val="24"/>
        </w:rPr>
        <w:t xml:space="preserve">his </w:t>
      </w:r>
      <w:r w:rsidR="006A5EFB" w:rsidRPr="00A93221">
        <w:rPr>
          <w:rFonts w:asciiTheme="minorHAnsi" w:hAnsiTheme="minorHAnsi" w:cstheme="minorHAnsi"/>
          <w:szCs w:val="24"/>
        </w:rPr>
        <w:t xml:space="preserve">appointment.   </w:t>
      </w:r>
    </w:p>
    <w:p w14:paraId="2DECA0C7" w14:textId="77777777" w:rsidR="009F64A6" w:rsidRPr="00A93221" w:rsidRDefault="009F64A6" w:rsidP="00441CF5">
      <w:pPr>
        <w:pStyle w:val="NoSpacing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37659013" w14:textId="28E24BD0" w:rsidR="00537F4D" w:rsidRPr="00A93221" w:rsidRDefault="00215EC3" w:rsidP="00441CF5">
      <w:pPr>
        <w:pStyle w:val="NoSpacing"/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b/>
          <w:bCs/>
          <w:szCs w:val="24"/>
          <w:u w:val="single"/>
        </w:rPr>
        <w:t>Consent Agenda</w:t>
      </w:r>
    </w:p>
    <w:p w14:paraId="4D042FCC" w14:textId="1EB5B10B" w:rsidR="00215EC3" w:rsidRPr="00A93221" w:rsidRDefault="00215EC3" w:rsidP="00441CF5">
      <w:pPr>
        <w:pStyle w:val="NoSpacing"/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 xml:space="preserve">There were no items on the </w:t>
      </w:r>
      <w:r w:rsidR="00DB6B18" w:rsidRPr="00A93221">
        <w:rPr>
          <w:rFonts w:asciiTheme="minorHAnsi" w:hAnsiTheme="minorHAnsi" w:cstheme="minorHAnsi"/>
          <w:szCs w:val="24"/>
        </w:rPr>
        <w:t>C</w:t>
      </w:r>
      <w:r w:rsidRPr="00A93221">
        <w:rPr>
          <w:rFonts w:asciiTheme="minorHAnsi" w:hAnsiTheme="minorHAnsi" w:cstheme="minorHAnsi"/>
          <w:szCs w:val="24"/>
        </w:rPr>
        <w:t xml:space="preserve">onsent </w:t>
      </w:r>
      <w:r w:rsidR="00DB6B18" w:rsidRPr="00A93221">
        <w:rPr>
          <w:rFonts w:asciiTheme="minorHAnsi" w:hAnsiTheme="minorHAnsi" w:cstheme="minorHAnsi"/>
          <w:szCs w:val="24"/>
        </w:rPr>
        <w:t>A</w:t>
      </w:r>
      <w:r w:rsidRPr="00A93221">
        <w:rPr>
          <w:rFonts w:asciiTheme="minorHAnsi" w:hAnsiTheme="minorHAnsi" w:cstheme="minorHAnsi"/>
          <w:szCs w:val="24"/>
        </w:rPr>
        <w:t>genda.</w:t>
      </w:r>
    </w:p>
    <w:p w14:paraId="765F1883" w14:textId="77777777" w:rsidR="005033E9" w:rsidRPr="00A93221" w:rsidRDefault="005033E9" w:rsidP="00DB6B18">
      <w:pPr>
        <w:pStyle w:val="NoSpacing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373C95B5" w14:textId="6E72AABD" w:rsidR="00DB6B18" w:rsidRPr="00A93221" w:rsidRDefault="00215EC3" w:rsidP="00DB6B18">
      <w:pPr>
        <w:pStyle w:val="NoSpacing"/>
        <w:rPr>
          <w:rFonts w:asciiTheme="minorHAnsi" w:hAnsiTheme="minorHAnsi" w:cstheme="minorHAnsi"/>
          <w:b/>
          <w:bCs/>
          <w:szCs w:val="24"/>
        </w:rPr>
      </w:pPr>
      <w:r w:rsidRPr="00A93221">
        <w:rPr>
          <w:rFonts w:asciiTheme="minorHAnsi" w:hAnsiTheme="minorHAnsi" w:cstheme="minorHAnsi"/>
          <w:b/>
          <w:bCs/>
          <w:szCs w:val="24"/>
          <w:u w:val="single"/>
        </w:rPr>
        <w:t>Action Items</w:t>
      </w:r>
    </w:p>
    <w:p w14:paraId="1AC8608A" w14:textId="1DE28A2A" w:rsidR="00ED6307" w:rsidRPr="00A93221" w:rsidRDefault="00223A20" w:rsidP="00223A20">
      <w:pPr>
        <w:rPr>
          <w:rFonts w:ascii="Calibri" w:hAnsi="Calibri" w:cs="Calibri"/>
          <w:szCs w:val="24"/>
        </w:rPr>
      </w:pPr>
      <w:r w:rsidRPr="00A93221">
        <w:rPr>
          <w:rFonts w:ascii="Calibri" w:hAnsi="Calibri" w:cs="Calibri"/>
          <w:b/>
          <w:bCs/>
          <w:szCs w:val="24"/>
        </w:rPr>
        <w:t xml:space="preserve">Approve the Maintenance Agreement between the Village of North Barrington and Johnson Cleaning and authorize the Village Administrator to sign the Agreement. </w:t>
      </w:r>
    </w:p>
    <w:p w14:paraId="01DAC3F8" w14:textId="29CC9F61" w:rsidR="00ED6307" w:rsidRPr="00A93221" w:rsidRDefault="00ED6307" w:rsidP="00223A20">
      <w:pPr>
        <w:rPr>
          <w:rFonts w:ascii="Calibri" w:hAnsi="Calibri" w:cs="Calibri"/>
          <w:szCs w:val="24"/>
        </w:rPr>
      </w:pPr>
      <w:r w:rsidRPr="00A93221">
        <w:rPr>
          <w:rFonts w:ascii="Calibri" w:hAnsi="Calibri" w:cs="Calibri"/>
          <w:szCs w:val="24"/>
        </w:rPr>
        <w:t>Administrator Lobaito explained that the Village received four proposals</w:t>
      </w:r>
      <w:r w:rsidR="009024F0" w:rsidRPr="00A93221">
        <w:rPr>
          <w:rFonts w:ascii="Calibri" w:hAnsi="Calibri" w:cs="Calibri"/>
          <w:szCs w:val="24"/>
        </w:rPr>
        <w:t>.</w:t>
      </w:r>
      <w:r w:rsidRPr="00A93221">
        <w:rPr>
          <w:rFonts w:ascii="Calibri" w:hAnsi="Calibri" w:cs="Calibri"/>
          <w:szCs w:val="24"/>
        </w:rPr>
        <w:t xml:space="preserve"> Johnson Cleaning submitted the lowest proposal.</w:t>
      </w:r>
    </w:p>
    <w:p w14:paraId="738BD23C" w14:textId="560D2FCC" w:rsidR="00ED6307" w:rsidRPr="00A93221" w:rsidRDefault="00ED6307" w:rsidP="00223A20">
      <w:pPr>
        <w:rPr>
          <w:rFonts w:ascii="Calibri" w:hAnsi="Calibri" w:cs="Calibri"/>
          <w:szCs w:val="24"/>
        </w:rPr>
      </w:pPr>
    </w:p>
    <w:p w14:paraId="52EF8371" w14:textId="787C3C79" w:rsidR="00ED6307" w:rsidRPr="00A93221" w:rsidRDefault="00ED6307" w:rsidP="00223A20">
      <w:pPr>
        <w:rPr>
          <w:rFonts w:ascii="Calibri" w:hAnsi="Calibri" w:cs="Calibri"/>
          <w:szCs w:val="24"/>
        </w:rPr>
      </w:pPr>
      <w:r w:rsidRPr="00A93221">
        <w:rPr>
          <w:rFonts w:ascii="Calibri" w:hAnsi="Calibri" w:cs="Calibri"/>
          <w:szCs w:val="24"/>
        </w:rPr>
        <w:t>There were a few questions from the Board addressed by Administrator Lobaito.</w:t>
      </w:r>
    </w:p>
    <w:p w14:paraId="5128D369" w14:textId="26433AE3" w:rsidR="00ED6307" w:rsidRPr="00A93221" w:rsidRDefault="00ED6307" w:rsidP="00223A20">
      <w:pPr>
        <w:rPr>
          <w:rFonts w:ascii="Calibri" w:hAnsi="Calibri" w:cs="Calibri"/>
          <w:szCs w:val="24"/>
        </w:rPr>
      </w:pPr>
    </w:p>
    <w:p w14:paraId="70EFDE87" w14:textId="308C2257" w:rsidR="00711919" w:rsidRPr="00A93221" w:rsidRDefault="00ED6307" w:rsidP="00223A20">
      <w:pPr>
        <w:rPr>
          <w:rFonts w:ascii="Calibri" w:hAnsi="Calibri" w:cs="Calibri"/>
          <w:szCs w:val="24"/>
        </w:rPr>
      </w:pPr>
      <w:bookmarkStart w:id="0" w:name="_Hlk66360304"/>
      <w:r w:rsidRPr="00A93221">
        <w:rPr>
          <w:rFonts w:asciiTheme="minorHAnsi" w:hAnsiTheme="minorHAnsi" w:cstheme="minorHAnsi"/>
          <w:szCs w:val="24"/>
        </w:rPr>
        <w:t>Motion by Trustee Rogus and seconded by Trustee Sauer to approve</w:t>
      </w:r>
      <w:r w:rsidRPr="00A93221">
        <w:rPr>
          <w:rFonts w:ascii="Calibri" w:hAnsi="Calibri" w:cs="Calibri"/>
          <w:szCs w:val="24"/>
        </w:rPr>
        <w:t xml:space="preserve"> Johnson Cleaning and authorize the Village Administrator to sign the Agreement. </w:t>
      </w:r>
      <w:r w:rsidRPr="00A93221">
        <w:rPr>
          <w:rFonts w:asciiTheme="minorHAnsi" w:hAnsiTheme="minorHAnsi" w:cstheme="minorHAnsi"/>
          <w:szCs w:val="24"/>
        </w:rPr>
        <w:t>On roll call vote Trustees Andrew, Kalinowski, Pais, Rogus, Sauer, and Weiner voted Aye. No Nays. Motion Carried.</w:t>
      </w:r>
      <w:bookmarkEnd w:id="0"/>
    </w:p>
    <w:p w14:paraId="576AB401" w14:textId="77777777" w:rsidR="00243AB2" w:rsidRPr="00A93221" w:rsidRDefault="00243AB2" w:rsidP="00B57134">
      <w:pPr>
        <w:rPr>
          <w:rFonts w:ascii="Calibri" w:hAnsi="Calibri" w:cs="Calibri"/>
          <w:b/>
          <w:bCs/>
          <w:szCs w:val="24"/>
        </w:rPr>
      </w:pPr>
      <w:bookmarkStart w:id="1" w:name="_Hlk66360328"/>
    </w:p>
    <w:p w14:paraId="0830E568" w14:textId="77777777" w:rsidR="009024F0" w:rsidRPr="00A93221" w:rsidRDefault="00B57134" w:rsidP="00B57134">
      <w:pPr>
        <w:rPr>
          <w:rFonts w:ascii="Calibri" w:hAnsi="Calibri" w:cs="Calibri"/>
          <w:b/>
          <w:bCs/>
          <w:szCs w:val="24"/>
        </w:rPr>
      </w:pPr>
      <w:r w:rsidRPr="00A93221">
        <w:rPr>
          <w:rFonts w:ascii="Calibri" w:hAnsi="Calibri" w:cs="Calibri"/>
          <w:b/>
          <w:bCs/>
          <w:szCs w:val="24"/>
        </w:rPr>
        <w:t xml:space="preserve">Approve a raffle license for Barrington Breakfast Rotary Charitable Foundation for events on </w:t>
      </w:r>
    </w:p>
    <w:p w14:paraId="02059EBF" w14:textId="2A0B2255" w:rsidR="00B57134" w:rsidRPr="00A93221" w:rsidRDefault="00B57134" w:rsidP="00B57134">
      <w:pPr>
        <w:rPr>
          <w:rFonts w:ascii="Calibri" w:hAnsi="Calibri" w:cs="Calibri"/>
          <w:b/>
          <w:bCs/>
          <w:szCs w:val="24"/>
        </w:rPr>
      </w:pPr>
      <w:r w:rsidRPr="00A93221">
        <w:rPr>
          <w:rFonts w:ascii="Calibri" w:hAnsi="Calibri" w:cs="Calibri"/>
          <w:b/>
          <w:bCs/>
          <w:szCs w:val="24"/>
        </w:rPr>
        <w:t xml:space="preserve">March 6, 2021 and May 22, 2021 and approve the bond waiver.  </w:t>
      </w:r>
    </w:p>
    <w:bookmarkEnd w:id="1"/>
    <w:p w14:paraId="7B16FC15" w14:textId="717BC5A3" w:rsidR="00B57134" w:rsidRPr="00A93221" w:rsidRDefault="00B57134" w:rsidP="00B57134">
      <w:pPr>
        <w:rPr>
          <w:rFonts w:ascii="Calibri" w:hAnsi="Calibri" w:cs="Calibri"/>
          <w:szCs w:val="24"/>
        </w:rPr>
      </w:pPr>
      <w:r w:rsidRPr="00A93221">
        <w:rPr>
          <w:rFonts w:ascii="Calibri" w:hAnsi="Calibri" w:cs="Calibri"/>
          <w:szCs w:val="24"/>
        </w:rPr>
        <w:t>Stephen Smith addressed the Board as a representative for the Barrington Breakfast Rotary Club and explained the details of the applications for the raffle licenses on behalf of the Barrington Breakfast Rotary Charitable Foundation.</w:t>
      </w:r>
    </w:p>
    <w:p w14:paraId="3459E9F6" w14:textId="787163FF" w:rsidR="00A319FF" w:rsidRPr="00A93221" w:rsidRDefault="00A319FF" w:rsidP="00B57134">
      <w:pPr>
        <w:rPr>
          <w:rFonts w:ascii="Calibri" w:hAnsi="Calibri" w:cs="Calibri"/>
          <w:szCs w:val="24"/>
        </w:rPr>
      </w:pPr>
    </w:p>
    <w:p w14:paraId="310262CF" w14:textId="77777777" w:rsidR="00873FD7" w:rsidRDefault="00B57134" w:rsidP="00B57134">
      <w:pPr>
        <w:rPr>
          <w:rFonts w:ascii="Calibri" w:hAnsi="Calibri" w:cs="Calibri"/>
          <w:szCs w:val="24"/>
        </w:rPr>
      </w:pPr>
      <w:r w:rsidRPr="00A93221">
        <w:rPr>
          <w:rFonts w:asciiTheme="minorHAnsi" w:hAnsiTheme="minorHAnsi" w:cstheme="minorHAnsi"/>
          <w:szCs w:val="24"/>
        </w:rPr>
        <w:t>Motion by Trustee Pais and seconded by Trustee Kalinowski to</w:t>
      </w:r>
      <w:r w:rsidR="009024F0" w:rsidRPr="00A93221">
        <w:rPr>
          <w:rFonts w:asciiTheme="minorHAnsi" w:hAnsiTheme="minorHAnsi" w:cstheme="minorHAnsi"/>
          <w:szCs w:val="24"/>
        </w:rPr>
        <w:t xml:space="preserve"> approve</w:t>
      </w:r>
      <w:r w:rsidRPr="00A93221">
        <w:rPr>
          <w:rFonts w:ascii="Calibri" w:hAnsi="Calibri" w:cs="Calibri"/>
          <w:szCs w:val="24"/>
        </w:rPr>
        <w:t xml:space="preserve"> a raffle license for Barrington Breakfast Rotary Charitable Foundation for events on March 6, 2021 and May 22, 2021 and approve the </w:t>
      </w:r>
    </w:p>
    <w:p w14:paraId="56ECD657" w14:textId="77777777" w:rsidR="00873FD7" w:rsidRDefault="00873FD7" w:rsidP="00B57134">
      <w:pPr>
        <w:rPr>
          <w:rFonts w:ascii="Calibri" w:hAnsi="Calibri" w:cs="Calibri"/>
          <w:szCs w:val="24"/>
        </w:rPr>
      </w:pPr>
    </w:p>
    <w:p w14:paraId="480C50AA" w14:textId="77777777" w:rsidR="00230632" w:rsidRDefault="00230632" w:rsidP="00B57134">
      <w:pPr>
        <w:rPr>
          <w:rFonts w:ascii="Calibri" w:hAnsi="Calibri" w:cs="Calibri"/>
          <w:szCs w:val="24"/>
        </w:rPr>
      </w:pPr>
    </w:p>
    <w:p w14:paraId="022AEA1A" w14:textId="77777777" w:rsidR="00230632" w:rsidRDefault="00230632" w:rsidP="00B57134">
      <w:pPr>
        <w:rPr>
          <w:rFonts w:ascii="Calibri" w:hAnsi="Calibri" w:cs="Calibri"/>
          <w:szCs w:val="24"/>
        </w:rPr>
      </w:pPr>
    </w:p>
    <w:p w14:paraId="53E36CEB" w14:textId="1B7F6AA5" w:rsidR="00B57134" w:rsidRPr="00A93221" w:rsidRDefault="00B57134" w:rsidP="00B57134">
      <w:pPr>
        <w:rPr>
          <w:rFonts w:asciiTheme="minorHAnsi" w:hAnsiTheme="minorHAnsi" w:cstheme="minorHAnsi"/>
          <w:b/>
          <w:bCs/>
          <w:szCs w:val="24"/>
        </w:rPr>
      </w:pPr>
      <w:r w:rsidRPr="00A93221">
        <w:rPr>
          <w:rFonts w:ascii="Calibri" w:hAnsi="Calibri" w:cs="Calibri"/>
          <w:szCs w:val="24"/>
        </w:rPr>
        <w:t xml:space="preserve">bond waiver. </w:t>
      </w:r>
      <w:r w:rsidRPr="00A93221">
        <w:rPr>
          <w:rFonts w:asciiTheme="minorHAnsi" w:hAnsiTheme="minorHAnsi" w:cstheme="minorHAnsi"/>
          <w:szCs w:val="24"/>
        </w:rPr>
        <w:t>On roll call vote Trustees Andrew, Kalinowski, Pais, Rogus, Sauer, and Weiner voted Aye. No Nays. Motion Carried.</w:t>
      </w:r>
    </w:p>
    <w:p w14:paraId="56D64D36" w14:textId="77777777" w:rsidR="00B57134" w:rsidRPr="00A93221" w:rsidRDefault="00B57134" w:rsidP="00B57134">
      <w:pPr>
        <w:rPr>
          <w:rFonts w:ascii="Calibri" w:hAnsi="Calibri" w:cs="Calibri"/>
          <w:szCs w:val="24"/>
        </w:rPr>
      </w:pPr>
    </w:p>
    <w:p w14:paraId="72FD4284" w14:textId="65C9FDB0" w:rsidR="00B57134" w:rsidRPr="00A93221" w:rsidRDefault="00B57134" w:rsidP="00B57134">
      <w:pPr>
        <w:rPr>
          <w:rFonts w:ascii="Calibri" w:hAnsi="Calibri" w:cs="Calibri"/>
          <w:b/>
          <w:bCs/>
          <w:szCs w:val="24"/>
        </w:rPr>
      </w:pPr>
      <w:r w:rsidRPr="00A93221">
        <w:rPr>
          <w:rFonts w:ascii="Calibri" w:hAnsi="Calibri" w:cs="Calibri"/>
          <w:b/>
          <w:bCs/>
          <w:szCs w:val="24"/>
        </w:rPr>
        <w:t xml:space="preserve">Adopt Resolution </w:t>
      </w:r>
      <w:r w:rsidR="00F31352" w:rsidRPr="00A93221">
        <w:rPr>
          <w:rFonts w:ascii="Calibri" w:hAnsi="Calibri" w:cs="Calibri"/>
          <w:b/>
          <w:bCs/>
          <w:szCs w:val="24"/>
        </w:rPr>
        <w:t xml:space="preserve">2021-03 </w:t>
      </w:r>
      <w:r w:rsidRPr="00A93221">
        <w:rPr>
          <w:rFonts w:ascii="Calibri" w:hAnsi="Calibri" w:cs="Calibri"/>
          <w:b/>
          <w:bCs/>
          <w:szCs w:val="24"/>
        </w:rPr>
        <w:t xml:space="preserve">Authorizing the Village of North Barrington to work within the Rights of Way of the State of Illinois.   </w:t>
      </w:r>
    </w:p>
    <w:p w14:paraId="1C17FB13" w14:textId="7CD1623F" w:rsidR="00243AB2" w:rsidRPr="00A93221" w:rsidRDefault="00243AB2" w:rsidP="00B57134">
      <w:pPr>
        <w:rPr>
          <w:rFonts w:ascii="Calibri" w:hAnsi="Calibri" w:cs="Calibri"/>
          <w:szCs w:val="24"/>
        </w:rPr>
      </w:pPr>
      <w:r w:rsidRPr="00A93221">
        <w:rPr>
          <w:rFonts w:ascii="Calibri" w:hAnsi="Calibri" w:cs="Calibri"/>
          <w:szCs w:val="24"/>
        </w:rPr>
        <w:t xml:space="preserve">Administrator Lobaito explained that the Illinois Department of Transportation </w:t>
      </w:r>
      <w:r w:rsidR="00F31352" w:rsidRPr="00A93221">
        <w:rPr>
          <w:rFonts w:ascii="Calibri" w:hAnsi="Calibri" w:cs="Calibri"/>
          <w:szCs w:val="24"/>
        </w:rPr>
        <w:t xml:space="preserve">(IDOT) </w:t>
      </w:r>
      <w:r w:rsidRPr="00A93221">
        <w:rPr>
          <w:rFonts w:ascii="Calibri" w:hAnsi="Calibri" w:cs="Calibri"/>
          <w:szCs w:val="24"/>
        </w:rPr>
        <w:t>requires a surety bond for work within State rights of way</w:t>
      </w:r>
      <w:r w:rsidR="00A12159" w:rsidRPr="00A93221">
        <w:rPr>
          <w:rFonts w:ascii="Calibri" w:hAnsi="Calibri" w:cs="Calibri"/>
          <w:szCs w:val="24"/>
        </w:rPr>
        <w:t xml:space="preserve"> although</w:t>
      </w:r>
      <w:r w:rsidRPr="00A93221">
        <w:rPr>
          <w:rFonts w:ascii="Calibri" w:hAnsi="Calibri" w:cs="Calibri"/>
          <w:szCs w:val="24"/>
        </w:rPr>
        <w:t xml:space="preserve"> noted that IDOT would accept a resolution in lieu of a surety bond. The resolution is good for two years.</w:t>
      </w:r>
    </w:p>
    <w:p w14:paraId="30941328" w14:textId="3BAFA9A4" w:rsidR="00243AB2" w:rsidRPr="00A93221" w:rsidRDefault="00243AB2" w:rsidP="00B57134">
      <w:pPr>
        <w:rPr>
          <w:rFonts w:ascii="Calibri" w:hAnsi="Calibri" w:cs="Calibri"/>
          <w:szCs w:val="24"/>
        </w:rPr>
      </w:pPr>
    </w:p>
    <w:p w14:paraId="638DEBC8" w14:textId="08A920F8" w:rsidR="00F31352" w:rsidRPr="00A93221" w:rsidRDefault="00F31352" w:rsidP="00F31352">
      <w:pPr>
        <w:rPr>
          <w:rFonts w:asciiTheme="minorHAnsi" w:hAnsiTheme="minorHAnsi" w:cstheme="minorHAnsi"/>
          <w:b/>
          <w:bCs/>
          <w:szCs w:val="24"/>
        </w:rPr>
      </w:pPr>
      <w:r w:rsidRPr="00A93221">
        <w:rPr>
          <w:rFonts w:asciiTheme="minorHAnsi" w:hAnsiTheme="minorHAnsi" w:cstheme="minorHAnsi"/>
          <w:szCs w:val="24"/>
        </w:rPr>
        <w:t>Motion by Trustee Rogus and seconded by Trustee Kalinowski to</w:t>
      </w:r>
      <w:r w:rsidRPr="00A93221">
        <w:rPr>
          <w:rFonts w:ascii="Calibri" w:hAnsi="Calibri" w:cs="Calibri"/>
          <w:szCs w:val="24"/>
        </w:rPr>
        <w:t xml:space="preserve"> adopt Resolution 2021-03. </w:t>
      </w:r>
      <w:r w:rsidRPr="00A93221">
        <w:rPr>
          <w:rFonts w:asciiTheme="minorHAnsi" w:hAnsiTheme="minorHAnsi" w:cstheme="minorHAnsi"/>
          <w:szCs w:val="24"/>
        </w:rPr>
        <w:t>On roll call vote Trustees Andrew, Kalinowski, Pais, Rogus, Sauer, and Weiner voted Aye. No Nays. Motion Carried.</w:t>
      </w:r>
    </w:p>
    <w:p w14:paraId="569B37F0" w14:textId="5B627780" w:rsidR="00F31352" w:rsidRPr="00A93221" w:rsidRDefault="00F31352" w:rsidP="00F31352">
      <w:pPr>
        <w:rPr>
          <w:rFonts w:ascii="Calibri" w:hAnsi="Calibri" w:cs="Calibri"/>
          <w:szCs w:val="24"/>
        </w:rPr>
      </w:pPr>
    </w:p>
    <w:p w14:paraId="237FE0C1" w14:textId="11881A0D" w:rsidR="008953DA" w:rsidRPr="00A93221" w:rsidRDefault="008953DA" w:rsidP="008953DA">
      <w:pPr>
        <w:rPr>
          <w:rFonts w:asciiTheme="minorHAnsi" w:hAnsiTheme="minorHAnsi" w:cstheme="minorHAnsi"/>
          <w:b/>
          <w:bCs/>
          <w:szCs w:val="24"/>
        </w:rPr>
      </w:pPr>
      <w:r w:rsidRPr="00A93221">
        <w:rPr>
          <w:rFonts w:asciiTheme="minorHAnsi" w:hAnsiTheme="minorHAnsi" w:cstheme="minorHAnsi"/>
          <w:b/>
          <w:bCs/>
          <w:szCs w:val="24"/>
          <w:u w:val="single"/>
        </w:rPr>
        <w:t>Unpaid Warrant List</w:t>
      </w:r>
    </w:p>
    <w:p w14:paraId="7D8909C0" w14:textId="1E928393" w:rsidR="00312B07" w:rsidRPr="00A93221" w:rsidRDefault="00312B07" w:rsidP="00312B07">
      <w:pPr>
        <w:rPr>
          <w:rFonts w:ascii="Calibri" w:hAnsi="Calibri" w:cs="Calibri"/>
          <w:b/>
          <w:bCs/>
          <w:szCs w:val="24"/>
        </w:rPr>
      </w:pPr>
      <w:r w:rsidRPr="00A93221">
        <w:rPr>
          <w:rFonts w:ascii="Calibri" w:hAnsi="Calibri" w:cs="Calibri"/>
          <w:b/>
          <w:bCs/>
          <w:szCs w:val="24"/>
        </w:rPr>
        <w:t xml:space="preserve">Approve the February 10, 2021 Unpaid Warrant List. </w:t>
      </w:r>
    </w:p>
    <w:p w14:paraId="5000769E" w14:textId="2E7C71B7" w:rsidR="00312B07" w:rsidRPr="00A93221" w:rsidRDefault="00312B07" w:rsidP="00017567">
      <w:pPr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 xml:space="preserve">There were a few questions </w:t>
      </w:r>
      <w:r w:rsidR="00A12159" w:rsidRPr="00A93221">
        <w:rPr>
          <w:rFonts w:asciiTheme="minorHAnsi" w:hAnsiTheme="minorHAnsi" w:cstheme="minorHAnsi"/>
          <w:szCs w:val="24"/>
        </w:rPr>
        <w:t xml:space="preserve">from the Board </w:t>
      </w:r>
      <w:r w:rsidRPr="00A93221">
        <w:rPr>
          <w:rFonts w:asciiTheme="minorHAnsi" w:hAnsiTheme="minorHAnsi" w:cstheme="minorHAnsi"/>
          <w:szCs w:val="24"/>
        </w:rPr>
        <w:t xml:space="preserve">regarding </w:t>
      </w:r>
      <w:r w:rsidR="00873FD7">
        <w:rPr>
          <w:rFonts w:asciiTheme="minorHAnsi" w:hAnsiTheme="minorHAnsi" w:cstheme="minorHAnsi"/>
          <w:szCs w:val="24"/>
        </w:rPr>
        <w:t xml:space="preserve">charges on the Village credit card. </w:t>
      </w:r>
      <w:r w:rsidR="00A12159" w:rsidRPr="00A93221">
        <w:rPr>
          <w:rFonts w:asciiTheme="minorHAnsi" w:hAnsiTheme="minorHAnsi" w:cstheme="minorHAnsi"/>
          <w:szCs w:val="24"/>
        </w:rPr>
        <w:t xml:space="preserve">The questions </w:t>
      </w:r>
      <w:r w:rsidRPr="00A93221">
        <w:rPr>
          <w:rFonts w:asciiTheme="minorHAnsi" w:hAnsiTheme="minorHAnsi" w:cstheme="minorHAnsi"/>
          <w:szCs w:val="24"/>
        </w:rPr>
        <w:t>were addressed by President Sweet McDonnell and Administrator Lobaito.</w:t>
      </w:r>
    </w:p>
    <w:p w14:paraId="164136EE" w14:textId="390F1844" w:rsidR="00312B07" w:rsidRPr="00A93221" w:rsidRDefault="00312B07" w:rsidP="00017567">
      <w:pPr>
        <w:rPr>
          <w:rFonts w:asciiTheme="minorHAnsi" w:hAnsiTheme="minorHAnsi" w:cstheme="minorHAnsi"/>
          <w:szCs w:val="24"/>
        </w:rPr>
      </w:pPr>
    </w:p>
    <w:p w14:paraId="1B7D7162" w14:textId="44D3590B" w:rsidR="00F020FA" w:rsidRPr="00A93221" w:rsidRDefault="005E578B" w:rsidP="00F020FA">
      <w:pPr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 xml:space="preserve">Motion by Trustee </w:t>
      </w:r>
      <w:r w:rsidR="00A319FF" w:rsidRPr="00A93221">
        <w:rPr>
          <w:rFonts w:asciiTheme="minorHAnsi" w:hAnsiTheme="minorHAnsi" w:cstheme="minorHAnsi"/>
          <w:szCs w:val="24"/>
        </w:rPr>
        <w:t>Kalinowski</w:t>
      </w:r>
      <w:r w:rsidRPr="00A93221">
        <w:rPr>
          <w:rFonts w:asciiTheme="minorHAnsi" w:hAnsiTheme="minorHAnsi" w:cstheme="minorHAnsi"/>
          <w:szCs w:val="24"/>
        </w:rPr>
        <w:t xml:space="preserve"> and seconded by Trustee </w:t>
      </w:r>
      <w:r w:rsidR="00A319FF" w:rsidRPr="00A93221">
        <w:rPr>
          <w:rFonts w:asciiTheme="minorHAnsi" w:hAnsiTheme="minorHAnsi" w:cstheme="minorHAnsi"/>
          <w:szCs w:val="24"/>
        </w:rPr>
        <w:t>Sauer</w:t>
      </w:r>
      <w:r w:rsidRPr="00A93221">
        <w:rPr>
          <w:rFonts w:asciiTheme="minorHAnsi" w:hAnsiTheme="minorHAnsi" w:cstheme="minorHAnsi"/>
          <w:szCs w:val="24"/>
        </w:rPr>
        <w:t xml:space="preserve"> to approve the </w:t>
      </w:r>
      <w:r w:rsidR="00A319FF" w:rsidRPr="00A93221">
        <w:rPr>
          <w:rFonts w:asciiTheme="minorHAnsi" w:hAnsiTheme="minorHAnsi" w:cstheme="minorHAnsi"/>
          <w:szCs w:val="24"/>
        </w:rPr>
        <w:t xml:space="preserve">February 10, 2021 </w:t>
      </w:r>
      <w:r w:rsidRPr="00A93221">
        <w:rPr>
          <w:rFonts w:asciiTheme="minorHAnsi" w:hAnsiTheme="minorHAnsi" w:cstheme="minorHAnsi"/>
          <w:szCs w:val="24"/>
        </w:rPr>
        <w:t xml:space="preserve">Unpaid Warrant List. </w:t>
      </w:r>
      <w:r w:rsidR="00F020FA" w:rsidRPr="00A93221">
        <w:rPr>
          <w:rFonts w:asciiTheme="minorHAnsi" w:hAnsiTheme="minorHAnsi" w:cstheme="minorHAnsi"/>
          <w:szCs w:val="24"/>
        </w:rPr>
        <w:t>On roll call vote Trustees Andrew, Kalinowski, Pais, Rogus, Sauer, and Weiner voted Aye. No Nays. Motion Carried.</w:t>
      </w:r>
    </w:p>
    <w:p w14:paraId="037712F7" w14:textId="77777777" w:rsidR="005A4FDD" w:rsidRPr="00A93221" w:rsidRDefault="005A4FDD" w:rsidP="005A4FDD">
      <w:pPr>
        <w:rPr>
          <w:rFonts w:asciiTheme="minorHAnsi" w:hAnsiTheme="minorHAnsi" w:cstheme="minorHAnsi"/>
          <w:szCs w:val="24"/>
        </w:rPr>
      </w:pPr>
    </w:p>
    <w:p w14:paraId="156E6F3E" w14:textId="00E01FAC" w:rsidR="005A4FDD" w:rsidRPr="00A93221" w:rsidRDefault="005A4FDD" w:rsidP="005A4FDD">
      <w:pPr>
        <w:rPr>
          <w:rFonts w:asciiTheme="minorHAnsi" w:hAnsiTheme="minorHAnsi" w:cstheme="minorHAnsi"/>
          <w:b/>
          <w:bCs/>
          <w:szCs w:val="24"/>
          <w:u w:val="single"/>
        </w:rPr>
      </w:pPr>
      <w:r w:rsidRPr="00A93221">
        <w:rPr>
          <w:rFonts w:asciiTheme="minorHAnsi" w:hAnsiTheme="minorHAnsi" w:cstheme="minorHAnsi"/>
          <w:b/>
          <w:bCs/>
          <w:szCs w:val="24"/>
          <w:u w:val="single"/>
        </w:rPr>
        <w:t>Checks Written Report</w:t>
      </w:r>
    </w:p>
    <w:p w14:paraId="46434EDF" w14:textId="2D0FCAA5" w:rsidR="00C67D4D" w:rsidRPr="00A93221" w:rsidRDefault="005A4FDD" w:rsidP="00F020FA">
      <w:pPr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b/>
          <w:bCs/>
          <w:szCs w:val="24"/>
        </w:rPr>
        <w:t xml:space="preserve">Ratify the </w:t>
      </w:r>
      <w:r w:rsidR="00A12159" w:rsidRPr="00A93221">
        <w:rPr>
          <w:rFonts w:asciiTheme="minorHAnsi" w:hAnsiTheme="minorHAnsi" w:cstheme="minorHAnsi"/>
          <w:b/>
          <w:bCs/>
          <w:szCs w:val="24"/>
        </w:rPr>
        <w:t xml:space="preserve">“revised” </w:t>
      </w:r>
      <w:r w:rsidRPr="00A93221">
        <w:rPr>
          <w:rFonts w:asciiTheme="minorHAnsi" w:hAnsiTheme="minorHAnsi" w:cstheme="minorHAnsi"/>
          <w:b/>
          <w:bCs/>
          <w:szCs w:val="24"/>
        </w:rPr>
        <w:t xml:space="preserve">paid </w:t>
      </w:r>
      <w:r w:rsidR="00A12159" w:rsidRPr="00A93221">
        <w:rPr>
          <w:rFonts w:asciiTheme="minorHAnsi" w:hAnsiTheme="minorHAnsi" w:cstheme="minorHAnsi"/>
          <w:b/>
          <w:bCs/>
          <w:szCs w:val="24"/>
        </w:rPr>
        <w:t>Mo</w:t>
      </w:r>
      <w:r w:rsidR="006A554C" w:rsidRPr="00A93221">
        <w:rPr>
          <w:rFonts w:asciiTheme="minorHAnsi" w:hAnsiTheme="minorHAnsi" w:cstheme="minorHAnsi"/>
          <w:b/>
          <w:bCs/>
          <w:szCs w:val="24"/>
        </w:rPr>
        <w:t>nthly</w:t>
      </w:r>
      <w:r w:rsidR="00A12159" w:rsidRPr="00A93221">
        <w:rPr>
          <w:rFonts w:asciiTheme="minorHAnsi" w:hAnsiTheme="minorHAnsi" w:cstheme="minorHAnsi"/>
          <w:b/>
          <w:bCs/>
          <w:szCs w:val="24"/>
        </w:rPr>
        <w:t xml:space="preserve"> </w:t>
      </w:r>
      <w:r w:rsidRPr="00A93221">
        <w:rPr>
          <w:rFonts w:asciiTheme="minorHAnsi" w:hAnsiTheme="minorHAnsi" w:cstheme="minorHAnsi"/>
          <w:b/>
          <w:bCs/>
          <w:szCs w:val="24"/>
        </w:rPr>
        <w:t xml:space="preserve">Checks Written Report </w:t>
      </w:r>
    </w:p>
    <w:p w14:paraId="02BC7090" w14:textId="42D95A4B" w:rsidR="00174829" w:rsidRPr="00A93221" w:rsidRDefault="00174829" w:rsidP="00174829">
      <w:pPr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>Motion by Trustee Kalinowski and seconded by Trustee Andrew to ratify the</w:t>
      </w:r>
      <w:r w:rsidR="00A12159" w:rsidRPr="00A93221">
        <w:rPr>
          <w:rFonts w:asciiTheme="minorHAnsi" w:hAnsiTheme="minorHAnsi" w:cstheme="minorHAnsi"/>
          <w:szCs w:val="24"/>
        </w:rPr>
        <w:t xml:space="preserve"> revised</w:t>
      </w:r>
      <w:r w:rsidR="002076E2" w:rsidRPr="00A93221">
        <w:rPr>
          <w:rFonts w:asciiTheme="minorHAnsi" w:hAnsiTheme="minorHAnsi" w:cstheme="minorHAnsi"/>
          <w:szCs w:val="24"/>
        </w:rPr>
        <w:t xml:space="preserve"> January 2021</w:t>
      </w:r>
      <w:r w:rsidRPr="00A93221">
        <w:rPr>
          <w:rFonts w:asciiTheme="minorHAnsi" w:hAnsiTheme="minorHAnsi" w:cstheme="minorHAnsi"/>
          <w:szCs w:val="24"/>
        </w:rPr>
        <w:t xml:space="preserve"> paid</w:t>
      </w:r>
      <w:r w:rsidR="00A12159" w:rsidRPr="00A93221">
        <w:rPr>
          <w:rFonts w:asciiTheme="minorHAnsi" w:hAnsiTheme="minorHAnsi" w:cstheme="minorHAnsi"/>
          <w:szCs w:val="24"/>
        </w:rPr>
        <w:t xml:space="preserve"> Mo</w:t>
      </w:r>
      <w:r w:rsidR="006A554C" w:rsidRPr="00A93221">
        <w:rPr>
          <w:rFonts w:asciiTheme="minorHAnsi" w:hAnsiTheme="minorHAnsi" w:cstheme="minorHAnsi"/>
          <w:szCs w:val="24"/>
        </w:rPr>
        <w:t>nthly</w:t>
      </w:r>
      <w:r w:rsidRPr="00A93221">
        <w:rPr>
          <w:rFonts w:asciiTheme="minorHAnsi" w:hAnsiTheme="minorHAnsi" w:cstheme="minorHAnsi"/>
          <w:szCs w:val="24"/>
        </w:rPr>
        <w:t xml:space="preserve"> Checks Written Report. On roll call vote Trustees Andrew, Kalinowski, Pais, Rogus, Sauer, and Weiner voted Aye. No Nays. Motion Carried.</w:t>
      </w:r>
    </w:p>
    <w:p w14:paraId="19632E07" w14:textId="0CE97366" w:rsidR="00174829" w:rsidRPr="00A93221" w:rsidRDefault="00174829" w:rsidP="00174829">
      <w:pPr>
        <w:rPr>
          <w:rFonts w:asciiTheme="minorHAnsi" w:hAnsiTheme="minorHAnsi" w:cstheme="minorHAnsi"/>
          <w:szCs w:val="24"/>
        </w:rPr>
      </w:pPr>
    </w:p>
    <w:p w14:paraId="1236F7F1" w14:textId="61978A2A" w:rsidR="00174829" w:rsidRPr="00A93221" w:rsidRDefault="00174829" w:rsidP="00174829">
      <w:pPr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b/>
          <w:bCs/>
          <w:szCs w:val="24"/>
          <w:u w:val="single"/>
        </w:rPr>
        <w:t>Village Administrator’s Report</w:t>
      </w:r>
    </w:p>
    <w:p w14:paraId="625B73CD" w14:textId="77777777" w:rsidR="002076E2" w:rsidRPr="00A93221" w:rsidRDefault="002076E2" w:rsidP="00860A68">
      <w:pPr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 xml:space="preserve">There was no report. </w:t>
      </w:r>
    </w:p>
    <w:p w14:paraId="411C6681" w14:textId="77777777" w:rsidR="00A277B8" w:rsidRPr="00A93221" w:rsidRDefault="00A277B8" w:rsidP="000360C0">
      <w:pPr>
        <w:rPr>
          <w:rFonts w:asciiTheme="minorHAnsi" w:hAnsiTheme="minorHAnsi" w:cstheme="minorHAnsi"/>
          <w:b/>
          <w:szCs w:val="24"/>
          <w:u w:val="single"/>
        </w:rPr>
      </w:pPr>
    </w:p>
    <w:p w14:paraId="6DC5115F" w14:textId="2222EDD8" w:rsidR="00A277B8" w:rsidRPr="00A93221" w:rsidRDefault="006E0043" w:rsidP="000360C0">
      <w:pPr>
        <w:rPr>
          <w:rFonts w:asciiTheme="minorHAnsi" w:hAnsiTheme="minorHAnsi" w:cstheme="minorHAnsi"/>
          <w:b/>
          <w:szCs w:val="24"/>
          <w:u w:val="single"/>
        </w:rPr>
      </w:pPr>
      <w:r w:rsidRPr="00A93221">
        <w:rPr>
          <w:rFonts w:asciiTheme="minorHAnsi" w:hAnsiTheme="minorHAnsi" w:cstheme="minorHAnsi"/>
          <w:b/>
          <w:szCs w:val="24"/>
          <w:u w:val="single"/>
        </w:rPr>
        <w:t>B</w:t>
      </w:r>
      <w:r w:rsidR="00FA1059" w:rsidRPr="00A93221">
        <w:rPr>
          <w:rFonts w:asciiTheme="minorHAnsi" w:hAnsiTheme="minorHAnsi" w:cstheme="minorHAnsi"/>
          <w:b/>
          <w:szCs w:val="24"/>
          <w:u w:val="single"/>
        </w:rPr>
        <w:t>oard of Trustee’s Reports</w:t>
      </w:r>
    </w:p>
    <w:p w14:paraId="1179117C" w14:textId="78E1BDC4" w:rsidR="00590E5C" w:rsidRPr="00A93221" w:rsidRDefault="00FA1059" w:rsidP="00791064">
      <w:pPr>
        <w:ind w:left="720" w:hanging="720"/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b/>
          <w:szCs w:val="24"/>
        </w:rPr>
        <w:t>Trustee Jackie Andrew</w:t>
      </w:r>
      <w:r w:rsidR="000360C0" w:rsidRPr="00A93221">
        <w:rPr>
          <w:rFonts w:asciiTheme="minorHAnsi" w:hAnsiTheme="minorHAnsi" w:cstheme="minorHAnsi"/>
          <w:szCs w:val="24"/>
        </w:rPr>
        <w:t xml:space="preserve"> – </w:t>
      </w:r>
      <w:r w:rsidR="000D2A19" w:rsidRPr="00A93221">
        <w:rPr>
          <w:rFonts w:asciiTheme="minorHAnsi" w:hAnsiTheme="minorHAnsi" w:cstheme="minorHAnsi"/>
          <w:szCs w:val="24"/>
        </w:rPr>
        <w:t>Trustee Andrew</w:t>
      </w:r>
      <w:r w:rsidR="008F3B2E" w:rsidRPr="00A93221">
        <w:rPr>
          <w:rFonts w:asciiTheme="minorHAnsi" w:hAnsiTheme="minorHAnsi" w:cstheme="minorHAnsi"/>
          <w:szCs w:val="24"/>
        </w:rPr>
        <w:t xml:space="preserve"> </w:t>
      </w:r>
      <w:r w:rsidR="00A277B8" w:rsidRPr="00A93221">
        <w:rPr>
          <w:rFonts w:asciiTheme="minorHAnsi" w:hAnsiTheme="minorHAnsi" w:cstheme="minorHAnsi"/>
          <w:szCs w:val="24"/>
        </w:rPr>
        <w:t>had no report</w:t>
      </w:r>
      <w:r w:rsidR="00590E5C" w:rsidRPr="00A93221">
        <w:rPr>
          <w:rFonts w:asciiTheme="minorHAnsi" w:hAnsiTheme="minorHAnsi" w:cstheme="minorHAnsi"/>
          <w:szCs w:val="24"/>
        </w:rPr>
        <w:t xml:space="preserve"> but</w:t>
      </w:r>
      <w:r w:rsidR="00A277B8" w:rsidRPr="00A93221">
        <w:rPr>
          <w:rFonts w:asciiTheme="minorHAnsi" w:hAnsiTheme="minorHAnsi" w:cstheme="minorHAnsi"/>
          <w:szCs w:val="24"/>
        </w:rPr>
        <w:t xml:space="preserve"> thanked the administration for </w:t>
      </w:r>
      <w:r w:rsidR="00590E5C" w:rsidRPr="00A93221">
        <w:rPr>
          <w:rFonts w:asciiTheme="minorHAnsi" w:hAnsiTheme="minorHAnsi" w:cstheme="minorHAnsi"/>
          <w:szCs w:val="24"/>
        </w:rPr>
        <w:t>highlighting</w:t>
      </w:r>
    </w:p>
    <w:p w14:paraId="6233EE13" w14:textId="77777777" w:rsidR="00590E5C" w:rsidRPr="00A93221" w:rsidRDefault="00590E5C" w:rsidP="00791064">
      <w:pPr>
        <w:ind w:left="720" w:hanging="720"/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 xml:space="preserve">commission openings in the Winter 2021 Village Newsletter. </w:t>
      </w:r>
    </w:p>
    <w:p w14:paraId="730CFEE6" w14:textId="549BA601" w:rsidR="00110A45" w:rsidRPr="00A93221" w:rsidRDefault="00110A45" w:rsidP="00791064">
      <w:pPr>
        <w:ind w:left="720" w:hanging="720"/>
        <w:rPr>
          <w:rFonts w:asciiTheme="minorHAnsi" w:hAnsiTheme="minorHAnsi" w:cstheme="minorHAnsi"/>
          <w:szCs w:val="24"/>
        </w:rPr>
      </w:pPr>
    </w:p>
    <w:p w14:paraId="06E34B63" w14:textId="2E70C84A" w:rsidR="006F2861" w:rsidRPr="00A93221" w:rsidRDefault="00FA1059" w:rsidP="00614494">
      <w:pPr>
        <w:ind w:left="720" w:hanging="720"/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b/>
          <w:szCs w:val="24"/>
        </w:rPr>
        <w:t>Trustee Patricia Kalinowski</w:t>
      </w:r>
      <w:r w:rsidR="000360C0" w:rsidRPr="00A93221">
        <w:rPr>
          <w:rFonts w:asciiTheme="minorHAnsi" w:hAnsiTheme="minorHAnsi" w:cstheme="minorHAnsi"/>
          <w:szCs w:val="24"/>
        </w:rPr>
        <w:t xml:space="preserve"> </w:t>
      </w:r>
      <w:r w:rsidR="000360C0" w:rsidRPr="00A93221">
        <w:rPr>
          <w:rFonts w:asciiTheme="minorHAnsi" w:eastAsiaTheme="minorHAnsi" w:hAnsiTheme="minorHAnsi" w:cstheme="minorHAnsi"/>
          <w:bCs/>
          <w:szCs w:val="24"/>
        </w:rPr>
        <w:t xml:space="preserve">– </w:t>
      </w:r>
      <w:r w:rsidR="000D2A19" w:rsidRPr="00A93221">
        <w:rPr>
          <w:rFonts w:asciiTheme="minorHAnsi" w:eastAsiaTheme="minorHAnsi" w:hAnsiTheme="minorHAnsi" w:cstheme="minorHAnsi"/>
          <w:bCs/>
          <w:szCs w:val="24"/>
        </w:rPr>
        <w:t>Trustee Kalinowski</w:t>
      </w:r>
      <w:r w:rsidR="00F869BE" w:rsidRPr="00A93221">
        <w:rPr>
          <w:rFonts w:asciiTheme="minorHAnsi" w:eastAsiaTheme="minorHAnsi" w:hAnsiTheme="minorHAnsi" w:cstheme="minorHAnsi"/>
          <w:bCs/>
          <w:szCs w:val="24"/>
        </w:rPr>
        <w:t xml:space="preserve"> </w:t>
      </w:r>
      <w:r w:rsidR="005402C6" w:rsidRPr="00A93221">
        <w:rPr>
          <w:rFonts w:asciiTheme="minorHAnsi" w:eastAsiaTheme="minorHAnsi" w:hAnsiTheme="minorHAnsi" w:cstheme="minorHAnsi"/>
          <w:bCs/>
          <w:szCs w:val="24"/>
        </w:rPr>
        <w:t xml:space="preserve">reported </w:t>
      </w:r>
      <w:r w:rsidR="00614494" w:rsidRPr="00A93221">
        <w:rPr>
          <w:rFonts w:asciiTheme="minorHAnsi" w:eastAsiaTheme="minorHAnsi" w:hAnsiTheme="minorHAnsi" w:cstheme="minorHAnsi"/>
          <w:bCs/>
          <w:szCs w:val="24"/>
        </w:rPr>
        <w:t>that she</w:t>
      </w:r>
      <w:r w:rsidR="00C6598E" w:rsidRPr="00A93221">
        <w:rPr>
          <w:rFonts w:asciiTheme="minorHAnsi" w:eastAsiaTheme="minorHAnsi" w:hAnsiTheme="minorHAnsi" w:cstheme="minorHAnsi"/>
          <w:bCs/>
          <w:szCs w:val="24"/>
        </w:rPr>
        <w:t>’s</w:t>
      </w:r>
      <w:r w:rsidR="006F2861" w:rsidRPr="00A93221">
        <w:rPr>
          <w:rFonts w:asciiTheme="minorHAnsi" w:eastAsiaTheme="minorHAnsi" w:hAnsiTheme="minorHAnsi" w:cstheme="minorHAnsi"/>
          <w:bCs/>
          <w:szCs w:val="24"/>
        </w:rPr>
        <w:t xml:space="preserve"> been attending </w:t>
      </w:r>
      <w:r w:rsidR="00614494" w:rsidRPr="00A93221">
        <w:rPr>
          <w:rFonts w:asciiTheme="minorHAnsi" w:hAnsiTheme="minorHAnsi" w:cstheme="minorHAnsi"/>
          <w:szCs w:val="24"/>
        </w:rPr>
        <w:t>SWALCO</w:t>
      </w:r>
    </w:p>
    <w:p w14:paraId="6A374DC7" w14:textId="759C31B4" w:rsidR="006F2861" w:rsidRPr="00A93221" w:rsidRDefault="00614494" w:rsidP="00614494">
      <w:pPr>
        <w:ind w:left="720" w:hanging="720"/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>meeting</w:t>
      </w:r>
      <w:r w:rsidR="00590E5C" w:rsidRPr="00A93221">
        <w:rPr>
          <w:rFonts w:asciiTheme="minorHAnsi" w:hAnsiTheme="minorHAnsi" w:cstheme="minorHAnsi"/>
          <w:szCs w:val="24"/>
        </w:rPr>
        <w:t xml:space="preserve">s </w:t>
      </w:r>
      <w:r w:rsidRPr="00A93221">
        <w:rPr>
          <w:rFonts w:asciiTheme="minorHAnsi" w:hAnsiTheme="minorHAnsi" w:cstheme="minorHAnsi"/>
          <w:szCs w:val="24"/>
        </w:rPr>
        <w:t>as part of North Barrington</w:t>
      </w:r>
      <w:r w:rsidR="00551138" w:rsidRPr="00A93221">
        <w:rPr>
          <w:rFonts w:asciiTheme="minorHAnsi" w:hAnsiTheme="minorHAnsi" w:cstheme="minorHAnsi"/>
          <w:szCs w:val="24"/>
        </w:rPr>
        <w:t>’s</w:t>
      </w:r>
      <w:r w:rsidRPr="00A93221">
        <w:rPr>
          <w:rFonts w:asciiTheme="minorHAnsi" w:hAnsiTheme="minorHAnsi" w:cstheme="minorHAnsi"/>
          <w:szCs w:val="24"/>
        </w:rPr>
        <w:t xml:space="preserve"> ad-hoc</w:t>
      </w:r>
      <w:r w:rsidR="006F2861" w:rsidRPr="00A93221">
        <w:rPr>
          <w:rFonts w:asciiTheme="minorHAnsi" w:hAnsiTheme="minorHAnsi" w:cstheme="minorHAnsi"/>
          <w:szCs w:val="24"/>
        </w:rPr>
        <w:t xml:space="preserve"> </w:t>
      </w:r>
      <w:r w:rsidR="00590E5C" w:rsidRPr="00A93221">
        <w:rPr>
          <w:rFonts w:asciiTheme="minorHAnsi" w:hAnsiTheme="minorHAnsi" w:cstheme="minorHAnsi"/>
          <w:szCs w:val="24"/>
        </w:rPr>
        <w:t>c</w:t>
      </w:r>
      <w:r w:rsidRPr="00A93221">
        <w:rPr>
          <w:rFonts w:asciiTheme="minorHAnsi" w:hAnsiTheme="minorHAnsi" w:cstheme="minorHAnsi"/>
          <w:szCs w:val="24"/>
        </w:rPr>
        <w:t>ommittee</w:t>
      </w:r>
      <w:r w:rsidR="00590E5C" w:rsidRPr="00A93221">
        <w:rPr>
          <w:rFonts w:asciiTheme="minorHAnsi" w:hAnsiTheme="minorHAnsi" w:cstheme="minorHAnsi"/>
          <w:szCs w:val="24"/>
        </w:rPr>
        <w:t xml:space="preserve"> </w:t>
      </w:r>
      <w:r w:rsidRPr="00A93221">
        <w:rPr>
          <w:rFonts w:asciiTheme="minorHAnsi" w:hAnsiTheme="minorHAnsi" w:cstheme="minorHAnsi"/>
          <w:szCs w:val="24"/>
        </w:rPr>
        <w:t xml:space="preserve">regarding </w:t>
      </w:r>
      <w:r w:rsidR="00412B4E" w:rsidRPr="00A93221">
        <w:rPr>
          <w:rFonts w:asciiTheme="minorHAnsi" w:hAnsiTheme="minorHAnsi" w:cstheme="minorHAnsi"/>
          <w:szCs w:val="24"/>
        </w:rPr>
        <w:t xml:space="preserve">SWALCO’s </w:t>
      </w:r>
      <w:r w:rsidRPr="00A93221">
        <w:rPr>
          <w:rFonts w:asciiTheme="minorHAnsi" w:hAnsiTheme="minorHAnsi" w:cstheme="minorHAnsi"/>
          <w:szCs w:val="24"/>
        </w:rPr>
        <w:t>composting</w:t>
      </w:r>
      <w:r w:rsidR="00590E5C" w:rsidRPr="00A93221">
        <w:rPr>
          <w:rFonts w:asciiTheme="minorHAnsi" w:hAnsiTheme="minorHAnsi" w:cstheme="minorHAnsi"/>
          <w:szCs w:val="24"/>
        </w:rPr>
        <w:t xml:space="preserve"> </w:t>
      </w:r>
      <w:r w:rsidR="00A2278C" w:rsidRPr="00A93221">
        <w:rPr>
          <w:rFonts w:asciiTheme="minorHAnsi" w:hAnsiTheme="minorHAnsi" w:cstheme="minorHAnsi"/>
          <w:szCs w:val="24"/>
        </w:rPr>
        <w:t>c</w:t>
      </w:r>
      <w:r w:rsidRPr="00A93221">
        <w:rPr>
          <w:rFonts w:asciiTheme="minorHAnsi" w:hAnsiTheme="minorHAnsi" w:cstheme="minorHAnsi"/>
          <w:szCs w:val="24"/>
        </w:rPr>
        <w:t>ampaign</w:t>
      </w:r>
      <w:r w:rsidR="00590E5C" w:rsidRPr="00A93221">
        <w:rPr>
          <w:rFonts w:asciiTheme="minorHAnsi" w:hAnsiTheme="minorHAnsi" w:cstheme="minorHAnsi"/>
          <w:szCs w:val="24"/>
        </w:rPr>
        <w:t>.</w:t>
      </w:r>
    </w:p>
    <w:p w14:paraId="1C4FCEA6" w14:textId="54F4FDB3" w:rsidR="00590E5C" w:rsidRPr="00A93221" w:rsidRDefault="00C6598E" w:rsidP="00614494">
      <w:pPr>
        <w:ind w:left="720" w:hanging="720"/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 xml:space="preserve">The </w:t>
      </w:r>
      <w:r w:rsidR="00590E5C" w:rsidRPr="00A93221">
        <w:rPr>
          <w:rFonts w:asciiTheme="minorHAnsi" w:hAnsiTheme="minorHAnsi" w:cstheme="minorHAnsi"/>
          <w:szCs w:val="24"/>
        </w:rPr>
        <w:t xml:space="preserve">committee </w:t>
      </w:r>
      <w:r w:rsidRPr="00A93221">
        <w:rPr>
          <w:rFonts w:asciiTheme="minorHAnsi" w:hAnsiTheme="minorHAnsi" w:cstheme="minorHAnsi"/>
          <w:szCs w:val="24"/>
        </w:rPr>
        <w:t xml:space="preserve">will not meet again </w:t>
      </w:r>
      <w:r w:rsidR="00590E5C" w:rsidRPr="00A93221">
        <w:rPr>
          <w:rFonts w:asciiTheme="minorHAnsi" w:hAnsiTheme="minorHAnsi" w:cstheme="minorHAnsi"/>
          <w:szCs w:val="24"/>
        </w:rPr>
        <w:t xml:space="preserve">until May. </w:t>
      </w:r>
    </w:p>
    <w:p w14:paraId="64564455" w14:textId="77777777" w:rsidR="00590E5C" w:rsidRPr="00A93221" w:rsidRDefault="00590E5C" w:rsidP="00614494">
      <w:pPr>
        <w:ind w:left="720" w:hanging="720"/>
        <w:rPr>
          <w:rFonts w:asciiTheme="minorHAnsi" w:hAnsiTheme="minorHAnsi" w:cstheme="minorHAnsi"/>
          <w:szCs w:val="24"/>
        </w:rPr>
      </w:pPr>
    </w:p>
    <w:p w14:paraId="392D7AB3" w14:textId="25CD8719" w:rsidR="00F33098" w:rsidRPr="00A93221" w:rsidRDefault="00F33098" w:rsidP="00614494">
      <w:pPr>
        <w:ind w:left="720" w:hanging="720"/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 xml:space="preserve">Trustee Kalinowski reported she received an </w:t>
      </w:r>
      <w:r w:rsidR="00C6598E" w:rsidRPr="00A93221">
        <w:rPr>
          <w:rFonts w:asciiTheme="minorHAnsi" w:hAnsiTheme="minorHAnsi" w:cstheme="minorHAnsi"/>
          <w:szCs w:val="24"/>
        </w:rPr>
        <w:t>o</w:t>
      </w:r>
      <w:r w:rsidRPr="00A93221">
        <w:rPr>
          <w:rFonts w:asciiTheme="minorHAnsi" w:hAnsiTheme="minorHAnsi" w:cstheme="minorHAnsi"/>
          <w:szCs w:val="24"/>
        </w:rPr>
        <w:t xml:space="preserve">perations and </w:t>
      </w:r>
      <w:r w:rsidR="00C6598E" w:rsidRPr="00A93221">
        <w:rPr>
          <w:rFonts w:asciiTheme="minorHAnsi" w:hAnsiTheme="minorHAnsi" w:cstheme="minorHAnsi"/>
          <w:szCs w:val="24"/>
        </w:rPr>
        <w:t>m</w:t>
      </w:r>
      <w:r w:rsidRPr="00A93221">
        <w:rPr>
          <w:rFonts w:asciiTheme="minorHAnsi" w:hAnsiTheme="minorHAnsi" w:cstheme="minorHAnsi"/>
          <w:szCs w:val="24"/>
        </w:rPr>
        <w:t xml:space="preserve">aintenance </w:t>
      </w:r>
      <w:r w:rsidR="00C6598E" w:rsidRPr="00A93221">
        <w:rPr>
          <w:rFonts w:asciiTheme="minorHAnsi" w:hAnsiTheme="minorHAnsi" w:cstheme="minorHAnsi"/>
          <w:szCs w:val="24"/>
        </w:rPr>
        <w:t>i</w:t>
      </w:r>
      <w:r w:rsidRPr="00A93221">
        <w:rPr>
          <w:rFonts w:asciiTheme="minorHAnsi" w:hAnsiTheme="minorHAnsi" w:cstheme="minorHAnsi"/>
          <w:szCs w:val="24"/>
        </w:rPr>
        <w:t>nvoice from SWALCO. The</w:t>
      </w:r>
    </w:p>
    <w:p w14:paraId="50FDFEE0" w14:textId="77777777" w:rsidR="00551138" w:rsidRPr="00A93221" w:rsidRDefault="00F33098" w:rsidP="006F2861">
      <w:pPr>
        <w:ind w:left="720" w:hanging="720"/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>invoice requires an update to the number of households in North Barrington.</w:t>
      </w:r>
      <w:r w:rsidR="006F2861" w:rsidRPr="00A93221">
        <w:rPr>
          <w:rFonts w:asciiTheme="minorHAnsi" w:hAnsiTheme="minorHAnsi" w:cstheme="minorHAnsi"/>
          <w:szCs w:val="24"/>
        </w:rPr>
        <w:t xml:space="preserve"> </w:t>
      </w:r>
      <w:r w:rsidR="00551138" w:rsidRPr="00A93221">
        <w:rPr>
          <w:rFonts w:asciiTheme="minorHAnsi" w:hAnsiTheme="minorHAnsi" w:cstheme="minorHAnsi"/>
          <w:szCs w:val="24"/>
        </w:rPr>
        <w:t>Administrator Lobaito</w:t>
      </w:r>
    </w:p>
    <w:p w14:paraId="78952DBD" w14:textId="7D68F99E" w:rsidR="00590E5C" w:rsidRPr="00A93221" w:rsidRDefault="00551138" w:rsidP="006F2861">
      <w:pPr>
        <w:ind w:left="720" w:hanging="720"/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>stated he would take care of the invoice.</w:t>
      </w:r>
    </w:p>
    <w:p w14:paraId="59034689" w14:textId="6DB5E1D0" w:rsidR="00F33098" w:rsidRPr="00A93221" w:rsidRDefault="00F33098" w:rsidP="00614494">
      <w:pPr>
        <w:ind w:left="720" w:hanging="720"/>
        <w:rPr>
          <w:rFonts w:asciiTheme="minorHAnsi" w:hAnsiTheme="minorHAnsi" w:cstheme="minorHAnsi"/>
          <w:szCs w:val="24"/>
        </w:rPr>
      </w:pPr>
    </w:p>
    <w:p w14:paraId="3BA5D81B" w14:textId="036C8F28" w:rsidR="00E84527" w:rsidRPr="00A93221" w:rsidRDefault="00F33098" w:rsidP="00614494">
      <w:pPr>
        <w:ind w:left="720" w:hanging="720"/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 xml:space="preserve">Trustee Kalinowski reported that she </w:t>
      </w:r>
      <w:r w:rsidR="00C6598E" w:rsidRPr="00A93221">
        <w:rPr>
          <w:rFonts w:asciiTheme="minorHAnsi" w:hAnsiTheme="minorHAnsi" w:cstheme="minorHAnsi"/>
          <w:szCs w:val="24"/>
        </w:rPr>
        <w:t xml:space="preserve">observed </w:t>
      </w:r>
      <w:r w:rsidRPr="00A93221">
        <w:rPr>
          <w:rFonts w:asciiTheme="minorHAnsi" w:hAnsiTheme="minorHAnsi" w:cstheme="minorHAnsi"/>
          <w:szCs w:val="24"/>
        </w:rPr>
        <w:t>a survey crew on Biltmore Drive and wondered if</w:t>
      </w:r>
      <w:r w:rsidR="006F2861" w:rsidRPr="00A93221">
        <w:rPr>
          <w:rFonts w:asciiTheme="minorHAnsi" w:hAnsiTheme="minorHAnsi" w:cstheme="minorHAnsi"/>
          <w:szCs w:val="24"/>
        </w:rPr>
        <w:t xml:space="preserve"> the</w:t>
      </w:r>
    </w:p>
    <w:p w14:paraId="75A4E5EA" w14:textId="1DB2D5AA" w:rsidR="00F33098" w:rsidRPr="00A93221" w:rsidRDefault="006F2861" w:rsidP="00614494">
      <w:pPr>
        <w:ind w:left="720" w:hanging="720"/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>work w</w:t>
      </w:r>
      <w:r w:rsidR="00F33098" w:rsidRPr="00A93221">
        <w:rPr>
          <w:rFonts w:asciiTheme="minorHAnsi" w:hAnsiTheme="minorHAnsi" w:cstheme="minorHAnsi"/>
          <w:szCs w:val="24"/>
        </w:rPr>
        <w:t>as</w:t>
      </w:r>
      <w:r w:rsidR="00C6598E" w:rsidRPr="00A93221">
        <w:rPr>
          <w:rFonts w:asciiTheme="minorHAnsi" w:hAnsiTheme="minorHAnsi" w:cstheme="minorHAnsi"/>
          <w:szCs w:val="24"/>
        </w:rPr>
        <w:t xml:space="preserve"> </w:t>
      </w:r>
      <w:r w:rsidR="00F33098" w:rsidRPr="00A93221">
        <w:rPr>
          <w:rFonts w:asciiTheme="minorHAnsi" w:hAnsiTheme="minorHAnsi" w:cstheme="minorHAnsi"/>
          <w:szCs w:val="24"/>
        </w:rPr>
        <w:t>Village</w:t>
      </w:r>
      <w:r w:rsidRPr="00A93221">
        <w:rPr>
          <w:rFonts w:asciiTheme="minorHAnsi" w:hAnsiTheme="minorHAnsi" w:cstheme="minorHAnsi"/>
          <w:szCs w:val="24"/>
        </w:rPr>
        <w:t xml:space="preserve"> </w:t>
      </w:r>
      <w:r w:rsidR="00F33098" w:rsidRPr="00A93221">
        <w:rPr>
          <w:rFonts w:asciiTheme="minorHAnsi" w:hAnsiTheme="minorHAnsi" w:cstheme="minorHAnsi"/>
          <w:szCs w:val="24"/>
        </w:rPr>
        <w:t xml:space="preserve">related. Administrator Lobaito </w:t>
      </w:r>
      <w:r w:rsidR="00551138" w:rsidRPr="00A93221">
        <w:rPr>
          <w:rFonts w:asciiTheme="minorHAnsi" w:hAnsiTheme="minorHAnsi" w:cstheme="minorHAnsi"/>
          <w:szCs w:val="24"/>
        </w:rPr>
        <w:t xml:space="preserve">indicated </w:t>
      </w:r>
      <w:r w:rsidR="00F33098" w:rsidRPr="00A93221">
        <w:rPr>
          <w:rFonts w:asciiTheme="minorHAnsi" w:hAnsiTheme="minorHAnsi" w:cstheme="minorHAnsi"/>
          <w:szCs w:val="24"/>
        </w:rPr>
        <w:t xml:space="preserve">that he would inquire. </w:t>
      </w:r>
    </w:p>
    <w:p w14:paraId="7CBBFA34" w14:textId="09AED510" w:rsidR="00590E5C" w:rsidRPr="00A93221" w:rsidRDefault="00590E5C" w:rsidP="00614494">
      <w:pPr>
        <w:ind w:left="720" w:hanging="720"/>
        <w:rPr>
          <w:rFonts w:asciiTheme="minorHAnsi" w:hAnsiTheme="minorHAnsi" w:cstheme="minorHAnsi"/>
          <w:szCs w:val="24"/>
        </w:rPr>
      </w:pPr>
    </w:p>
    <w:p w14:paraId="49889DAA" w14:textId="0EA36F38" w:rsidR="00C6598E" w:rsidRPr="00A93221" w:rsidRDefault="00F33098" w:rsidP="00614494">
      <w:pPr>
        <w:ind w:left="720" w:hanging="720"/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 xml:space="preserve">Trustee Kalinowski </w:t>
      </w:r>
      <w:r w:rsidR="006F2861" w:rsidRPr="00A93221">
        <w:rPr>
          <w:rFonts w:asciiTheme="minorHAnsi" w:hAnsiTheme="minorHAnsi" w:cstheme="minorHAnsi"/>
          <w:szCs w:val="24"/>
        </w:rPr>
        <w:t xml:space="preserve">reminded residents to observe Village regulations concerning </w:t>
      </w:r>
      <w:r w:rsidR="00551138" w:rsidRPr="00A93221">
        <w:rPr>
          <w:rFonts w:asciiTheme="minorHAnsi" w:hAnsiTheme="minorHAnsi" w:cstheme="minorHAnsi"/>
          <w:szCs w:val="24"/>
        </w:rPr>
        <w:t xml:space="preserve">pets, </w:t>
      </w:r>
      <w:r w:rsidR="00C6598E" w:rsidRPr="00A93221">
        <w:rPr>
          <w:rFonts w:asciiTheme="minorHAnsi" w:hAnsiTheme="minorHAnsi" w:cstheme="minorHAnsi"/>
          <w:szCs w:val="24"/>
        </w:rPr>
        <w:t xml:space="preserve">specifically </w:t>
      </w:r>
      <w:r w:rsidR="006F2861" w:rsidRPr="00A93221">
        <w:rPr>
          <w:rFonts w:asciiTheme="minorHAnsi" w:hAnsiTheme="minorHAnsi" w:cstheme="minorHAnsi"/>
          <w:szCs w:val="24"/>
        </w:rPr>
        <w:t>dogs.</w:t>
      </w:r>
    </w:p>
    <w:p w14:paraId="0B207D6F" w14:textId="77777777" w:rsidR="00C6598E" w:rsidRPr="00A93221" w:rsidRDefault="00C6598E" w:rsidP="00614494">
      <w:pPr>
        <w:ind w:left="720" w:hanging="720"/>
        <w:rPr>
          <w:rFonts w:asciiTheme="minorHAnsi" w:hAnsiTheme="minorHAnsi" w:cstheme="minorHAnsi"/>
          <w:szCs w:val="24"/>
        </w:rPr>
      </w:pPr>
    </w:p>
    <w:p w14:paraId="6DA27DBC" w14:textId="77777777" w:rsidR="00337CB1" w:rsidRDefault="006F2861" w:rsidP="00614494">
      <w:pPr>
        <w:ind w:left="720" w:hanging="720"/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>She also</w:t>
      </w:r>
      <w:r w:rsidR="00C6598E" w:rsidRPr="00A93221">
        <w:rPr>
          <w:rFonts w:asciiTheme="minorHAnsi" w:hAnsiTheme="minorHAnsi" w:cstheme="minorHAnsi"/>
          <w:szCs w:val="24"/>
        </w:rPr>
        <w:t xml:space="preserve"> </w:t>
      </w:r>
      <w:r w:rsidRPr="00A93221">
        <w:rPr>
          <w:rFonts w:asciiTheme="minorHAnsi" w:hAnsiTheme="minorHAnsi" w:cstheme="minorHAnsi"/>
          <w:szCs w:val="24"/>
        </w:rPr>
        <w:t xml:space="preserve">recommended that residents clear </w:t>
      </w:r>
      <w:r w:rsidR="00337CB1">
        <w:rPr>
          <w:rFonts w:asciiTheme="minorHAnsi" w:hAnsiTheme="minorHAnsi" w:cstheme="minorHAnsi"/>
          <w:szCs w:val="24"/>
        </w:rPr>
        <w:t xml:space="preserve">their culverts under their driveway </w:t>
      </w:r>
      <w:r w:rsidRPr="00A93221">
        <w:rPr>
          <w:rFonts w:asciiTheme="minorHAnsi" w:hAnsiTheme="minorHAnsi" w:cstheme="minorHAnsi"/>
          <w:szCs w:val="24"/>
        </w:rPr>
        <w:t>in the spring</w:t>
      </w:r>
      <w:r w:rsidR="00337CB1">
        <w:rPr>
          <w:rFonts w:asciiTheme="minorHAnsi" w:hAnsiTheme="minorHAnsi" w:cstheme="minorHAnsi"/>
          <w:szCs w:val="24"/>
        </w:rPr>
        <w:t>.</w:t>
      </w:r>
    </w:p>
    <w:p w14:paraId="5FB44CB3" w14:textId="77777777" w:rsidR="00337CB1" w:rsidRDefault="00337CB1" w:rsidP="00614494">
      <w:pPr>
        <w:ind w:left="720" w:hanging="720"/>
        <w:rPr>
          <w:rFonts w:asciiTheme="minorHAnsi" w:hAnsiTheme="minorHAnsi" w:cstheme="minorHAnsi"/>
          <w:szCs w:val="24"/>
        </w:rPr>
      </w:pPr>
    </w:p>
    <w:p w14:paraId="4591B0C1" w14:textId="77777777" w:rsidR="00337CB1" w:rsidRDefault="006F2861" w:rsidP="00614494">
      <w:pPr>
        <w:ind w:left="720" w:hanging="720"/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>Administrator Lobaito</w:t>
      </w:r>
      <w:r w:rsidR="00337CB1">
        <w:rPr>
          <w:rFonts w:asciiTheme="minorHAnsi" w:hAnsiTheme="minorHAnsi" w:cstheme="minorHAnsi"/>
          <w:szCs w:val="24"/>
        </w:rPr>
        <w:t xml:space="preserve"> </w:t>
      </w:r>
      <w:r w:rsidR="00C6598E" w:rsidRPr="00A93221">
        <w:rPr>
          <w:rFonts w:asciiTheme="minorHAnsi" w:hAnsiTheme="minorHAnsi" w:cstheme="minorHAnsi"/>
          <w:szCs w:val="24"/>
        </w:rPr>
        <w:t>n</w:t>
      </w:r>
      <w:r w:rsidRPr="00A93221">
        <w:rPr>
          <w:rFonts w:asciiTheme="minorHAnsi" w:hAnsiTheme="minorHAnsi" w:cstheme="minorHAnsi"/>
          <w:szCs w:val="24"/>
        </w:rPr>
        <w:t>oted</w:t>
      </w:r>
      <w:r w:rsidR="00C6598E" w:rsidRPr="00A93221">
        <w:rPr>
          <w:rFonts w:asciiTheme="minorHAnsi" w:hAnsiTheme="minorHAnsi" w:cstheme="minorHAnsi"/>
          <w:szCs w:val="24"/>
        </w:rPr>
        <w:t xml:space="preserve"> </w:t>
      </w:r>
      <w:r w:rsidRPr="00A93221">
        <w:rPr>
          <w:rFonts w:asciiTheme="minorHAnsi" w:hAnsiTheme="minorHAnsi" w:cstheme="minorHAnsi"/>
          <w:szCs w:val="24"/>
        </w:rPr>
        <w:t xml:space="preserve">that he would additionally contact Ela Township Highway Department </w:t>
      </w:r>
      <w:r w:rsidR="00C6598E" w:rsidRPr="00A93221">
        <w:rPr>
          <w:rFonts w:asciiTheme="minorHAnsi" w:hAnsiTheme="minorHAnsi" w:cstheme="minorHAnsi"/>
          <w:szCs w:val="24"/>
        </w:rPr>
        <w:t>to</w:t>
      </w:r>
    </w:p>
    <w:p w14:paraId="5628AFFB" w14:textId="5C2E2240" w:rsidR="006F2861" w:rsidRPr="00A93221" w:rsidRDefault="00C6598E" w:rsidP="00614494">
      <w:pPr>
        <w:ind w:left="720" w:hanging="720"/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>remind them to inspect</w:t>
      </w:r>
      <w:r w:rsidR="00337CB1">
        <w:rPr>
          <w:rFonts w:asciiTheme="minorHAnsi" w:hAnsiTheme="minorHAnsi" w:cstheme="minorHAnsi"/>
          <w:szCs w:val="24"/>
        </w:rPr>
        <w:t xml:space="preserve"> </w:t>
      </w:r>
      <w:r w:rsidRPr="00A93221">
        <w:rPr>
          <w:rFonts w:asciiTheme="minorHAnsi" w:hAnsiTheme="minorHAnsi" w:cstheme="minorHAnsi"/>
          <w:szCs w:val="24"/>
        </w:rPr>
        <w:t>Village culverts</w:t>
      </w:r>
      <w:r w:rsidR="00CB0BEB" w:rsidRPr="00A93221">
        <w:rPr>
          <w:rFonts w:asciiTheme="minorHAnsi" w:hAnsiTheme="minorHAnsi" w:cstheme="minorHAnsi"/>
          <w:szCs w:val="24"/>
        </w:rPr>
        <w:t>, as well.</w:t>
      </w:r>
    </w:p>
    <w:p w14:paraId="6DB10E2E" w14:textId="3C79F4C5" w:rsidR="00704970" w:rsidRPr="00A93221" w:rsidRDefault="00704970" w:rsidP="005428F5">
      <w:pPr>
        <w:rPr>
          <w:rFonts w:asciiTheme="minorHAnsi" w:eastAsiaTheme="minorHAnsi" w:hAnsiTheme="minorHAnsi" w:cstheme="minorHAnsi"/>
          <w:bCs/>
          <w:szCs w:val="24"/>
        </w:rPr>
      </w:pPr>
    </w:p>
    <w:p w14:paraId="73D9FDA8" w14:textId="057307CA" w:rsidR="00A222A5" w:rsidRPr="00A93221" w:rsidRDefault="00A222A5" w:rsidP="000360C0">
      <w:pPr>
        <w:rPr>
          <w:rFonts w:asciiTheme="minorHAnsi" w:hAnsiTheme="minorHAnsi" w:cstheme="minorHAnsi"/>
          <w:bCs/>
          <w:szCs w:val="24"/>
        </w:rPr>
      </w:pPr>
      <w:r w:rsidRPr="00A93221">
        <w:rPr>
          <w:rFonts w:asciiTheme="minorHAnsi" w:hAnsiTheme="minorHAnsi" w:cstheme="minorHAnsi"/>
          <w:b/>
          <w:szCs w:val="24"/>
        </w:rPr>
        <w:t xml:space="preserve">Trustee </w:t>
      </w:r>
      <w:r w:rsidR="00B756B5" w:rsidRPr="00A93221">
        <w:rPr>
          <w:rFonts w:asciiTheme="minorHAnsi" w:hAnsiTheme="minorHAnsi" w:cstheme="minorHAnsi"/>
          <w:b/>
          <w:szCs w:val="24"/>
        </w:rPr>
        <w:t xml:space="preserve">Martin </w:t>
      </w:r>
      <w:r w:rsidRPr="00A93221">
        <w:rPr>
          <w:rFonts w:asciiTheme="minorHAnsi" w:hAnsiTheme="minorHAnsi" w:cstheme="minorHAnsi"/>
          <w:b/>
          <w:szCs w:val="24"/>
        </w:rPr>
        <w:t xml:space="preserve">Pais – </w:t>
      </w:r>
      <w:r w:rsidRPr="00A93221">
        <w:rPr>
          <w:rFonts w:asciiTheme="minorHAnsi" w:hAnsiTheme="minorHAnsi" w:cstheme="minorHAnsi"/>
          <w:bCs/>
          <w:szCs w:val="24"/>
        </w:rPr>
        <w:t xml:space="preserve">Trustee Pais </w:t>
      </w:r>
      <w:r w:rsidR="006F2861" w:rsidRPr="00A93221">
        <w:rPr>
          <w:rFonts w:asciiTheme="minorHAnsi" w:hAnsiTheme="minorHAnsi" w:cstheme="minorHAnsi"/>
          <w:bCs/>
          <w:szCs w:val="24"/>
        </w:rPr>
        <w:t xml:space="preserve">had no report. </w:t>
      </w:r>
    </w:p>
    <w:p w14:paraId="4ACF5656" w14:textId="77777777" w:rsidR="00A222A5" w:rsidRPr="00A93221" w:rsidRDefault="00A222A5" w:rsidP="000360C0">
      <w:pPr>
        <w:rPr>
          <w:rFonts w:asciiTheme="minorHAnsi" w:hAnsiTheme="minorHAnsi" w:cstheme="minorHAnsi"/>
          <w:b/>
          <w:szCs w:val="24"/>
        </w:rPr>
      </w:pPr>
    </w:p>
    <w:p w14:paraId="08CBC4C8" w14:textId="419DD37E" w:rsidR="004B4980" w:rsidRPr="00A93221" w:rsidRDefault="00FA1059" w:rsidP="000360C0">
      <w:pPr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b/>
          <w:szCs w:val="24"/>
        </w:rPr>
        <w:t>Trustee Greg Rogus</w:t>
      </w:r>
      <w:r w:rsidR="000360C0" w:rsidRPr="00A93221">
        <w:rPr>
          <w:rFonts w:asciiTheme="minorHAnsi" w:hAnsiTheme="minorHAnsi" w:cstheme="minorHAnsi"/>
          <w:szCs w:val="24"/>
        </w:rPr>
        <w:t xml:space="preserve"> – </w:t>
      </w:r>
      <w:r w:rsidR="000D2A19" w:rsidRPr="00A93221">
        <w:rPr>
          <w:rFonts w:asciiTheme="minorHAnsi" w:hAnsiTheme="minorHAnsi" w:cstheme="minorHAnsi"/>
          <w:szCs w:val="24"/>
        </w:rPr>
        <w:t>Trustee Rogus</w:t>
      </w:r>
      <w:r w:rsidR="005A124F" w:rsidRPr="00A93221">
        <w:rPr>
          <w:rFonts w:asciiTheme="minorHAnsi" w:hAnsiTheme="minorHAnsi" w:cstheme="minorHAnsi"/>
          <w:szCs w:val="24"/>
        </w:rPr>
        <w:t xml:space="preserve"> </w:t>
      </w:r>
      <w:r w:rsidR="006F2861" w:rsidRPr="00A93221">
        <w:rPr>
          <w:rFonts w:asciiTheme="minorHAnsi" w:hAnsiTheme="minorHAnsi" w:cstheme="minorHAnsi"/>
          <w:szCs w:val="24"/>
        </w:rPr>
        <w:t xml:space="preserve">had no report. </w:t>
      </w:r>
      <w:r w:rsidR="00371048" w:rsidRPr="00A93221">
        <w:rPr>
          <w:rFonts w:asciiTheme="minorHAnsi" w:hAnsiTheme="minorHAnsi" w:cstheme="minorHAnsi"/>
          <w:szCs w:val="24"/>
        </w:rPr>
        <w:t xml:space="preserve"> </w:t>
      </w:r>
      <w:r w:rsidR="004B4980" w:rsidRPr="00A93221">
        <w:rPr>
          <w:rFonts w:asciiTheme="minorHAnsi" w:hAnsiTheme="minorHAnsi" w:cstheme="minorHAnsi"/>
          <w:szCs w:val="24"/>
        </w:rPr>
        <w:t xml:space="preserve"> </w:t>
      </w:r>
    </w:p>
    <w:p w14:paraId="20974B06" w14:textId="6725E458" w:rsidR="005A124F" w:rsidRPr="00A93221" w:rsidRDefault="005A124F" w:rsidP="000360C0">
      <w:pPr>
        <w:rPr>
          <w:rFonts w:asciiTheme="minorHAnsi" w:hAnsiTheme="minorHAnsi" w:cstheme="minorHAnsi"/>
          <w:szCs w:val="24"/>
        </w:rPr>
      </w:pPr>
    </w:p>
    <w:p w14:paraId="7A73EA3B" w14:textId="77777777" w:rsidR="00CB0BEB" w:rsidRPr="00A93221" w:rsidRDefault="00F179B5" w:rsidP="000360C0">
      <w:pPr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b/>
          <w:szCs w:val="24"/>
        </w:rPr>
        <w:t>T</w:t>
      </w:r>
      <w:r w:rsidR="00FA1059" w:rsidRPr="00A93221">
        <w:rPr>
          <w:rFonts w:asciiTheme="minorHAnsi" w:hAnsiTheme="minorHAnsi" w:cstheme="minorHAnsi"/>
          <w:b/>
          <w:szCs w:val="24"/>
        </w:rPr>
        <w:t>rustee Janice Sauer</w:t>
      </w:r>
      <w:r w:rsidR="000360C0" w:rsidRPr="00A93221">
        <w:rPr>
          <w:rFonts w:asciiTheme="minorHAnsi" w:hAnsiTheme="minorHAnsi" w:cstheme="minorHAnsi"/>
          <w:szCs w:val="24"/>
        </w:rPr>
        <w:t xml:space="preserve"> – </w:t>
      </w:r>
      <w:r w:rsidR="000D2A19" w:rsidRPr="00A93221">
        <w:rPr>
          <w:rFonts w:asciiTheme="minorHAnsi" w:hAnsiTheme="minorHAnsi" w:cstheme="minorHAnsi"/>
          <w:szCs w:val="24"/>
        </w:rPr>
        <w:t>Trustee Sauer</w:t>
      </w:r>
      <w:r w:rsidR="00DA511B" w:rsidRPr="00A93221">
        <w:rPr>
          <w:rFonts w:asciiTheme="minorHAnsi" w:hAnsiTheme="minorHAnsi" w:cstheme="minorHAnsi"/>
          <w:szCs w:val="24"/>
        </w:rPr>
        <w:t xml:space="preserve"> </w:t>
      </w:r>
      <w:r w:rsidR="00A206D2" w:rsidRPr="00A93221">
        <w:rPr>
          <w:rFonts w:asciiTheme="minorHAnsi" w:hAnsiTheme="minorHAnsi" w:cstheme="minorHAnsi"/>
          <w:szCs w:val="24"/>
        </w:rPr>
        <w:t>reported that</w:t>
      </w:r>
      <w:r w:rsidR="000023F6" w:rsidRPr="00A93221">
        <w:rPr>
          <w:rFonts w:asciiTheme="minorHAnsi" w:hAnsiTheme="minorHAnsi" w:cstheme="minorHAnsi"/>
          <w:szCs w:val="24"/>
        </w:rPr>
        <w:t xml:space="preserve"> </w:t>
      </w:r>
      <w:r w:rsidR="00A82FF9" w:rsidRPr="00A93221">
        <w:rPr>
          <w:rFonts w:asciiTheme="minorHAnsi" w:hAnsiTheme="minorHAnsi" w:cstheme="minorHAnsi"/>
          <w:szCs w:val="24"/>
        </w:rPr>
        <w:t xml:space="preserve">she </w:t>
      </w:r>
      <w:r w:rsidR="00D2613E" w:rsidRPr="00A93221">
        <w:rPr>
          <w:rFonts w:asciiTheme="minorHAnsi" w:hAnsiTheme="minorHAnsi" w:cstheme="minorHAnsi"/>
          <w:szCs w:val="24"/>
        </w:rPr>
        <w:t xml:space="preserve">met with the Village President, Village Administrator and </w:t>
      </w:r>
      <w:r w:rsidR="00371048" w:rsidRPr="00A93221">
        <w:rPr>
          <w:rFonts w:asciiTheme="minorHAnsi" w:hAnsiTheme="minorHAnsi" w:cstheme="minorHAnsi"/>
          <w:szCs w:val="24"/>
        </w:rPr>
        <w:t>Village Enginee</w:t>
      </w:r>
      <w:r w:rsidR="00D2613E" w:rsidRPr="00A93221">
        <w:rPr>
          <w:rFonts w:asciiTheme="minorHAnsi" w:hAnsiTheme="minorHAnsi" w:cstheme="minorHAnsi"/>
          <w:szCs w:val="24"/>
        </w:rPr>
        <w:t xml:space="preserve">rs to discuss road culverts. Administrator Lobaito indicated that he would like to create a 5-year capital plan; Robinson Engineering will be researching the costs. </w:t>
      </w:r>
    </w:p>
    <w:p w14:paraId="698D77F9" w14:textId="2AC64955" w:rsidR="00D2613E" w:rsidRPr="00A93221" w:rsidRDefault="00551138" w:rsidP="000360C0">
      <w:pPr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>Grants, s</w:t>
      </w:r>
      <w:r w:rsidR="00D2613E" w:rsidRPr="00A93221">
        <w:rPr>
          <w:rFonts w:asciiTheme="minorHAnsi" w:hAnsiTheme="minorHAnsi" w:cstheme="minorHAnsi"/>
          <w:szCs w:val="24"/>
        </w:rPr>
        <w:t xml:space="preserve">tormwater management, </w:t>
      </w:r>
      <w:r w:rsidRPr="00A93221">
        <w:rPr>
          <w:rFonts w:asciiTheme="minorHAnsi" w:hAnsiTheme="minorHAnsi" w:cstheme="minorHAnsi"/>
          <w:szCs w:val="24"/>
        </w:rPr>
        <w:t>an</w:t>
      </w:r>
      <w:r w:rsidR="00D2613E" w:rsidRPr="00A93221">
        <w:rPr>
          <w:rFonts w:asciiTheme="minorHAnsi" w:hAnsiTheme="minorHAnsi" w:cstheme="minorHAnsi"/>
          <w:szCs w:val="24"/>
        </w:rPr>
        <w:t xml:space="preserve">d MFT funds </w:t>
      </w:r>
      <w:r w:rsidR="00986C53" w:rsidRPr="00A93221">
        <w:rPr>
          <w:rFonts w:asciiTheme="minorHAnsi" w:hAnsiTheme="minorHAnsi" w:cstheme="minorHAnsi"/>
          <w:szCs w:val="24"/>
        </w:rPr>
        <w:t>were</w:t>
      </w:r>
      <w:r w:rsidR="00D2613E" w:rsidRPr="00A93221">
        <w:rPr>
          <w:rFonts w:asciiTheme="minorHAnsi" w:hAnsiTheme="minorHAnsi" w:cstheme="minorHAnsi"/>
          <w:szCs w:val="24"/>
        </w:rPr>
        <w:t xml:space="preserve"> also discussed. </w:t>
      </w:r>
    </w:p>
    <w:p w14:paraId="14D9EEBE" w14:textId="07A89CCF" w:rsidR="00986C53" w:rsidRPr="00A93221" w:rsidRDefault="00986C53" w:rsidP="000360C0">
      <w:pPr>
        <w:rPr>
          <w:rFonts w:asciiTheme="minorHAnsi" w:hAnsiTheme="minorHAnsi" w:cstheme="minorHAnsi"/>
          <w:szCs w:val="24"/>
        </w:rPr>
      </w:pPr>
    </w:p>
    <w:p w14:paraId="6A946400" w14:textId="1DC44F27" w:rsidR="00986C53" w:rsidRPr="00A93221" w:rsidRDefault="00986C53" w:rsidP="000360C0">
      <w:pPr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>There was</w:t>
      </w:r>
      <w:r w:rsidR="00CB0BEB" w:rsidRPr="00A93221">
        <w:rPr>
          <w:rFonts w:asciiTheme="minorHAnsi" w:hAnsiTheme="minorHAnsi" w:cstheme="minorHAnsi"/>
          <w:szCs w:val="24"/>
        </w:rPr>
        <w:t xml:space="preserve"> brief</w:t>
      </w:r>
      <w:r w:rsidRPr="00A93221">
        <w:rPr>
          <w:rFonts w:asciiTheme="minorHAnsi" w:hAnsiTheme="minorHAnsi" w:cstheme="minorHAnsi"/>
          <w:szCs w:val="24"/>
        </w:rPr>
        <w:t xml:space="preserve"> discussion among the Board about stormwater management</w:t>
      </w:r>
      <w:r w:rsidR="00551138" w:rsidRPr="00A93221">
        <w:rPr>
          <w:rFonts w:asciiTheme="minorHAnsi" w:hAnsiTheme="minorHAnsi" w:cstheme="minorHAnsi"/>
          <w:szCs w:val="24"/>
        </w:rPr>
        <w:t xml:space="preserve"> within the Village.</w:t>
      </w:r>
    </w:p>
    <w:p w14:paraId="58EB0652" w14:textId="77777777" w:rsidR="002171D0" w:rsidRPr="00A93221" w:rsidRDefault="002171D0" w:rsidP="000360C0">
      <w:pPr>
        <w:rPr>
          <w:rFonts w:asciiTheme="minorHAnsi" w:hAnsiTheme="minorHAnsi" w:cstheme="minorHAnsi"/>
          <w:szCs w:val="24"/>
        </w:rPr>
      </w:pPr>
    </w:p>
    <w:p w14:paraId="585861C4" w14:textId="7668EB0A" w:rsidR="00FA1059" w:rsidRPr="00A93221" w:rsidRDefault="00FA1059" w:rsidP="005B63A6">
      <w:pPr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b/>
          <w:szCs w:val="24"/>
        </w:rPr>
        <w:t>Trustee Lawrence Weiner</w:t>
      </w:r>
      <w:r w:rsidR="000360C0" w:rsidRPr="00A93221">
        <w:rPr>
          <w:rFonts w:asciiTheme="minorHAnsi" w:hAnsiTheme="minorHAnsi" w:cstheme="minorHAnsi"/>
          <w:szCs w:val="24"/>
        </w:rPr>
        <w:t xml:space="preserve"> –</w:t>
      </w:r>
      <w:r w:rsidR="00CD4F0F" w:rsidRPr="00A93221">
        <w:rPr>
          <w:rFonts w:asciiTheme="minorHAnsi" w:hAnsiTheme="minorHAnsi" w:cstheme="minorHAnsi"/>
          <w:szCs w:val="24"/>
        </w:rPr>
        <w:t xml:space="preserve"> </w:t>
      </w:r>
      <w:r w:rsidR="000D2A19" w:rsidRPr="00A93221">
        <w:rPr>
          <w:rFonts w:asciiTheme="minorHAnsi" w:hAnsiTheme="minorHAnsi" w:cstheme="minorHAnsi"/>
          <w:szCs w:val="24"/>
        </w:rPr>
        <w:t>Trustee Weine</w:t>
      </w:r>
      <w:r w:rsidR="00C623F7" w:rsidRPr="00A93221">
        <w:rPr>
          <w:rFonts w:asciiTheme="minorHAnsi" w:hAnsiTheme="minorHAnsi" w:cstheme="minorHAnsi"/>
          <w:szCs w:val="24"/>
        </w:rPr>
        <w:t xml:space="preserve">r </w:t>
      </w:r>
      <w:r w:rsidR="000D2A19" w:rsidRPr="00A93221">
        <w:rPr>
          <w:rFonts w:asciiTheme="minorHAnsi" w:hAnsiTheme="minorHAnsi" w:cstheme="minorHAnsi"/>
          <w:szCs w:val="24"/>
        </w:rPr>
        <w:t xml:space="preserve">had </w:t>
      </w:r>
      <w:r w:rsidR="00DA511B" w:rsidRPr="00A93221">
        <w:rPr>
          <w:rFonts w:asciiTheme="minorHAnsi" w:hAnsiTheme="minorHAnsi" w:cstheme="minorHAnsi"/>
          <w:szCs w:val="24"/>
        </w:rPr>
        <w:t xml:space="preserve">no report. </w:t>
      </w:r>
    </w:p>
    <w:p w14:paraId="1AB8EFCC" w14:textId="77777777" w:rsidR="005033E9" w:rsidRPr="00337CB1" w:rsidRDefault="005033E9" w:rsidP="004962CE">
      <w:pPr>
        <w:rPr>
          <w:rFonts w:asciiTheme="minorHAnsi" w:hAnsiTheme="minorHAnsi" w:cstheme="minorHAnsi"/>
          <w:b/>
          <w:szCs w:val="24"/>
          <w:u w:val="single"/>
        </w:rPr>
      </w:pPr>
    </w:p>
    <w:p w14:paraId="740BCDD9" w14:textId="74D67EDF" w:rsidR="00F179B5" w:rsidRPr="00337CB1" w:rsidRDefault="008538CC" w:rsidP="00CD79AB">
      <w:pPr>
        <w:rPr>
          <w:rFonts w:asciiTheme="minorHAnsi" w:hAnsiTheme="minorHAnsi" w:cstheme="minorHAnsi"/>
          <w:b/>
          <w:bCs/>
          <w:szCs w:val="24"/>
        </w:rPr>
      </w:pPr>
      <w:r w:rsidRPr="00337CB1">
        <w:rPr>
          <w:rFonts w:asciiTheme="minorHAnsi" w:hAnsiTheme="minorHAnsi" w:cstheme="minorHAnsi"/>
          <w:b/>
          <w:szCs w:val="24"/>
          <w:u w:val="single"/>
        </w:rPr>
        <w:t>Village President’s Report</w:t>
      </w:r>
    </w:p>
    <w:p w14:paraId="2028D254" w14:textId="6FDB0EF9" w:rsidR="00744C85" w:rsidRPr="00337CB1" w:rsidRDefault="00CD79AB" w:rsidP="006E117C">
      <w:pPr>
        <w:rPr>
          <w:rFonts w:asciiTheme="minorHAnsi" w:hAnsiTheme="minorHAnsi" w:cstheme="minorHAnsi"/>
          <w:szCs w:val="24"/>
        </w:rPr>
      </w:pPr>
      <w:r w:rsidRPr="00337CB1">
        <w:rPr>
          <w:rFonts w:asciiTheme="minorHAnsi" w:hAnsiTheme="minorHAnsi" w:cstheme="minorHAnsi"/>
          <w:b/>
          <w:bCs/>
          <w:szCs w:val="24"/>
        </w:rPr>
        <w:t>Village Updates</w:t>
      </w:r>
    </w:p>
    <w:p w14:paraId="5DB8A348" w14:textId="12C9F3F3" w:rsidR="00E1518B" w:rsidRPr="00A93221" w:rsidRDefault="00744C85" w:rsidP="00744C85">
      <w:pPr>
        <w:ind w:left="720" w:hanging="720"/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 xml:space="preserve">President Sweet McDonnell </w:t>
      </w:r>
      <w:r w:rsidR="00986C53" w:rsidRPr="00A93221">
        <w:rPr>
          <w:rFonts w:asciiTheme="minorHAnsi" w:hAnsiTheme="minorHAnsi" w:cstheme="minorHAnsi"/>
          <w:szCs w:val="24"/>
        </w:rPr>
        <w:t>provided</w:t>
      </w:r>
      <w:r w:rsidR="0091741E" w:rsidRPr="00A93221">
        <w:rPr>
          <w:rFonts w:asciiTheme="minorHAnsi" w:hAnsiTheme="minorHAnsi" w:cstheme="minorHAnsi"/>
          <w:szCs w:val="24"/>
        </w:rPr>
        <w:t xml:space="preserve"> updates on</w:t>
      </w:r>
      <w:r w:rsidR="006578D0" w:rsidRPr="00A93221">
        <w:rPr>
          <w:rFonts w:asciiTheme="minorHAnsi" w:hAnsiTheme="minorHAnsi" w:cstheme="minorHAnsi"/>
          <w:szCs w:val="24"/>
        </w:rPr>
        <w:t xml:space="preserve"> the following:</w:t>
      </w:r>
    </w:p>
    <w:p w14:paraId="742D0AA1" w14:textId="109664D0" w:rsidR="00986C53" w:rsidRPr="00A93221" w:rsidRDefault="0091741E" w:rsidP="0091741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A93221">
        <w:rPr>
          <w:rFonts w:asciiTheme="minorHAnsi" w:hAnsiTheme="minorHAnsi" w:cstheme="minorHAnsi"/>
          <w:sz w:val="24"/>
          <w:szCs w:val="24"/>
        </w:rPr>
        <w:t xml:space="preserve">Attendance at </w:t>
      </w:r>
      <w:r w:rsidR="00CB0BEB" w:rsidRPr="00A93221">
        <w:rPr>
          <w:rFonts w:asciiTheme="minorHAnsi" w:hAnsiTheme="minorHAnsi" w:cstheme="minorHAnsi"/>
          <w:sz w:val="24"/>
          <w:szCs w:val="24"/>
        </w:rPr>
        <w:t xml:space="preserve">the </w:t>
      </w:r>
      <w:r w:rsidR="00986C53" w:rsidRPr="00A93221">
        <w:rPr>
          <w:rFonts w:asciiTheme="minorHAnsi" w:hAnsiTheme="minorHAnsi" w:cstheme="minorHAnsi"/>
          <w:sz w:val="24"/>
          <w:szCs w:val="24"/>
        </w:rPr>
        <w:t>4</w:t>
      </w:r>
      <w:r w:rsidR="00986C53" w:rsidRPr="00A93221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986C53" w:rsidRPr="00A93221">
        <w:rPr>
          <w:rFonts w:asciiTheme="minorHAnsi" w:hAnsiTheme="minorHAnsi" w:cstheme="minorHAnsi"/>
          <w:sz w:val="24"/>
          <w:szCs w:val="24"/>
        </w:rPr>
        <w:t xml:space="preserve"> Annual </w:t>
      </w:r>
      <w:r w:rsidR="00335EF8">
        <w:rPr>
          <w:rFonts w:asciiTheme="minorHAnsi" w:hAnsiTheme="minorHAnsi" w:cstheme="minorHAnsi"/>
          <w:sz w:val="24"/>
          <w:szCs w:val="24"/>
        </w:rPr>
        <w:t xml:space="preserve">Barrington </w:t>
      </w:r>
      <w:r w:rsidR="00986C53" w:rsidRPr="00A93221">
        <w:rPr>
          <w:rFonts w:asciiTheme="minorHAnsi" w:hAnsiTheme="minorHAnsi" w:cstheme="minorHAnsi"/>
          <w:sz w:val="24"/>
          <w:szCs w:val="24"/>
        </w:rPr>
        <w:t>Town</w:t>
      </w:r>
      <w:r w:rsidR="00335EF8">
        <w:rPr>
          <w:rFonts w:asciiTheme="minorHAnsi" w:hAnsiTheme="minorHAnsi" w:cstheme="minorHAnsi"/>
          <w:sz w:val="24"/>
          <w:szCs w:val="24"/>
        </w:rPr>
        <w:t xml:space="preserve"> - </w:t>
      </w:r>
      <w:r w:rsidR="00986C53" w:rsidRPr="00A93221">
        <w:rPr>
          <w:rFonts w:asciiTheme="minorHAnsi" w:hAnsiTheme="minorHAnsi" w:cstheme="minorHAnsi"/>
          <w:sz w:val="24"/>
          <w:szCs w:val="24"/>
        </w:rPr>
        <w:t xml:space="preserve"> Warming</w:t>
      </w:r>
      <w:r w:rsidRPr="00A93221">
        <w:rPr>
          <w:rFonts w:asciiTheme="minorHAnsi" w:hAnsiTheme="minorHAnsi" w:cstheme="minorHAnsi"/>
          <w:sz w:val="24"/>
          <w:szCs w:val="24"/>
        </w:rPr>
        <w:t xml:space="preserve"> held </w:t>
      </w:r>
      <w:r w:rsidR="00986C53" w:rsidRPr="00A93221">
        <w:rPr>
          <w:rFonts w:asciiTheme="minorHAnsi" w:hAnsiTheme="minorHAnsi" w:cstheme="minorHAnsi"/>
          <w:sz w:val="24"/>
          <w:szCs w:val="24"/>
        </w:rPr>
        <w:t>January 23</w:t>
      </w:r>
      <w:r w:rsidR="00C6598E" w:rsidRPr="00A93221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 w:rsidR="00C6598E" w:rsidRPr="00A9322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A15D6EA" w14:textId="7B6CB3CC" w:rsidR="005C391C" w:rsidRPr="00A93221" w:rsidRDefault="00740453" w:rsidP="00DA1A4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A93221">
        <w:rPr>
          <w:rFonts w:asciiTheme="minorHAnsi" w:hAnsiTheme="minorHAnsi" w:cstheme="minorHAnsi"/>
          <w:sz w:val="24"/>
          <w:szCs w:val="24"/>
        </w:rPr>
        <w:t xml:space="preserve">Attendance at the </w:t>
      </w:r>
      <w:r w:rsidR="0091741E" w:rsidRPr="00A93221">
        <w:rPr>
          <w:rFonts w:asciiTheme="minorHAnsi" w:hAnsiTheme="minorHAnsi" w:cstheme="minorHAnsi"/>
          <w:sz w:val="24"/>
          <w:szCs w:val="24"/>
        </w:rPr>
        <w:t xml:space="preserve">Tree City USA </w:t>
      </w:r>
      <w:r w:rsidRPr="00A93221">
        <w:rPr>
          <w:rFonts w:asciiTheme="minorHAnsi" w:hAnsiTheme="minorHAnsi" w:cstheme="minorHAnsi"/>
          <w:sz w:val="24"/>
          <w:szCs w:val="24"/>
        </w:rPr>
        <w:t>Conference in February</w:t>
      </w:r>
      <w:r w:rsidR="00541892" w:rsidRPr="00A93221">
        <w:rPr>
          <w:rFonts w:asciiTheme="minorHAnsi" w:hAnsiTheme="minorHAnsi" w:cstheme="minorHAnsi"/>
          <w:sz w:val="24"/>
          <w:szCs w:val="24"/>
        </w:rPr>
        <w:t>.</w:t>
      </w:r>
      <w:r w:rsidRPr="00A93221">
        <w:rPr>
          <w:rFonts w:asciiTheme="minorHAnsi" w:hAnsiTheme="minorHAnsi" w:cstheme="minorHAnsi"/>
          <w:sz w:val="24"/>
          <w:szCs w:val="24"/>
        </w:rPr>
        <w:t xml:space="preserve"> </w:t>
      </w:r>
      <w:r w:rsidR="00DE5377" w:rsidRPr="00A93221">
        <w:rPr>
          <w:rFonts w:asciiTheme="minorHAnsi" w:hAnsiTheme="minorHAnsi" w:cstheme="minorHAnsi"/>
          <w:sz w:val="24"/>
          <w:szCs w:val="24"/>
        </w:rPr>
        <w:t xml:space="preserve">Governor Pritzker allocated the month of October for honoring Oak trees. </w:t>
      </w:r>
      <w:r w:rsidRPr="00A93221">
        <w:rPr>
          <w:rFonts w:asciiTheme="minorHAnsi" w:hAnsiTheme="minorHAnsi" w:cstheme="minorHAnsi"/>
          <w:sz w:val="24"/>
          <w:szCs w:val="24"/>
        </w:rPr>
        <w:t xml:space="preserve">She will be meeting with the Village Forester </w:t>
      </w:r>
      <w:r w:rsidR="00DE5377" w:rsidRPr="00A93221">
        <w:rPr>
          <w:rFonts w:asciiTheme="minorHAnsi" w:hAnsiTheme="minorHAnsi" w:cstheme="minorHAnsi"/>
          <w:sz w:val="24"/>
          <w:szCs w:val="24"/>
        </w:rPr>
        <w:t>to discuss.</w:t>
      </w:r>
      <w:r w:rsidR="0091741E" w:rsidRPr="00A9322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19A262" w14:textId="77777777" w:rsidR="00551138" w:rsidRPr="00A93221" w:rsidRDefault="0091741E" w:rsidP="00DA1A4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A93221">
        <w:rPr>
          <w:rFonts w:asciiTheme="minorHAnsi" w:hAnsiTheme="minorHAnsi" w:cstheme="minorHAnsi"/>
          <w:sz w:val="24"/>
          <w:szCs w:val="24"/>
        </w:rPr>
        <w:t>Attendance at</w:t>
      </w:r>
      <w:r w:rsidR="00C6598E" w:rsidRPr="00A93221">
        <w:rPr>
          <w:rFonts w:asciiTheme="minorHAnsi" w:hAnsiTheme="minorHAnsi" w:cstheme="minorHAnsi"/>
          <w:sz w:val="24"/>
          <w:szCs w:val="24"/>
        </w:rPr>
        <w:t xml:space="preserve"> </w:t>
      </w:r>
      <w:r w:rsidR="00CB0BEB" w:rsidRPr="00A93221">
        <w:rPr>
          <w:rFonts w:asciiTheme="minorHAnsi" w:hAnsiTheme="minorHAnsi" w:cstheme="minorHAnsi"/>
          <w:sz w:val="24"/>
          <w:szCs w:val="24"/>
        </w:rPr>
        <w:t xml:space="preserve">the </w:t>
      </w:r>
      <w:r w:rsidRPr="00A93221">
        <w:rPr>
          <w:rFonts w:asciiTheme="minorHAnsi" w:hAnsiTheme="minorHAnsi" w:cstheme="minorHAnsi"/>
          <w:sz w:val="24"/>
          <w:szCs w:val="24"/>
        </w:rPr>
        <w:t xml:space="preserve">2021 </w:t>
      </w:r>
      <w:r w:rsidR="00551138" w:rsidRPr="00A93221">
        <w:rPr>
          <w:rFonts w:asciiTheme="minorHAnsi" w:hAnsiTheme="minorHAnsi" w:cstheme="minorHAnsi"/>
          <w:sz w:val="24"/>
          <w:szCs w:val="24"/>
        </w:rPr>
        <w:t xml:space="preserve">Barrington Area Chamber of Commerce </w:t>
      </w:r>
      <w:r w:rsidRPr="00A93221">
        <w:rPr>
          <w:rFonts w:asciiTheme="minorHAnsi" w:hAnsiTheme="minorHAnsi" w:cstheme="minorHAnsi"/>
          <w:sz w:val="24"/>
          <w:szCs w:val="24"/>
        </w:rPr>
        <w:t xml:space="preserve">Economic Summit held </w:t>
      </w:r>
    </w:p>
    <w:p w14:paraId="23B2CFBF" w14:textId="5B5E2761" w:rsidR="0091741E" w:rsidRPr="00A93221" w:rsidRDefault="0091741E" w:rsidP="00551138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A93221">
        <w:rPr>
          <w:rFonts w:asciiTheme="minorHAnsi" w:hAnsiTheme="minorHAnsi" w:cstheme="minorHAnsi"/>
          <w:sz w:val="24"/>
          <w:szCs w:val="24"/>
        </w:rPr>
        <w:t>February 3</w:t>
      </w:r>
      <w:r w:rsidR="00C6598E" w:rsidRPr="00A93221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 w:rsidR="00C6598E" w:rsidRPr="00A93221">
        <w:rPr>
          <w:rFonts w:asciiTheme="minorHAnsi" w:hAnsiTheme="minorHAnsi" w:cstheme="minorHAnsi"/>
          <w:sz w:val="24"/>
          <w:szCs w:val="24"/>
        </w:rPr>
        <w:t>.</w:t>
      </w:r>
    </w:p>
    <w:p w14:paraId="07E49056" w14:textId="03867071" w:rsidR="0091741E" w:rsidRPr="00A93221" w:rsidRDefault="003F1F33" w:rsidP="0091741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A93221">
        <w:rPr>
          <w:rFonts w:asciiTheme="minorHAnsi" w:hAnsiTheme="minorHAnsi" w:cstheme="minorHAnsi"/>
          <w:sz w:val="24"/>
          <w:szCs w:val="24"/>
        </w:rPr>
        <w:t xml:space="preserve">Voting Site </w:t>
      </w:r>
      <w:r w:rsidR="00CB0BEB" w:rsidRPr="00A93221">
        <w:rPr>
          <w:rFonts w:asciiTheme="minorHAnsi" w:hAnsiTheme="minorHAnsi" w:cstheme="minorHAnsi"/>
          <w:sz w:val="24"/>
          <w:szCs w:val="24"/>
        </w:rPr>
        <w:t>- Relocation of</w:t>
      </w:r>
      <w:r w:rsidR="00E36E57" w:rsidRPr="00A93221">
        <w:rPr>
          <w:rFonts w:asciiTheme="minorHAnsi" w:hAnsiTheme="minorHAnsi" w:cstheme="minorHAnsi"/>
          <w:sz w:val="24"/>
          <w:szCs w:val="24"/>
        </w:rPr>
        <w:t xml:space="preserve"> </w:t>
      </w:r>
      <w:r w:rsidR="006578D0" w:rsidRPr="00A93221">
        <w:rPr>
          <w:rFonts w:asciiTheme="minorHAnsi" w:hAnsiTheme="minorHAnsi" w:cstheme="minorHAnsi"/>
          <w:sz w:val="24"/>
          <w:szCs w:val="24"/>
        </w:rPr>
        <w:t>voting site from N</w:t>
      </w:r>
      <w:r w:rsidR="0091741E" w:rsidRPr="00A93221">
        <w:rPr>
          <w:rFonts w:asciiTheme="minorHAnsi" w:hAnsiTheme="minorHAnsi" w:cstheme="minorHAnsi"/>
          <w:sz w:val="24"/>
          <w:szCs w:val="24"/>
        </w:rPr>
        <w:t>orth Barrington Elementary School to Biltmore Country Club.</w:t>
      </w:r>
      <w:r w:rsidR="00CB0BEB" w:rsidRPr="00A93221">
        <w:rPr>
          <w:rFonts w:asciiTheme="minorHAnsi" w:hAnsiTheme="minorHAnsi" w:cstheme="minorHAnsi"/>
          <w:sz w:val="24"/>
          <w:szCs w:val="24"/>
        </w:rPr>
        <w:t xml:space="preserve"> </w:t>
      </w:r>
      <w:r w:rsidR="00BD6CE8" w:rsidRPr="00A93221">
        <w:rPr>
          <w:rFonts w:asciiTheme="minorHAnsi" w:hAnsiTheme="minorHAnsi" w:cstheme="minorHAnsi"/>
          <w:sz w:val="24"/>
          <w:szCs w:val="24"/>
        </w:rPr>
        <w:t xml:space="preserve">Lake County </w:t>
      </w:r>
      <w:r w:rsidR="005C391C" w:rsidRPr="00A93221">
        <w:rPr>
          <w:rFonts w:asciiTheme="minorHAnsi" w:hAnsiTheme="minorHAnsi" w:cstheme="minorHAnsi"/>
          <w:sz w:val="24"/>
          <w:szCs w:val="24"/>
        </w:rPr>
        <w:t xml:space="preserve">will be </w:t>
      </w:r>
      <w:r w:rsidR="00BD6CE8" w:rsidRPr="00A93221">
        <w:rPr>
          <w:rFonts w:asciiTheme="minorHAnsi" w:hAnsiTheme="minorHAnsi" w:cstheme="minorHAnsi"/>
          <w:sz w:val="24"/>
          <w:szCs w:val="24"/>
        </w:rPr>
        <w:t>sending p</w:t>
      </w:r>
      <w:r w:rsidR="00CB0BEB" w:rsidRPr="00A93221">
        <w:rPr>
          <w:rFonts w:asciiTheme="minorHAnsi" w:hAnsiTheme="minorHAnsi" w:cstheme="minorHAnsi"/>
          <w:sz w:val="24"/>
          <w:szCs w:val="24"/>
        </w:rPr>
        <w:t>ostcards</w:t>
      </w:r>
      <w:r w:rsidR="00E36E57" w:rsidRPr="00A93221">
        <w:rPr>
          <w:rFonts w:asciiTheme="minorHAnsi" w:hAnsiTheme="minorHAnsi" w:cstheme="minorHAnsi"/>
          <w:sz w:val="24"/>
          <w:szCs w:val="24"/>
        </w:rPr>
        <w:t xml:space="preserve"> early March.</w:t>
      </w:r>
      <w:r w:rsidR="00CB0BEB" w:rsidRPr="00A9322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506ED9" w14:textId="4D1DBEDC" w:rsidR="00C6598E" w:rsidRPr="00A93221" w:rsidRDefault="003F1F33" w:rsidP="0091741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A93221">
        <w:rPr>
          <w:rFonts w:asciiTheme="minorHAnsi" w:hAnsiTheme="minorHAnsi" w:cstheme="minorHAnsi"/>
          <w:sz w:val="24"/>
          <w:szCs w:val="24"/>
        </w:rPr>
        <w:t xml:space="preserve">Attendance </w:t>
      </w:r>
      <w:r w:rsidR="00C6598E" w:rsidRPr="00A93221">
        <w:rPr>
          <w:rFonts w:asciiTheme="minorHAnsi" w:hAnsiTheme="minorHAnsi" w:cstheme="minorHAnsi"/>
          <w:sz w:val="24"/>
          <w:szCs w:val="24"/>
        </w:rPr>
        <w:t xml:space="preserve">at </w:t>
      </w:r>
      <w:r w:rsidR="006578D0" w:rsidRPr="00A9322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FCSCWP Meeting </w:t>
      </w:r>
      <w:r w:rsidR="00C6598E" w:rsidRPr="00A93221">
        <w:rPr>
          <w:rFonts w:asciiTheme="minorHAnsi" w:eastAsia="Times New Roman" w:hAnsiTheme="minorHAnsi" w:cstheme="minorHAnsi"/>
          <w:color w:val="000000"/>
          <w:sz w:val="24"/>
          <w:szCs w:val="24"/>
        </w:rPr>
        <w:t>held January 27</w:t>
      </w:r>
      <w:r w:rsidR="00C6598E" w:rsidRPr="00A93221">
        <w:rPr>
          <w:rFonts w:asciiTheme="minorHAnsi" w:eastAsia="Times New Roman" w:hAnsiTheme="minorHAnsi" w:cstheme="minorHAnsi"/>
          <w:color w:val="000000"/>
          <w:sz w:val="24"/>
          <w:szCs w:val="24"/>
          <w:vertAlign w:val="superscript"/>
        </w:rPr>
        <w:t>th</w:t>
      </w:r>
      <w:r w:rsidR="00C6598E" w:rsidRPr="00A93221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="00CB0BEB" w:rsidRPr="00A9322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</w:p>
    <w:p w14:paraId="79814707" w14:textId="77777777" w:rsidR="00BD6CE8" w:rsidRPr="00A93221" w:rsidRDefault="00BD6CE8" w:rsidP="0091741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A93221">
        <w:rPr>
          <w:rFonts w:asciiTheme="minorHAnsi" w:hAnsiTheme="minorHAnsi" w:cstheme="minorHAnsi"/>
          <w:sz w:val="24"/>
          <w:szCs w:val="24"/>
        </w:rPr>
        <w:t>Update on COVID-19 vaccines in Lake County.</w:t>
      </w:r>
    </w:p>
    <w:p w14:paraId="1774D58F" w14:textId="1206B492" w:rsidR="003F1F33" w:rsidRPr="00A93221" w:rsidRDefault="00BD6CE8" w:rsidP="0091741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A93221">
        <w:rPr>
          <w:rFonts w:asciiTheme="minorHAnsi" w:hAnsiTheme="minorHAnsi" w:cstheme="minorHAnsi"/>
          <w:sz w:val="24"/>
          <w:szCs w:val="24"/>
        </w:rPr>
        <w:t>Encouraged</w:t>
      </w:r>
      <w:r w:rsidR="008652F6" w:rsidRPr="00A93221">
        <w:rPr>
          <w:rFonts w:asciiTheme="minorHAnsi" w:hAnsiTheme="minorHAnsi" w:cstheme="minorHAnsi"/>
          <w:sz w:val="24"/>
          <w:szCs w:val="24"/>
        </w:rPr>
        <w:t xml:space="preserve"> residents to contact local and state representatives </w:t>
      </w:r>
      <w:r w:rsidR="000C33EF">
        <w:rPr>
          <w:rFonts w:asciiTheme="minorHAnsi" w:hAnsiTheme="minorHAnsi" w:cstheme="minorHAnsi"/>
          <w:sz w:val="24"/>
          <w:szCs w:val="24"/>
        </w:rPr>
        <w:t xml:space="preserve">to advocate for no decrease in </w:t>
      </w:r>
      <w:r w:rsidRPr="00A93221">
        <w:rPr>
          <w:rFonts w:asciiTheme="minorHAnsi" w:hAnsiTheme="minorHAnsi" w:cstheme="minorHAnsi"/>
          <w:sz w:val="24"/>
          <w:szCs w:val="24"/>
        </w:rPr>
        <w:t xml:space="preserve">Local Government Distribution </w:t>
      </w:r>
      <w:r w:rsidR="000C33EF">
        <w:rPr>
          <w:rFonts w:asciiTheme="minorHAnsi" w:hAnsiTheme="minorHAnsi" w:cstheme="minorHAnsi"/>
          <w:sz w:val="24"/>
          <w:szCs w:val="24"/>
        </w:rPr>
        <w:t>Fund</w:t>
      </w:r>
      <w:r w:rsidR="008652F6" w:rsidRPr="00A93221">
        <w:rPr>
          <w:rFonts w:asciiTheme="minorHAnsi" w:hAnsiTheme="minorHAnsi" w:cstheme="minorHAnsi"/>
          <w:sz w:val="24"/>
          <w:szCs w:val="24"/>
        </w:rPr>
        <w:t>.</w:t>
      </w:r>
    </w:p>
    <w:p w14:paraId="460BE6A1" w14:textId="793DEF38" w:rsidR="008652F6" w:rsidRPr="00A93221" w:rsidRDefault="000C33EF" w:rsidP="0091741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Responded to Trustee Kalinowski’s </w:t>
      </w:r>
      <w:r w:rsidR="008652F6" w:rsidRPr="00A93221">
        <w:rPr>
          <w:rFonts w:asciiTheme="minorHAnsi" w:hAnsiTheme="minorHAnsi" w:cstheme="minorHAnsi"/>
          <w:sz w:val="24"/>
          <w:szCs w:val="24"/>
        </w:rPr>
        <w:t xml:space="preserve">comments </w:t>
      </w:r>
      <w:r>
        <w:rPr>
          <w:rFonts w:asciiTheme="minorHAnsi" w:hAnsiTheme="minorHAnsi" w:cstheme="minorHAnsi"/>
          <w:sz w:val="24"/>
          <w:szCs w:val="24"/>
        </w:rPr>
        <w:t xml:space="preserve">that she supported no increase in property taxes and read verbatim </w:t>
      </w:r>
      <w:r w:rsidR="00335EF8">
        <w:rPr>
          <w:rFonts w:asciiTheme="minorHAnsi" w:hAnsiTheme="minorHAnsi" w:cstheme="minorHAnsi"/>
          <w:sz w:val="24"/>
          <w:szCs w:val="24"/>
        </w:rPr>
        <w:t xml:space="preserve">a portion of </w:t>
      </w:r>
      <w:r>
        <w:rPr>
          <w:rFonts w:asciiTheme="minorHAnsi" w:hAnsiTheme="minorHAnsi" w:cstheme="minorHAnsi"/>
          <w:sz w:val="24"/>
          <w:szCs w:val="24"/>
        </w:rPr>
        <w:t>her comments during the tax levy discussion.</w:t>
      </w:r>
    </w:p>
    <w:p w14:paraId="39586DF5" w14:textId="47FCBDD8" w:rsidR="00BD6CE8" w:rsidRPr="00A93221" w:rsidRDefault="008652F6" w:rsidP="008652F6">
      <w:pPr>
        <w:ind w:left="360"/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 xml:space="preserve"> </w:t>
      </w:r>
    </w:p>
    <w:p w14:paraId="3CE53CFA" w14:textId="77777777" w:rsidR="00230632" w:rsidRDefault="00230632" w:rsidP="0084039F">
      <w:pPr>
        <w:widowControl w:val="0"/>
        <w:tabs>
          <w:tab w:val="left" w:pos="1558"/>
          <w:tab w:val="left" w:pos="1559"/>
        </w:tabs>
        <w:autoSpaceDE w:val="0"/>
        <w:autoSpaceDN w:val="0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2487E988" w14:textId="76BC9D23" w:rsidR="00EC0C66" w:rsidRPr="00A93221" w:rsidRDefault="00F41FFF" w:rsidP="0084039F">
      <w:pPr>
        <w:widowControl w:val="0"/>
        <w:tabs>
          <w:tab w:val="left" w:pos="1558"/>
          <w:tab w:val="left" w:pos="1559"/>
        </w:tabs>
        <w:autoSpaceDE w:val="0"/>
        <w:autoSpaceDN w:val="0"/>
        <w:rPr>
          <w:rFonts w:asciiTheme="minorHAnsi" w:hAnsiTheme="minorHAnsi" w:cstheme="minorHAnsi"/>
          <w:b/>
          <w:bCs/>
          <w:szCs w:val="24"/>
          <w:u w:val="single"/>
        </w:rPr>
      </w:pPr>
      <w:r w:rsidRPr="00A93221">
        <w:rPr>
          <w:rFonts w:asciiTheme="minorHAnsi" w:hAnsiTheme="minorHAnsi" w:cstheme="minorHAnsi"/>
          <w:b/>
          <w:bCs/>
          <w:szCs w:val="24"/>
          <w:u w:val="single"/>
        </w:rPr>
        <w:t>Old</w:t>
      </w:r>
      <w:r w:rsidRPr="00A93221">
        <w:rPr>
          <w:rFonts w:asciiTheme="minorHAnsi" w:hAnsiTheme="minorHAnsi" w:cstheme="minorHAnsi"/>
          <w:b/>
          <w:bCs/>
          <w:spacing w:val="-1"/>
          <w:szCs w:val="24"/>
          <w:u w:val="single"/>
        </w:rPr>
        <w:t xml:space="preserve"> </w:t>
      </w:r>
      <w:r w:rsidRPr="00A93221">
        <w:rPr>
          <w:rFonts w:asciiTheme="minorHAnsi" w:hAnsiTheme="minorHAnsi" w:cstheme="minorHAnsi"/>
          <w:b/>
          <w:bCs/>
          <w:szCs w:val="24"/>
          <w:u w:val="single"/>
        </w:rPr>
        <w:t>Business</w:t>
      </w:r>
    </w:p>
    <w:p w14:paraId="6F6A3273" w14:textId="436396BA" w:rsidR="00A93221" w:rsidRDefault="003E13F9" w:rsidP="00EC0C66">
      <w:pPr>
        <w:widowControl w:val="0"/>
        <w:tabs>
          <w:tab w:val="left" w:pos="1559"/>
          <w:tab w:val="left" w:pos="1561"/>
        </w:tabs>
        <w:autoSpaceDE w:val="0"/>
        <w:autoSpaceDN w:val="0"/>
        <w:spacing w:before="1"/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>Trustee Kalinowski inquired whether the Village was preserving audio recordings of Village Board and Closed Session meetings. She also inquired whether the Zoom meeting were being preserved</w:t>
      </w:r>
      <w:r w:rsidR="005C391C" w:rsidRPr="00A93221">
        <w:rPr>
          <w:rFonts w:asciiTheme="minorHAnsi" w:hAnsiTheme="minorHAnsi" w:cstheme="minorHAnsi"/>
          <w:szCs w:val="24"/>
        </w:rPr>
        <w:t xml:space="preserve"> and noted </w:t>
      </w:r>
    </w:p>
    <w:p w14:paraId="4B7640BC" w14:textId="4CE7B07B" w:rsidR="006B191C" w:rsidRPr="00A93221" w:rsidRDefault="00E36E57" w:rsidP="00EC0C66">
      <w:pPr>
        <w:widowControl w:val="0"/>
        <w:tabs>
          <w:tab w:val="left" w:pos="1559"/>
          <w:tab w:val="left" w:pos="1561"/>
        </w:tabs>
        <w:autoSpaceDE w:val="0"/>
        <w:autoSpaceDN w:val="0"/>
        <w:spacing w:before="1"/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 xml:space="preserve">previous concerns </w:t>
      </w:r>
      <w:r w:rsidR="005C391C" w:rsidRPr="00A93221">
        <w:rPr>
          <w:rFonts w:asciiTheme="minorHAnsi" w:hAnsiTheme="minorHAnsi" w:cstheme="minorHAnsi"/>
          <w:szCs w:val="24"/>
        </w:rPr>
        <w:t>about storage space.</w:t>
      </w:r>
    </w:p>
    <w:p w14:paraId="14BBF26E" w14:textId="0950340A" w:rsidR="003E13F9" w:rsidRPr="00A93221" w:rsidRDefault="003E13F9" w:rsidP="00EC0C66">
      <w:pPr>
        <w:widowControl w:val="0"/>
        <w:tabs>
          <w:tab w:val="left" w:pos="1559"/>
          <w:tab w:val="left" w:pos="1561"/>
        </w:tabs>
        <w:autoSpaceDE w:val="0"/>
        <w:autoSpaceDN w:val="0"/>
        <w:spacing w:before="1"/>
        <w:rPr>
          <w:rFonts w:asciiTheme="minorHAnsi" w:hAnsiTheme="minorHAnsi" w:cstheme="minorHAnsi"/>
          <w:szCs w:val="24"/>
        </w:rPr>
      </w:pPr>
    </w:p>
    <w:p w14:paraId="1DB839F0" w14:textId="2FDF6588" w:rsidR="00040DEF" w:rsidRPr="00A93221" w:rsidRDefault="003E13F9" w:rsidP="00EC0C66">
      <w:pPr>
        <w:widowControl w:val="0"/>
        <w:tabs>
          <w:tab w:val="left" w:pos="1559"/>
          <w:tab w:val="left" w:pos="1561"/>
        </w:tabs>
        <w:autoSpaceDE w:val="0"/>
        <w:autoSpaceDN w:val="0"/>
        <w:spacing w:before="1"/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 xml:space="preserve">Administrator Lobaito </w:t>
      </w:r>
      <w:r w:rsidR="00040DEF" w:rsidRPr="00A93221">
        <w:rPr>
          <w:rFonts w:asciiTheme="minorHAnsi" w:hAnsiTheme="minorHAnsi" w:cstheme="minorHAnsi"/>
          <w:szCs w:val="24"/>
        </w:rPr>
        <w:t xml:space="preserve">stated </w:t>
      </w:r>
      <w:r w:rsidRPr="00A93221">
        <w:rPr>
          <w:rFonts w:asciiTheme="minorHAnsi" w:hAnsiTheme="minorHAnsi" w:cstheme="minorHAnsi"/>
          <w:szCs w:val="24"/>
        </w:rPr>
        <w:t>that the audio</w:t>
      </w:r>
      <w:r w:rsidR="00040DEF" w:rsidRPr="00A93221">
        <w:rPr>
          <w:rFonts w:asciiTheme="minorHAnsi" w:hAnsiTheme="minorHAnsi" w:cstheme="minorHAnsi"/>
          <w:szCs w:val="24"/>
        </w:rPr>
        <w:t xml:space="preserve"> recordings</w:t>
      </w:r>
      <w:r w:rsidRPr="00A93221">
        <w:rPr>
          <w:rFonts w:asciiTheme="minorHAnsi" w:hAnsiTheme="minorHAnsi" w:cstheme="minorHAnsi"/>
          <w:szCs w:val="24"/>
        </w:rPr>
        <w:t xml:space="preserve"> </w:t>
      </w:r>
      <w:r w:rsidR="00040DEF" w:rsidRPr="00A93221">
        <w:rPr>
          <w:rFonts w:asciiTheme="minorHAnsi" w:hAnsiTheme="minorHAnsi" w:cstheme="minorHAnsi"/>
          <w:szCs w:val="24"/>
        </w:rPr>
        <w:t xml:space="preserve">and Zoom meetings are being preserved. </w:t>
      </w:r>
    </w:p>
    <w:p w14:paraId="2846D0AC" w14:textId="3FC02E27" w:rsidR="005C391C" w:rsidRPr="00A93221" w:rsidRDefault="005C391C" w:rsidP="00EC0C66">
      <w:pPr>
        <w:widowControl w:val="0"/>
        <w:tabs>
          <w:tab w:val="left" w:pos="1559"/>
          <w:tab w:val="left" w:pos="1561"/>
        </w:tabs>
        <w:autoSpaceDE w:val="0"/>
        <w:autoSpaceDN w:val="0"/>
        <w:spacing w:before="1"/>
        <w:rPr>
          <w:rFonts w:asciiTheme="minorHAnsi" w:hAnsiTheme="minorHAnsi" w:cstheme="minorHAnsi"/>
          <w:szCs w:val="24"/>
        </w:rPr>
      </w:pPr>
    </w:p>
    <w:p w14:paraId="7E31649F" w14:textId="5EBCCEB6" w:rsidR="005C391C" w:rsidRPr="00A93221" w:rsidRDefault="005C391C" w:rsidP="00EC0C66">
      <w:pPr>
        <w:widowControl w:val="0"/>
        <w:tabs>
          <w:tab w:val="left" w:pos="1559"/>
          <w:tab w:val="left" w:pos="1561"/>
        </w:tabs>
        <w:autoSpaceDE w:val="0"/>
        <w:autoSpaceDN w:val="0"/>
        <w:spacing w:before="1"/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 xml:space="preserve">There was discussion among the Board and Attorney Winter regarding records management. </w:t>
      </w:r>
    </w:p>
    <w:p w14:paraId="0C530B2A" w14:textId="68E00513" w:rsidR="005D0B01" w:rsidRPr="00A93221" w:rsidRDefault="005D0B01" w:rsidP="00EC0C66">
      <w:pPr>
        <w:widowControl w:val="0"/>
        <w:tabs>
          <w:tab w:val="left" w:pos="1559"/>
          <w:tab w:val="left" w:pos="1561"/>
        </w:tabs>
        <w:autoSpaceDE w:val="0"/>
        <w:autoSpaceDN w:val="0"/>
        <w:spacing w:before="1"/>
        <w:rPr>
          <w:rFonts w:asciiTheme="minorHAnsi" w:hAnsiTheme="minorHAnsi" w:cstheme="minorHAnsi"/>
          <w:szCs w:val="24"/>
        </w:rPr>
      </w:pPr>
    </w:p>
    <w:p w14:paraId="752F9A4B" w14:textId="2897CD5A" w:rsidR="005D0B01" w:rsidRPr="00A93221" w:rsidRDefault="005D0B01" w:rsidP="00EC0C66">
      <w:pPr>
        <w:widowControl w:val="0"/>
        <w:tabs>
          <w:tab w:val="left" w:pos="1559"/>
          <w:tab w:val="left" w:pos="1561"/>
        </w:tabs>
        <w:autoSpaceDE w:val="0"/>
        <w:autoSpaceDN w:val="0"/>
        <w:spacing w:before="1"/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>Administrator Lobaito</w:t>
      </w:r>
      <w:r w:rsidR="00E36E57" w:rsidRPr="00A93221">
        <w:rPr>
          <w:rFonts w:asciiTheme="minorHAnsi" w:hAnsiTheme="minorHAnsi" w:cstheme="minorHAnsi"/>
          <w:szCs w:val="24"/>
        </w:rPr>
        <w:t xml:space="preserve"> explained that </w:t>
      </w:r>
      <w:r w:rsidRPr="00A93221">
        <w:rPr>
          <w:rFonts w:asciiTheme="minorHAnsi" w:hAnsiTheme="minorHAnsi" w:cstheme="minorHAnsi"/>
          <w:szCs w:val="24"/>
        </w:rPr>
        <w:t xml:space="preserve">he’s been in contact with Steve Colaizzi, Illinois Secretary of State </w:t>
      </w:r>
      <w:r w:rsidR="00E36E57" w:rsidRPr="00A93221">
        <w:rPr>
          <w:rFonts w:asciiTheme="minorHAnsi" w:hAnsiTheme="minorHAnsi" w:cstheme="minorHAnsi"/>
          <w:szCs w:val="24"/>
        </w:rPr>
        <w:t xml:space="preserve">Records Analyst, </w:t>
      </w:r>
      <w:r w:rsidRPr="00A93221">
        <w:rPr>
          <w:rFonts w:asciiTheme="minorHAnsi" w:hAnsiTheme="minorHAnsi" w:cstheme="minorHAnsi"/>
          <w:szCs w:val="24"/>
        </w:rPr>
        <w:t xml:space="preserve">discussing records management and training. </w:t>
      </w:r>
    </w:p>
    <w:p w14:paraId="25720625" w14:textId="77777777" w:rsidR="005C391C" w:rsidRPr="00A93221" w:rsidRDefault="005C391C" w:rsidP="00EC0C66">
      <w:pPr>
        <w:widowControl w:val="0"/>
        <w:tabs>
          <w:tab w:val="left" w:pos="1559"/>
          <w:tab w:val="left" w:pos="1561"/>
        </w:tabs>
        <w:autoSpaceDE w:val="0"/>
        <w:autoSpaceDN w:val="0"/>
        <w:spacing w:before="1"/>
        <w:rPr>
          <w:rFonts w:asciiTheme="minorHAnsi" w:hAnsiTheme="minorHAnsi" w:cstheme="minorHAnsi"/>
          <w:szCs w:val="24"/>
        </w:rPr>
      </w:pPr>
    </w:p>
    <w:p w14:paraId="5F77C963" w14:textId="44238D04" w:rsidR="009D64C2" w:rsidRPr="00A93221" w:rsidRDefault="009D64C2" w:rsidP="00EC0C66">
      <w:pPr>
        <w:widowControl w:val="0"/>
        <w:tabs>
          <w:tab w:val="left" w:pos="1559"/>
          <w:tab w:val="left" w:pos="1561"/>
        </w:tabs>
        <w:autoSpaceDE w:val="0"/>
        <w:autoSpaceDN w:val="0"/>
        <w:spacing w:before="1"/>
        <w:rPr>
          <w:rFonts w:asciiTheme="minorHAnsi" w:hAnsiTheme="minorHAnsi" w:cstheme="minorHAnsi"/>
          <w:b/>
          <w:bCs/>
          <w:szCs w:val="24"/>
          <w:u w:val="single"/>
        </w:rPr>
      </w:pPr>
      <w:r w:rsidRPr="00A93221">
        <w:rPr>
          <w:rFonts w:asciiTheme="minorHAnsi" w:hAnsiTheme="minorHAnsi" w:cstheme="minorHAnsi"/>
          <w:b/>
          <w:bCs/>
          <w:szCs w:val="24"/>
          <w:u w:val="single"/>
        </w:rPr>
        <w:t>Closed Session</w:t>
      </w:r>
    </w:p>
    <w:p w14:paraId="22E5BCC7" w14:textId="65AE617D" w:rsidR="009D64C2" w:rsidRPr="00A93221" w:rsidRDefault="009D64C2" w:rsidP="00EC0C66">
      <w:pPr>
        <w:widowControl w:val="0"/>
        <w:tabs>
          <w:tab w:val="left" w:pos="1559"/>
          <w:tab w:val="left" w:pos="1561"/>
        </w:tabs>
        <w:autoSpaceDE w:val="0"/>
        <w:autoSpaceDN w:val="0"/>
        <w:spacing w:before="1"/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>There was no closed session.</w:t>
      </w:r>
    </w:p>
    <w:p w14:paraId="6C63CBF8" w14:textId="77777777" w:rsidR="009D64C2" w:rsidRPr="00A93221" w:rsidRDefault="009D64C2" w:rsidP="00EC0C66">
      <w:pPr>
        <w:widowControl w:val="0"/>
        <w:tabs>
          <w:tab w:val="left" w:pos="1559"/>
          <w:tab w:val="left" w:pos="1561"/>
        </w:tabs>
        <w:autoSpaceDE w:val="0"/>
        <w:autoSpaceDN w:val="0"/>
        <w:spacing w:before="1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0B8422D3" w14:textId="1175B9C1" w:rsidR="00EC0C66" w:rsidRPr="00A93221" w:rsidRDefault="00EC0C66" w:rsidP="00EC0C66">
      <w:pPr>
        <w:widowControl w:val="0"/>
        <w:tabs>
          <w:tab w:val="left" w:pos="1559"/>
          <w:tab w:val="left" w:pos="1561"/>
        </w:tabs>
        <w:autoSpaceDE w:val="0"/>
        <w:autoSpaceDN w:val="0"/>
        <w:spacing w:before="1"/>
        <w:rPr>
          <w:rFonts w:asciiTheme="minorHAnsi" w:hAnsiTheme="minorHAnsi" w:cstheme="minorHAnsi"/>
          <w:b/>
          <w:bCs/>
          <w:szCs w:val="24"/>
          <w:u w:val="single"/>
        </w:rPr>
      </w:pPr>
      <w:r w:rsidRPr="00A93221">
        <w:rPr>
          <w:rFonts w:asciiTheme="minorHAnsi" w:hAnsiTheme="minorHAnsi" w:cstheme="minorHAnsi"/>
          <w:b/>
          <w:bCs/>
          <w:szCs w:val="24"/>
          <w:u w:val="single"/>
        </w:rPr>
        <w:t>New</w:t>
      </w:r>
      <w:r w:rsidRPr="00A93221">
        <w:rPr>
          <w:rFonts w:asciiTheme="minorHAnsi" w:hAnsiTheme="minorHAnsi" w:cstheme="minorHAnsi"/>
          <w:b/>
          <w:bCs/>
          <w:spacing w:val="-6"/>
          <w:szCs w:val="24"/>
          <w:u w:val="single"/>
        </w:rPr>
        <w:t xml:space="preserve"> </w:t>
      </w:r>
      <w:r w:rsidRPr="00A93221">
        <w:rPr>
          <w:rFonts w:asciiTheme="minorHAnsi" w:hAnsiTheme="minorHAnsi" w:cstheme="minorHAnsi"/>
          <w:b/>
          <w:bCs/>
          <w:szCs w:val="24"/>
          <w:u w:val="single"/>
        </w:rPr>
        <w:t>Business</w:t>
      </w:r>
    </w:p>
    <w:p w14:paraId="6A96A728" w14:textId="3FCA6205" w:rsidR="00EC0C66" w:rsidRPr="00A93221" w:rsidRDefault="006B191C" w:rsidP="00F41FFF">
      <w:pPr>
        <w:widowControl w:val="0"/>
        <w:tabs>
          <w:tab w:val="left" w:pos="1558"/>
          <w:tab w:val="left" w:pos="1559"/>
        </w:tabs>
        <w:autoSpaceDE w:val="0"/>
        <w:autoSpaceDN w:val="0"/>
        <w:ind w:right="152"/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>There was no new business.</w:t>
      </w:r>
    </w:p>
    <w:p w14:paraId="189848BA" w14:textId="77777777" w:rsidR="002548D4" w:rsidRPr="00A93221" w:rsidRDefault="002548D4" w:rsidP="00BA2B61">
      <w:pPr>
        <w:rPr>
          <w:rFonts w:asciiTheme="minorHAnsi" w:hAnsiTheme="minorHAnsi" w:cstheme="minorHAnsi"/>
          <w:b/>
          <w:szCs w:val="24"/>
          <w:u w:val="single"/>
        </w:rPr>
      </w:pPr>
    </w:p>
    <w:p w14:paraId="2CEAFD74" w14:textId="030CAEBD" w:rsidR="000E47DF" w:rsidRPr="00A93221" w:rsidRDefault="00B36D14" w:rsidP="00BA2B61">
      <w:pPr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b/>
          <w:szCs w:val="24"/>
          <w:u w:val="single"/>
        </w:rPr>
        <w:t>A</w:t>
      </w:r>
      <w:r w:rsidR="006B08E8" w:rsidRPr="00A93221">
        <w:rPr>
          <w:rFonts w:asciiTheme="minorHAnsi" w:hAnsiTheme="minorHAnsi" w:cstheme="minorHAnsi"/>
          <w:b/>
          <w:szCs w:val="24"/>
          <w:u w:val="single"/>
        </w:rPr>
        <w:t>djournment</w:t>
      </w:r>
    </w:p>
    <w:p w14:paraId="3BF50FC4" w14:textId="3C158880" w:rsidR="00BA2B61" w:rsidRPr="00A93221" w:rsidRDefault="00081863" w:rsidP="00BA2B61">
      <w:pPr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>M</w:t>
      </w:r>
      <w:r w:rsidR="00013FAC" w:rsidRPr="00A93221">
        <w:rPr>
          <w:rFonts w:asciiTheme="minorHAnsi" w:hAnsiTheme="minorHAnsi" w:cstheme="minorHAnsi"/>
          <w:szCs w:val="24"/>
        </w:rPr>
        <w:t xml:space="preserve">otion </w:t>
      </w:r>
      <w:r w:rsidR="0084039F" w:rsidRPr="00A93221">
        <w:rPr>
          <w:rFonts w:asciiTheme="minorHAnsi" w:hAnsiTheme="minorHAnsi" w:cstheme="minorHAnsi"/>
          <w:szCs w:val="24"/>
        </w:rPr>
        <w:t xml:space="preserve">by Trustee </w:t>
      </w:r>
      <w:r w:rsidR="003E13F9" w:rsidRPr="00A93221">
        <w:rPr>
          <w:rFonts w:asciiTheme="minorHAnsi" w:hAnsiTheme="minorHAnsi" w:cstheme="minorHAnsi"/>
          <w:szCs w:val="24"/>
        </w:rPr>
        <w:t xml:space="preserve">Weiner </w:t>
      </w:r>
      <w:r w:rsidR="0084039F" w:rsidRPr="00A93221">
        <w:rPr>
          <w:rFonts w:asciiTheme="minorHAnsi" w:hAnsiTheme="minorHAnsi" w:cstheme="minorHAnsi"/>
          <w:szCs w:val="24"/>
        </w:rPr>
        <w:t xml:space="preserve">and seconded by Trustee </w:t>
      </w:r>
      <w:r w:rsidR="003E13F9" w:rsidRPr="00A93221">
        <w:rPr>
          <w:rFonts w:asciiTheme="minorHAnsi" w:hAnsiTheme="minorHAnsi" w:cstheme="minorHAnsi"/>
          <w:szCs w:val="24"/>
        </w:rPr>
        <w:t>Kalinowski</w:t>
      </w:r>
      <w:r w:rsidR="006B191C" w:rsidRPr="00A93221">
        <w:rPr>
          <w:rFonts w:asciiTheme="minorHAnsi" w:hAnsiTheme="minorHAnsi" w:cstheme="minorHAnsi"/>
          <w:szCs w:val="24"/>
        </w:rPr>
        <w:t xml:space="preserve"> </w:t>
      </w:r>
      <w:r w:rsidR="00013FAC" w:rsidRPr="00A93221">
        <w:rPr>
          <w:rFonts w:asciiTheme="minorHAnsi" w:hAnsiTheme="minorHAnsi" w:cstheme="minorHAnsi"/>
          <w:szCs w:val="24"/>
        </w:rPr>
        <w:t>to adjourn the meeting</w:t>
      </w:r>
      <w:r w:rsidR="0084039F" w:rsidRPr="00A93221">
        <w:rPr>
          <w:rFonts w:asciiTheme="minorHAnsi" w:hAnsiTheme="minorHAnsi" w:cstheme="minorHAnsi"/>
          <w:szCs w:val="24"/>
        </w:rPr>
        <w:t xml:space="preserve">. </w:t>
      </w:r>
      <w:r w:rsidR="00013FAC" w:rsidRPr="00A93221">
        <w:rPr>
          <w:rFonts w:asciiTheme="minorHAnsi" w:hAnsiTheme="minorHAnsi" w:cstheme="minorHAnsi"/>
          <w:szCs w:val="24"/>
        </w:rPr>
        <w:t xml:space="preserve"> </w:t>
      </w:r>
      <w:r w:rsidR="00BA2B61" w:rsidRPr="00A93221">
        <w:rPr>
          <w:rFonts w:asciiTheme="minorHAnsi" w:hAnsiTheme="minorHAnsi" w:cstheme="minorHAnsi"/>
          <w:szCs w:val="24"/>
        </w:rPr>
        <w:t xml:space="preserve">On roll call vote Trustees Andrew, Kalinowski, </w:t>
      </w:r>
      <w:r w:rsidR="00EC0C66" w:rsidRPr="00A93221">
        <w:rPr>
          <w:rFonts w:asciiTheme="minorHAnsi" w:hAnsiTheme="minorHAnsi" w:cstheme="minorHAnsi"/>
          <w:szCs w:val="24"/>
        </w:rPr>
        <w:t xml:space="preserve">Pais, </w:t>
      </w:r>
      <w:r w:rsidR="00BA2B61" w:rsidRPr="00A93221">
        <w:rPr>
          <w:rFonts w:asciiTheme="minorHAnsi" w:hAnsiTheme="minorHAnsi" w:cstheme="minorHAnsi"/>
          <w:szCs w:val="24"/>
        </w:rPr>
        <w:t xml:space="preserve">Rogus, Sauer, and Weiner voted Aye. </w:t>
      </w:r>
      <w:r w:rsidR="00C27410" w:rsidRPr="00A93221">
        <w:rPr>
          <w:rFonts w:asciiTheme="minorHAnsi" w:hAnsiTheme="minorHAnsi" w:cstheme="minorHAnsi"/>
          <w:szCs w:val="24"/>
        </w:rPr>
        <w:t xml:space="preserve"> </w:t>
      </w:r>
      <w:r w:rsidR="00BA2B61" w:rsidRPr="00A93221">
        <w:rPr>
          <w:rFonts w:asciiTheme="minorHAnsi" w:hAnsiTheme="minorHAnsi" w:cstheme="minorHAnsi"/>
          <w:szCs w:val="24"/>
        </w:rPr>
        <w:t xml:space="preserve">No Nays. </w:t>
      </w:r>
      <w:r w:rsidR="00C27410" w:rsidRPr="00A93221">
        <w:rPr>
          <w:rFonts w:asciiTheme="minorHAnsi" w:hAnsiTheme="minorHAnsi" w:cstheme="minorHAnsi"/>
          <w:szCs w:val="24"/>
        </w:rPr>
        <w:t xml:space="preserve"> </w:t>
      </w:r>
      <w:r w:rsidR="00BA2B61" w:rsidRPr="00A93221">
        <w:rPr>
          <w:rFonts w:asciiTheme="minorHAnsi" w:hAnsiTheme="minorHAnsi" w:cstheme="minorHAnsi"/>
          <w:szCs w:val="24"/>
        </w:rPr>
        <w:t>Motion Carried.</w:t>
      </w:r>
    </w:p>
    <w:p w14:paraId="6EA4902C" w14:textId="256864DA" w:rsidR="000360C0" w:rsidRPr="00A93221" w:rsidRDefault="00013FAC" w:rsidP="000360C0">
      <w:pPr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>T</w:t>
      </w:r>
      <w:r w:rsidR="000360C0" w:rsidRPr="00A93221">
        <w:rPr>
          <w:rFonts w:asciiTheme="minorHAnsi" w:hAnsiTheme="minorHAnsi" w:cstheme="minorHAnsi"/>
          <w:szCs w:val="24"/>
        </w:rPr>
        <w:t xml:space="preserve">he meeting was adjourned at </w:t>
      </w:r>
      <w:r w:rsidR="00273224" w:rsidRPr="00A93221">
        <w:rPr>
          <w:rFonts w:asciiTheme="minorHAnsi" w:hAnsiTheme="minorHAnsi" w:cstheme="minorHAnsi"/>
          <w:szCs w:val="24"/>
        </w:rPr>
        <w:t>8</w:t>
      </w:r>
      <w:r w:rsidR="00714868" w:rsidRPr="00A93221">
        <w:rPr>
          <w:rFonts w:asciiTheme="minorHAnsi" w:hAnsiTheme="minorHAnsi" w:cstheme="minorHAnsi"/>
          <w:szCs w:val="24"/>
        </w:rPr>
        <w:t>:</w:t>
      </w:r>
      <w:r w:rsidR="003E13F9" w:rsidRPr="00A93221">
        <w:rPr>
          <w:rFonts w:asciiTheme="minorHAnsi" w:hAnsiTheme="minorHAnsi" w:cstheme="minorHAnsi"/>
          <w:szCs w:val="24"/>
        </w:rPr>
        <w:t>16</w:t>
      </w:r>
      <w:r w:rsidR="00EC0C66" w:rsidRPr="00A93221">
        <w:rPr>
          <w:rFonts w:asciiTheme="minorHAnsi" w:hAnsiTheme="minorHAnsi" w:cstheme="minorHAnsi"/>
          <w:szCs w:val="24"/>
        </w:rPr>
        <w:t xml:space="preserve"> </w:t>
      </w:r>
      <w:r w:rsidR="001A698E" w:rsidRPr="00A93221">
        <w:rPr>
          <w:rFonts w:asciiTheme="minorHAnsi" w:hAnsiTheme="minorHAnsi" w:cstheme="minorHAnsi"/>
          <w:szCs w:val="24"/>
        </w:rPr>
        <w:t>pm</w:t>
      </w:r>
      <w:r w:rsidR="000346CA" w:rsidRPr="00A93221">
        <w:rPr>
          <w:rFonts w:asciiTheme="minorHAnsi" w:hAnsiTheme="minorHAnsi" w:cstheme="minorHAnsi"/>
          <w:szCs w:val="24"/>
        </w:rPr>
        <w:t>.</w:t>
      </w:r>
    </w:p>
    <w:p w14:paraId="5779E7A4" w14:textId="039B80F3" w:rsidR="00FD610A" w:rsidRPr="00A93221" w:rsidRDefault="00FD610A" w:rsidP="000360C0">
      <w:pPr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>Submitted by,</w:t>
      </w:r>
    </w:p>
    <w:p w14:paraId="5B2B0B3C" w14:textId="77777777" w:rsidR="00393251" w:rsidRPr="00A93221" w:rsidRDefault="00393251" w:rsidP="000360C0">
      <w:pPr>
        <w:rPr>
          <w:rFonts w:asciiTheme="minorHAnsi" w:hAnsiTheme="minorHAnsi" w:cstheme="minorHAnsi"/>
          <w:szCs w:val="24"/>
        </w:rPr>
      </w:pPr>
    </w:p>
    <w:p w14:paraId="7AB85DA9" w14:textId="7E59EECC" w:rsidR="00FD610A" w:rsidRPr="00A93221" w:rsidRDefault="00FD610A" w:rsidP="000360C0">
      <w:pPr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>_____________________________</w:t>
      </w:r>
    </w:p>
    <w:p w14:paraId="0DEE097E" w14:textId="4227A531" w:rsidR="000360C0" w:rsidRPr="00A93221" w:rsidRDefault="007F50F9" w:rsidP="000360C0">
      <w:pPr>
        <w:rPr>
          <w:rFonts w:asciiTheme="minorHAnsi" w:hAnsiTheme="minorHAnsi" w:cstheme="minorHAnsi"/>
          <w:szCs w:val="24"/>
        </w:rPr>
      </w:pPr>
      <w:r w:rsidRPr="00A93221">
        <w:rPr>
          <w:rFonts w:asciiTheme="minorHAnsi" w:hAnsiTheme="minorHAnsi" w:cstheme="minorHAnsi"/>
          <w:szCs w:val="24"/>
        </w:rPr>
        <w:t xml:space="preserve">Kris Lennon, Deputy </w:t>
      </w:r>
      <w:r w:rsidR="000360C0" w:rsidRPr="00A93221">
        <w:rPr>
          <w:rFonts w:asciiTheme="minorHAnsi" w:hAnsiTheme="minorHAnsi" w:cstheme="minorHAnsi"/>
          <w:szCs w:val="24"/>
        </w:rPr>
        <w:t>Village Clerk</w:t>
      </w:r>
    </w:p>
    <w:sectPr w:rsidR="000360C0" w:rsidRPr="00A93221" w:rsidSect="00702955">
      <w:headerReference w:type="default" r:id="rId8"/>
      <w:footerReference w:type="default" r:id="rId9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9325B" w14:textId="77777777" w:rsidR="00D76272" w:rsidRDefault="00D76272" w:rsidP="00AD336B">
      <w:r>
        <w:separator/>
      </w:r>
    </w:p>
  </w:endnote>
  <w:endnote w:type="continuationSeparator" w:id="0">
    <w:p w14:paraId="32A9DC9A" w14:textId="77777777" w:rsidR="00D76272" w:rsidRDefault="00D76272" w:rsidP="00AD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F484B" w14:textId="098F3925" w:rsidR="00F65E7C" w:rsidRDefault="00F65E7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0DD538B8" w14:textId="77777777" w:rsidR="00F65E7C" w:rsidRDefault="00F65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ECCE4" w14:textId="77777777" w:rsidR="00D76272" w:rsidRDefault="00D76272" w:rsidP="00AD336B">
      <w:r>
        <w:separator/>
      </w:r>
    </w:p>
  </w:footnote>
  <w:footnote w:type="continuationSeparator" w:id="0">
    <w:p w14:paraId="7C0DAD60" w14:textId="77777777" w:rsidR="00D76272" w:rsidRDefault="00D76272" w:rsidP="00AD3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ECA8E" w14:textId="77777777" w:rsidR="00F65E7C" w:rsidRPr="006420D6" w:rsidRDefault="00F65E7C" w:rsidP="00AD336B">
    <w:pPr>
      <w:jc w:val="center"/>
      <w:rPr>
        <w:rFonts w:ascii="Calibri" w:hAnsi="Calibri" w:cs="Calibri"/>
        <w:b/>
        <w:sz w:val="36"/>
        <w:szCs w:val="36"/>
      </w:rPr>
    </w:pPr>
    <w:r>
      <w:rPr>
        <w:rFonts w:ascii="Calibri" w:hAnsi="Calibri" w:cs="Calibri"/>
        <w:b/>
        <w:noProof/>
        <w:sz w:val="40"/>
        <w:szCs w:val="40"/>
      </w:rPr>
      <mc:AlternateContent>
        <mc:Choice Requires="wps">
          <w:drawing>
            <wp:anchor distT="0" distB="0" distL="114299" distR="114299" simplePos="0" relativeHeight="251657216" behindDoc="0" locked="0" layoutInCell="1" allowOverlap="1" wp14:anchorId="236C05CC" wp14:editId="0227274C">
              <wp:simplePos x="0" y="0"/>
              <wp:positionH relativeFrom="column">
                <wp:posOffset>2990849</wp:posOffset>
              </wp:positionH>
              <wp:positionV relativeFrom="paragraph">
                <wp:posOffset>-38100</wp:posOffset>
              </wp:positionV>
              <wp:extent cx="0" cy="383540"/>
              <wp:effectExtent l="76200" t="38100" r="3810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3835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6E238" id="Line 1" o:spid="_x0000_s1026" style="position:absolute;flip:y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5.5pt,-3pt" to="235.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">
              <v:stroke endarrow="block"/>
            </v:line>
          </w:pict>
        </mc:Fallback>
      </mc:AlternateContent>
    </w:r>
    <w:r w:rsidRPr="006420D6">
      <w:rPr>
        <w:rFonts w:ascii="Calibri" w:hAnsi="Calibri" w:cs="Calibri"/>
        <w:b/>
        <w:sz w:val="36"/>
        <w:szCs w:val="36"/>
      </w:rPr>
      <w:t>VILLAGE OF NORTH  BARRINGTON</w:t>
    </w:r>
  </w:p>
  <w:p w14:paraId="1D3D83F4" w14:textId="77777777" w:rsidR="00F65E7C" w:rsidRPr="006420D6" w:rsidRDefault="00F65E7C" w:rsidP="00AD336B">
    <w:pPr>
      <w:autoSpaceDE w:val="0"/>
      <w:autoSpaceDN w:val="0"/>
      <w:adjustRightInd w:val="0"/>
      <w:jc w:val="center"/>
      <w:rPr>
        <w:rFonts w:ascii="Calibri" w:hAnsi="Calibri" w:cs="Calibri"/>
        <w:b/>
        <w:bCs/>
        <w:sz w:val="28"/>
        <w:szCs w:val="28"/>
      </w:rPr>
    </w:pPr>
    <w:r w:rsidRPr="006420D6">
      <w:rPr>
        <w:rFonts w:ascii="Calibri" w:hAnsi="Calibri" w:cs="Calibri"/>
        <w:b/>
        <w:bCs/>
        <w:sz w:val="28"/>
        <w:szCs w:val="28"/>
      </w:rPr>
      <w:t>PRESIDENT AND BOARD OF TRUSTEES</w:t>
    </w:r>
  </w:p>
  <w:p w14:paraId="5BFBE8D4" w14:textId="77777777" w:rsidR="00F65E7C" w:rsidRPr="006420D6" w:rsidRDefault="00F65E7C" w:rsidP="00AD336B">
    <w:pPr>
      <w:tabs>
        <w:tab w:val="center" w:pos="5400"/>
        <w:tab w:val="left" w:pos="8730"/>
      </w:tabs>
      <w:autoSpaceDE w:val="0"/>
      <w:autoSpaceDN w:val="0"/>
      <w:adjustRightInd w:val="0"/>
      <w:jc w:val="center"/>
      <w:rPr>
        <w:rFonts w:ascii="Calibri" w:hAnsi="Calibri" w:cs="Calibri"/>
        <w:b/>
        <w:bCs/>
        <w:sz w:val="28"/>
        <w:szCs w:val="28"/>
      </w:rPr>
    </w:pPr>
    <w:r w:rsidRPr="006420D6">
      <w:rPr>
        <w:rFonts w:ascii="Calibri" w:hAnsi="Calibri" w:cs="Calibri"/>
        <w:b/>
        <w:bCs/>
        <w:sz w:val="28"/>
        <w:szCs w:val="28"/>
      </w:rPr>
      <w:t xml:space="preserve">MEETING </w:t>
    </w:r>
    <w:r>
      <w:rPr>
        <w:rFonts w:ascii="Calibri" w:hAnsi="Calibri" w:cs="Calibri"/>
        <w:b/>
        <w:bCs/>
        <w:sz w:val="28"/>
        <w:szCs w:val="28"/>
      </w:rPr>
      <w:t>MINUTES</w:t>
    </w:r>
  </w:p>
  <w:p w14:paraId="6A1FE7E7" w14:textId="4FB06A3B" w:rsidR="00F65E7C" w:rsidRPr="00D36C47" w:rsidRDefault="00F65E7C" w:rsidP="00D36C47">
    <w:pPr>
      <w:autoSpaceDE w:val="0"/>
      <w:autoSpaceDN w:val="0"/>
      <w:adjustRightInd w:val="0"/>
      <w:jc w:val="center"/>
      <w:rPr>
        <w:rFonts w:ascii="Calibri" w:hAnsi="Calibri" w:cs="Calibri"/>
        <w:b/>
        <w:sz w:val="28"/>
        <w:szCs w:val="28"/>
      </w:rPr>
    </w:pPr>
    <w:r w:rsidRPr="006420D6">
      <w:rPr>
        <w:rFonts w:ascii="Calibri" w:hAnsi="Calibri" w:cs="Calibri"/>
        <w:b/>
        <w:sz w:val="28"/>
        <w:szCs w:val="28"/>
      </w:rPr>
      <w:t xml:space="preserve">Wednesday, </w:t>
    </w:r>
    <w:r w:rsidR="005139D3">
      <w:rPr>
        <w:rFonts w:ascii="Calibri" w:hAnsi="Calibri" w:cs="Calibri"/>
        <w:b/>
        <w:sz w:val="28"/>
        <w:szCs w:val="28"/>
      </w:rPr>
      <w:t>February 17, 2021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F4DE8"/>
    <w:multiLevelType w:val="hybridMultilevel"/>
    <w:tmpl w:val="15908E42"/>
    <w:lvl w:ilvl="0" w:tplc="56CAF1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F3C4B"/>
    <w:multiLevelType w:val="hybridMultilevel"/>
    <w:tmpl w:val="92C64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E52"/>
    <w:multiLevelType w:val="hybridMultilevel"/>
    <w:tmpl w:val="1728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575CC"/>
    <w:multiLevelType w:val="hybridMultilevel"/>
    <w:tmpl w:val="B3EC0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E0F41"/>
    <w:multiLevelType w:val="hybridMultilevel"/>
    <w:tmpl w:val="D1A8C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33171"/>
    <w:multiLevelType w:val="hybridMultilevel"/>
    <w:tmpl w:val="DDC0A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CC637DE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84FD7"/>
    <w:multiLevelType w:val="hybridMultilevel"/>
    <w:tmpl w:val="775EE812"/>
    <w:lvl w:ilvl="0" w:tplc="987EA6C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EF3"/>
    <w:rsid w:val="00000795"/>
    <w:rsid w:val="000023F6"/>
    <w:rsid w:val="00002F5E"/>
    <w:rsid w:val="00003BA3"/>
    <w:rsid w:val="000043E8"/>
    <w:rsid w:val="00005553"/>
    <w:rsid w:val="00006725"/>
    <w:rsid w:val="0000731D"/>
    <w:rsid w:val="00013A56"/>
    <w:rsid w:val="00013FAC"/>
    <w:rsid w:val="000146EF"/>
    <w:rsid w:val="000148EE"/>
    <w:rsid w:val="0001632D"/>
    <w:rsid w:val="000166B2"/>
    <w:rsid w:val="00017567"/>
    <w:rsid w:val="0002136F"/>
    <w:rsid w:val="00021491"/>
    <w:rsid w:val="00021843"/>
    <w:rsid w:val="000249D3"/>
    <w:rsid w:val="00026C36"/>
    <w:rsid w:val="00027B84"/>
    <w:rsid w:val="00030BA6"/>
    <w:rsid w:val="00033889"/>
    <w:rsid w:val="00034642"/>
    <w:rsid w:val="000346CA"/>
    <w:rsid w:val="00035654"/>
    <w:rsid w:val="00035D07"/>
    <w:rsid w:val="000360C0"/>
    <w:rsid w:val="00040DEF"/>
    <w:rsid w:val="0004442E"/>
    <w:rsid w:val="00044E18"/>
    <w:rsid w:val="00046770"/>
    <w:rsid w:val="000475DD"/>
    <w:rsid w:val="00047D19"/>
    <w:rsid w:val="000521A2"/>
    <w:rsid w:val="00052872"/>
    <w:rsid w:val="00053EAD"/>
    <w:rsid w:val="00054542"/>
    <w:rsid w:val="000547DE"/>
    <w:rsid w:val="000567C4"/>
    <w:rsid w:val="00056F96"/>
    <w:rsid w:val="000603DA"/>
    <w:rsid w:val="000615BB"/>
    <w:rsid w:val="00062B20"/>
    <w:rsid w:val="00062B5D"/>
    <w:rsid w:val="00064B51"/>
    <w:rsid w:val="00064EB8"/>
    <w:rsid w:val="00065273"/>
    <w:rsid w:val="0006626C"/>
    <w:rsid w:val="00067623"/>
    <w:rsid w:val="000701E6"/>
    <w:rsid w:val="00071BB6"/>
    <w:rsid w:val="00074194"/>
    <w:rsid w:val="000742C6"/>
    <w:rsid w:val="00074B86"/>
    <w:rsid w:val="00075654"/>
    <w:rsid w:val="00076956"/>
    <w:rsid w:val="0007753E"/>
    <w:rsid w:val="00081863"/>
    <w:rsid w:val="00081C37"/>
    <w:rsid w:val="000825F7"/>
    <w:rsid w:val="00086CD3"/>
    <w:rsid w:val="00087252"/>
    <w:rsid w:val="00087AD5"/>
    <w:rsid w:val="00087ED8"/>
    <w:rsid w:val="00093A6C"/>
    <w:rsid w:val="00096341"/>
    <w:rsid w:val="000972FA"/>
    <w:rsid w:val="000A089F"/>
    <w:rsid w:val="000A14DD"/>
    <w:rsid w:val="000A4166"/>
    <w:rsid w:val="000A528F"/>
    <w:rsid w:val="000B0128"/>
    <w:rsid w:val="000B09BB"/>
    <w:rsid w:val="000B2994"/>
    <w:rsid w:val="000B32C3"/>
    <w:rsid w:val="000B5032"/>
    <w:rsid w:val="000B5A44"/>
    <w:rsid w:val="000B632B"/>
    <w:rsid w:val="000B6FDA"/>
    <w:rsid w:val="000C136A"/>
    <w:rsid w:val="000C33EF"/>
    <w:rsid w:val="000C6679"/>
    <w:rsid w:val="000C6FD8"/>
    <w:rsid w:val="000D055D"/>
    <w:rsid w:val="000D1737"/>
    <w:rsid w:val="000D2A19"/>
    <w:rsid w:val="000D3E3E"/>
    <w:rsid w:val="000D533E"/>
    <w:rsid w:val="000D5BF3"/>
    <w:rsid w:val="000D6EA2"/>
    <w:rsid w:val="000D7D87"/>
    <w:rsid w:val="000E2800"/>
    <w:rsid w:val="000E47DF"/>
    <w:rsid w:val="000E5A60"/>
    <w:rsid w:val="000E5EA8"/>
    <w:rsid w:val="000E691C"/>
    <w:rsid w:val="000E6B9D"/>
    <w:rsid w:val="000E702A"/>
    <w:rsid w:val="000E718C"/>
    <w:rsid w:val="000E7852"/>
    <w:rsid w:val="000F2E5F"/>
    <w:rsid w:val="000F38A0"/>
    <w:rsid w:val="000F5F55"/>
    <w:rsid w:val="000F6EC9"/>
    <w:rsid w:val="001005AF"/>
    <w:rsid w:val="001014EA"/>
    <w:rsid w:val="0010223F"/>
    <w:rsid w:val="001032CA"/>
    <w:rsid w:val="00103979"/>
    <w:rsid w:val="00103BDA"/>
    <w:rsid w:val="00103C8C"/>
    <w:rsid w:val="00104B14"/>
    <w:rsid w:val="00104BAD"/>
    <w:rsid w:val="001053B3"/>
    <w:rsid w:val="001070FD"/>
    <w:rsid w:val="0011049B"/>
    <w:rsid w:val="001107D4"/>
    <w:rsid w:val="00110A45"/>
    <w:rsid w:val="001128DD"/>
    <w:rsid w:val="0011456B"/>
    <w:rsid w:val="00114871"/>
    <w:rsid w:val="00117C1F"/>
    <w:rsid w:val="00123E6A"/>
    <w:rsid w:val="00123EC9"/>
    <w:rsid w:val="001245CE"/>
    <w:rsid w:val="00124AA6"/>
    <w:rsid w:val="001256B1"/>
    <w:rsid w:val="00125853"/>
    <w:rsid w:val="00126279"/>
    <w:rsid w:val="00130A03"/>
    <w:rsid w:val="00131341"/>
    <w:rsid w:val="00131557"/>
    <w:rsid w:val="00132010"/>
    <w:rsid w:val="00135F0C"/>
    <w:rsid w:val="00136C92"/>
    <w:rsid w:val="00137155"/>
    <w:rsid w:val="001378A5"/>
    <w:rsid w:val="00137A9F"/>
    <w:rsid w:val="00140203"/>
    <w:rsid w:val="00141EC5"/>
    <w:rsid w:val="00142391"/>
    <w:rsid w:val="00142749"/>
    <w:rsid w:val="001465DB"/>
    <w:rsid w:val="0014709A"/>
    <w:rsid w:val="001478F9"/>
    <w:rsid w:val="00147DB1"/>
    <w:rsid w:val="00150E69"/>
    <w:rsid w:val="00151DAE"/>
    <w:rsid w:val="00152816"/>
    <w:rsid w:val="0015333E"/>
    <w:rsid w:val="0015382A"/>
    <w:rsid w:val="001540E1"/>
    <w:rsid w:val="001548BC"/>
    <w:rsid w:val="00154988"/>
    <w:rsid w:val="00154A07"/>
    <w:rsid w:val="00155687"/>
    <w:rsid w:val="001566B3"/>
    <w:rsid w:val="001577AA"/>
    <w:rsid w:val="0016073A"/>
    <w:rsid w:val="0016133F"/>
    <w:rsid w:val="00161735"/>
    <w:rsid w:val="001709A7"/>
    <w:rsid w:val="00172547"/>
    <w:rsid w:val="001729D8"/>
    <w:rsid w:val="001732ED"/>
    <w:rsid w:val="0017413A"/>
    <w:rsid w:val="001747E4"/>
    <w:rsid w:val="00174829"/>
    <w:rsid w:val="00175110"/>
    <w:rsid w:val="001757E6"/>
    <w:rsid w:val="00176BCD"/>
    <w:rsid w:val="00176F0D"/>
    <w:rsid w:val="00180FBB"/>
    <w:rsid w:val="00181364"/>
    <w:rsid w:val="00181406"/>
    <w:rsid w:val="0018175E"/>
    <w:rsid w:val="00182C55"/>
    <w:rsid w:val="00184EBE"/>
    <w:rsid w:val="001855B2"/>
    <w:rsid w:val="00186908"/>
    <w:rsid w:val="00187539"/>
    <w:rsid w:val="00191F6D"/>
    <w:rsid w:val="00193A58"/>
    <w:rsid w:val="00193F18"/>
    <w:rsid w:val="001959BC"/>
    <w:rsid w:val="00195A04"/>
    <w:rsid w:val="00197944"/>
    <w:rsid w:val="001A06C2"/>
    <w:rsid w:val="001A1105"/>
    <w:rsid w:val="001A1981"/>
    <w:rsid w:val="001A20E1"/>
    <w:rsid w:val="001A2301"/>
    <w:rsid w:val="001A2563"/>
    <w:rsid w:val="001A2766"/>
    <w:rsid w:val="001A43B6"/>
    <w:rsid w:val="001A5002"/>
    <w:rsid w:val="001A549A"/>
    <w:rsid w:val="001A559D"/>
    <w:rsid w:val="001A698E"/>
    <w:rsid w:val="001A74C1"/>
    <w:rsid w:val="001B13ED"/>
    <w:rsid w:val="001B4394"/>
    <w:rsid w:val="001B4E3C"/>
    <w:rsid w:val="001B62CD"/>
    <w:rsid w:val="001B6842"/>
    <w:rsid w:val="001C0B26"/>
    <w:rsid w:val="001C2DF1"/>
    <w:rsid w:val="001C3CF9"/>
    <w:rsid w:val="001C6A8A"/>
    <w:rsid w:val="001C7655"/>
    <w:rsid w:val="001D0A3B"/>
    <w:rsid w:val="001D1092"/>
    <w:rsid w:val="001D2542"/>
    <w:rsid w:val="001D28CD"/>
    <w:rsid w:val="001D2E16"/>
    <w:rsid w:val="001D38E3"/>
    <w:rsid w:val="001D4FE0"/>
    <w:rsid w:val="001D6890"/>
    <w:rsid w:val="001D6D5B"/>
    <w:rsid w:val="001D6E20"/>
    <w:rsid w:val="001D7D06"/>
    <w:rsid w:val="001E143B"/>
    <w:rsid w:val="001E1445"/>
    <w:rsid w:val="001E308D"/>
    <w:rsid w:val="001E4608"/>
    <w:rsid w:val="001E510B"/>
    <w:rsid w:val="001E63CF"/>
    <w:rsid w:val="001E75BF"/>
    <w:rsid w:val="001F0C50"/>
    <w:rsid w:val="001F190C"/>
    <w:rsid w:val="001F257E"/>
    <w:rsid w:val="001F32FA"/>
    <w:rsid w:val="001F34FD"/>
    <w:rsid w:val="001F4797"/>
    <w:rsid w:val="001F56A8"/>
    <w:rsid w:val="001F5EDB"/>
    <w:rsid w:val="002004A4"/>
    <w:rsid w:val="0020065B"/>
    <w:rsid w:val="00200EC5"/>
    <w:rsid w:val="002017DF"/>
    <w:rsid w:val="0020295C"/>
    <w:rsid w:val="00202D67"/>
    <w:rsid w:val="00204050"/>
    <w:rsid w:val="0020525A"/>
    <w:rsid w:val="002052D6"/>
    <w:rsid w:val="002076E2"/>
    <w:rsid w:val="00207B4F"/>
    <w:rsid w:val="00211E01"/>
    <w:rsid w:val="00211E49"/>
    <w:rsid w:val="00214DD4"/>
    <w:rsid w:val="00215EC3"/>
    <w:rsid w:val="002171D0"/>
    <w:rsid w:val="00217698"/>
    <w:rsid w:val="00217ACF"/>
    <w:rsid w:val="002210FE"/>
    <w:rsid w:val="002211B2"/>
    <w:rsid w:val="002221CD"/>
    <w:rsid w:val="00223842"/>
    <w:rsid w:val="00223A20"/>
    <w:rsid w:val="00225812"/>
    <w:rsid w:val="00226E71"/>
    <w:rsid w:val="00230632"/>
    <w:rsid w:val="002329D3"/>
    <w:rsid w:val="00234B9E"/>
    <w:rsid w:val="002353B3"/>
    <w:rsid w:val="00241DF3"/>
    <w:rsid w:val="00243098"/>
    <w:rsid w:val="00243AB2"/>
    <w:rsid w:val="00243F7E"/>
    <w:rsid w:val="00244218"/>
    <w:rsid w:val="002460F6"/>
    <w:rsid w:val="002460FC"/>
    <w:rsid w:val="0025185F"/>
    <w:rsid w:val="002527E0"/>
    <w:rsid w:val="0025416B"/>
    <w:rsid w:val="002548D4"/>
    <w:rsid w:val="002571FD"/>
    <w:rsid w:val="002572FC"/>
    <w:rsid w:val="00261AE3"/>
    <w:rsid w:val="0026289B"/>
    <w:rsid w:val="00262D7D"/>
    <w:rsid w:val="0026373D"/>
    <w:rsid w:val="002642F7"/>
    <w:rsid w:val="002703C1"/>
    <w:rsid w:val="00270BC4"/>
    <w:rsid w:val="002715B0"/>
    <w:rsid w:val="00271C3B"/>
    <w:rsid w:val="002727D6"/>
    <w:rsid w:val="00272D99"/>
    <w:rsid w:val="00273224"/>
    <w:rsid w:val="00273D49"/>
    <w:rsid w:val="00273EA9"/>
    <w:rsid w:val="00275500"/>
    <w:rsid w:val="002763C8"/>
    <w:rsid w:val="00276EA2"/>
    <w:rsid w:val="002806A5"/>
    <w:rsid w:val="002817A1"/>
    <w:rsid w:val="00283ECF"/>
    <w:rsid w:val="00284557"/>
    <w:rsid w:val="002850F9"/>
    <w:rsid w:val="00285185"/>
    <w:rsid w:val="00291C69"/>
    <w:rsid w:val="00293328"/>
    <w:rsid w:val="002942B1"/>
    <w:rsid w:val="002947EF"/>
    <w:rsid w:val="002974E4"/>
    <w:rsid w:val="0029792B"/>
    <w:rsid w:val="0029796D"/>
    <w:rsid w:val="002A0464"/>
    <w:rsid w:val="002A0FA5"/>
    <w:rsid w:val="002A38FE"/>
    <w:rsid w:val="002A3C58"/>
    <w:rsid w:val="002A536A"/>
    <w:rsid w:val="002B0F85"/>
    <w:rsid w:val="002B2FA5"/>
    <w:rsid w:val="002B65C7"/>
    <w:rsid w:val="002B6A14"/>
    <w:rsid w:val="002C0412"/>
    <w:rsid w:val="002C0B14"/>
    <w:rsid w:val="002C19B8"/>
    <w:rsid w:val="002C2706"/>
    <w:rsid w:val="002C296B"/>
    <w:rsid w:val="002C4AE2"/>
    <w:rsid w:val="002C6A3D"/>
    <w:rsid w:val="002C7281"/>
    <w:rsid w:val="002D139F"/>
    <w:rsid w:val="002D1FCD"/>
    <w:rsid w:val="002D3BD3"/>
    <w:rsid w:val="002D4877"/>
    <w:rsid w:val="002D50AB"/>
    <w:rsid w:val="002D54AF"/>
    <w:rsid w:val="002D7BB8"/>
    <w:rsid w:val="002E16E0"/>
    <w:rsid w:val="002E2FC7"/>
    <w:rsid w:val="002E3F32"/>
    <w:rsid w:val="002E755A"/>
    <w:rsid w:val="002F1466"/>
    <w:rsid w:val="002F1CAB"/>
    <w:rsid w:val="002F1E32"/>
    <w:rsid w:val="002F2BC5"/>
    <w:rsid w:val="002F3632"/>
    <w:rsid w:val="002F4341"/>
    <w:rsid w:val="002F52A5"/>
    <w:rsid w:val="002F5301"/>
    <w:rsid w:val="002F55B0"/>
    <w:rsid w:val="002F6B4A"/>
    <w:rsid w:val="002F78B6"/>
    <w:rsid w:val="00301023"/>
    <w:rsid w:val="00301295"/>
    <w:rsid w:val="00302920"/>
    <w:rsid w:val="00304AEE"/>
    <w:rsid w:val="00306E4C"/>
    <w:rsid w:val="003121C1"/>
    <w:rsid w:val="00312B07"/>
    <w:rsid w:val="003134AC"/>
    <w:rsid w:val="0031628C"/>
    <w:rsid w:val="00316D05"/>
    <w:rsid w:val="00316F68"/>
    <w:rsid w:val="0031770C"/>
    <w:rsid w:val="00320A98"/>
    <w:rsid w:val="00320DAC"/>
    <w:rsid w:val="00320DF9"/>
    <w:rsid w:val="0032130A"/>
    <w:rsid w:val="00321960"/>
    <w:rsid w:val="00323552"/>
    <w:rsid w:val="003235E1"/>
    <w:rsid w:val="00327A5C"/>
    <w:rsid w:val="00327C11"/>
    <w:rsid w:val="00330A0A"/>
    <w:rsid w:val="00330AB9"/>
    <w:rsid w:val="00332A33"/>
    <w:rsid w:val="0033327D"/>
    <w:rsid w:val="003336E5"/>
    <w:rsid w:val="00333D34"/>
    <w:rsid w:val="0033434E"/>
    <w:rsid w:val="00335EF8"/>
    <w:rsid w:val="00337CB1"/>
    <w:rsid w:val="0034078E"/>
    <w:rsid w:val="003407AB"/>
    <w:rsid w:val="00345BC0"/>
    <w:rsid w:val="003468FD"/>
    <w:rsid w:val="003473B5"/>
    <w:rsid w:val="00350600"/>
    <w:rsid w:val="0035174B"/>
    <w:rsid w:val="00351F59"/>
    <w:rsid w:val="0035392F"/>
    <w:rsid w:val="00354739"/>
    <w:rsid w:val="003549CD"/>
    <w:rsid w:val="00354BF3"/>
    <w:rsid w:val="00354C75"/>
    <w:rsid w:val="0035572B"/>
    <w:rsid w:val="00357FEB"/>
    <w:rsid w:val="00361A21"/>
    <w:rsid w:val="0036231D"/>
    <w:rsid w:val="00363D3A"/>
    <w:rsid w:val="00364BDD"/>
    <w:rsid w:val="00364C6E"/>
    <w:rsid w:val="00364F36"/>
    <w:rsid w:val="003659F8"/>
    <w:rsid w:val="00370094"/>
    <w:rsid w:val="00371048"/>
    <w:rsid w:val="0037212F"/>
    <w:rsid w:val="0037236C"/>
    <w:rsid w:val="00372DF9"/>
    <w:rsid w:val="00373253"/>
    <w:rsid w:val="0037402C"/>
    <w:rsid w:val="00375ACC"/>
    <w:rsid w:val="00376B6D"/>
    <w:rsid w:val="00376BDD"/>
    <w:rsid w:val="0038375A"/>
    <w:rsid w:val="00390E8A"/>
    <w:rsid w:val="003924C5"/>
    <w:rsid w:val="003924CC"/>
    <w:rsid w:val="003928B6"/>
    <w:rsid w:val="00392E56"/>
    <w:rsid w:val="00393251"/>
    <w:rsid w:val="00393BE0"/>
    <w:rsid w:val="003957F0"/>
    <w:rsid w:val="00395FAD"/>
    <w:rsid w:val="00396CF2"/>
    <w:rsid w:val="00396D4A"/>
    <w:rsid w:val="00397F74"/>
    <w:rsid w:val="003A0170"/>
    <w:rsid w:val="003A2A92"/>
    <w:rsid w:val="003A39E0"/>
    <w:rsid w:val="003A431D"/>
    <w:rsid w:val="003A6E26"/>
    <w:rsid w:val="003B5637"/>
    <w:rsid w:val="003B656A"/>
    <w:rsid w:val="003B66BA"/>
    <w:rsid w:val="003B7567"/>
    <w:rsid w:val="003B7EA1"/>
    <w:rsid w:val="003C03E5"/>
    <w:rsid w:val="003C0530"/>
    <w:rsid w:val="003C1CF6"/>
    <w:rsid w:val="003C2177"/>
    <w:rsid w:val="003C27A5"/>
    <w:rsid w:val="003C3171"/>
    <w:rsid w:val="003C35DD"/>
    <w:rsid w:val="003C3BC1"/>
    <w:rsid w:val="003C6E07"/>
    <w:rsid w:val="003C769F"/>
    <w:rsid w:val="003C7DFB"/>
    <w:rsid w:val="003D0113"/>
    <w:rsid w:val="003D08A4"/>
    <w:rsid w:val="003D1E4E"/>
    <w:rsid w:val="003D202E"/>
    <w:rsid w:val="003D2A40"/>
    <w:rsid w:val="003D5577"/>
    <w:rsid w:val="003D6281"/>
    <w:rsid w:val="003D6667"/>
    <w:rsid w:val="003D6F9A"/>
    <w:rsid w:val="003E0774"/>
    <w:rsid w:val="003E13F9"/>
    <w:rsid w:val="003E26EC"/>
    <w:rsid w:val="003E2D50"/>
    <w:rsid w:val="003E5D3E"/>
    <w:rsid w:val="003E6000"/>
    <w:rsid w:val="003E7522"/>
    <w:rsid w:val="003F0B37"/>
    <w:rsid w:val="003F186E"/>
    <w:rsid w:val="003F1F33"/>
    <w:rsid w:val="003F2AAA"/>
    <w:rsid w:val="003F4169"/>
    <w:rsid w:val="003F46C8"/>
    <w:rsid w:val="003F5B1E"/>
    <w:rsid w:val="003F6255"/>
    <w:rsid w:val="003F75AF"/>
    <w:rsid w:val="0040086C"/>
    <w:rsid w:val="004008C1"/>
    <w:rsid w:val="00400996"/>
    <w:rsid w:val="004031B9"/>
    <w:rsid w:val="004049F2"/>
    <w:rsid w:val="00405083"/>
    <w:rsid w:val="004052C9"/>
    <w:rsid w:val="004069C8"/>
    <w:rsid w:val="0041108C"/>
    <w:rsid w:val="00411A9C"/>
    <w:rsid w:val="00412B4E"/>
    <w:rsid w:val="004142F7"/>
    <w:rsid w:val="004143A6"/>
    <w:rsid w:val="00415470"/>
    <w:rsid w:val="00416047"/>
    <w:rsid w:val="0041790E"/>
    <w:rsid w:val="0041795D"/>
    <w:rsid w:val="00417BAA"/>
    <w:rsid w:val="00420A3D"/>
    <w:rsid w:val="004213F2"/>
    <w:rsid w:val="00421405"/>
    <w:rsid w:val="00422E3A"/>
    <w:rsid w:val="00425FA9"/>
    <w:rsid w:val="00426325"/>
    <w:rsid w:val="00430C4D"/>
    <w:rsid w:val="00430E26"/>
    <w:rsid w:val="00431D70"/>
    <w:rsid w:val="00432AAF"/>
    <w:rsid w:val="0043300B"/>
    <w:rsid w:val="0043320C"/>
    <w:rsid w:val="00433F74"/>
    <w:rsid w:val="00441CF5"/>
    <w:rsid w:val="00443036"/>
    <w:rsid w:val="00444A54"/>
    <w:rsid w:val="00445C60"/>
    <w:rsid w:val="004479A3"/>
    <w:rsid w:val="0045063E"/>
    <w:rsid w:val="00452B79"/>
    <w:rsid w:val="00455027"/>
    <w:rsid w:val="00455219"/>
    <w:rsid w:val="00455233"/>
    <w:rsid w:val="00457FD9"/>
    <w:rsid w:val="00460833"/>
    <w:rsid w:val="00461B90"/>
    <w:rsid w:val="00461EB9"/>
    <w:rsid w:val="0046277B"/>
    <w:rsid w:val="00464479"/>
    <w:rsid w:val="00465197"/>
    <w:rsid w:val="00465225"/>
    <w:rsid w:val="00465298"/>
    <w:rsid w:val="00465DC0"/>
    <w:rsid w:val="004676DB"/>
    <w:rsid w:val="00470379"/>
    <w:rsid w:val="004708BD"/>
    <w:rsid w:val="00472BE5"/>
    <w:rsid w:val="00473C7A"/>
    <w:rsid w:val="004748CC"/>
    <w:rsid w:val="0047522D"/>
    <w:rsid w:val="004758C7"/>
    <w:rsid w:val="00475F03"/>
    <w:rsid w:val="00482883"/>
    <w:rsid w:val="00482F59"/>
    <w:rsid w:val="004837F8"/>
    <w:rsid w:val="00483986"/>
    <w:rsid w:val="00484675"/>
    <w:rsid w:val="00484EC6"/>
    <w:rsid w:val="00485546"/>
    <w:rsid w:val="00486E0F"/>
    <w:rsid w:val="00486EC6"/>
    <w:rsid w:val="004871E9"/>
    <w:rsid w:val="00490062"/>
    <w:rsid w:val="00490C1F"/>
    <w:rsid w:val="004923C0"/>
    <w:rsid w:val="00492E9F"/>
    <w:rsid w:val="004952C0"/>
    <w:rsid w:val="0049569F"/>
    <w:rsid w:val="004962CE"/>
    <w:rsid w:val="00496944"/>
    <w:rsid w:val="00497E35"/>
    <w:rsid w:val="004A124C"/>
    <w:rsid w:val="004A1B96"/>
    <w:rsid w:val="004A33B0"/>
    <w:rsid w:val="004A4843"/>
    <w:rsid w:val="004A61AA"/>
    <w:rsid w:val="004B0659"/>
    <w:rsid w:val="004B10A7"/>
    <w:rsid w:val="004B1F23"/>
    <w:rsid w:val="004B25E2"/>
    <w:rsid w:val="004B275D"/>
    <w:rsid w:val="004B4980"/>
    <w:rsid w:val="004B6253"/>
    <w:rsid w:val="004B64EB"/>
    <w:rsid w:val="004B7590"/>
    <w:rsid w:val="004B7BB0"/>
    <w:rsid w:val="004C0675"/>
    <w:rsid w:val="004C1BD4"/>
    <w:rsid w:val="004C28E1"/>
    <w:rsid w:val="004C2FBC"/>
    <w:rsid w:val="004C357E"/>
    <w:rsid w:val="004C387C"/>
    <w:rsid w:val="004D0F75"/>
    <w:rsid w:val="004D18AE"/>
    <w:rsid w:val="004D719C"/>
    <w:rsid w:val="004D7549"/>
    <w:rsid w:val="004D7AFF"/>
    <w:rsid w:val="004E0226"/>
    <w:rsid w:val="004E2417"/>
    <w:rsid w:val="004E2F28"/>
    <w:rsid w:val="004E44AE"/>
    <w:rsid w:val="004E4B74"/>
    <w:rsid w:val="004E7920"/>
    <w:rsid w:val="004E7D0F"/>
    <w:rsid w:val="004F0EDD"/>
    <w:rsid w:val="004F6FF8"/>
    <w:rsid w:val="005003F1"/>
    <w:rsid w:val="00501C49"/>
    <w:rsid w:val="00501FCE"/>
    <w:rsid w:val="005033E9"/>
    <w:rsid w:val="005056EA"/>
    <w:rsid w:val="0050618A"/>
    <w:rsid w:val="00507D77"/>
    <w:rsid w:val="00510AC0"/>
    <w:rsid w:val="00510FA7"/>
    <w:rsid w:val="005111FB"/>
    <w:rsid w:val="005115F2"/>
    <w:rsid w:val="005123CA"/>
    <w:rsid w:val="00512631"/>
    <w:rsid w:val="00513719"/>
    <w:rsid w:val="005139D3"/>
    <w:rsid w:val="00514FCB"/>
    <w:rsid w:val="005173DF"/>
    <w:rsid w:val="00520005"/>
    <w:rsid w:val="00520CC4"/>
    <w:rsid w:val="00522CA5"/>
    <w:rsid w:val="00522EA4"/>
    <w:rsid w:val="00524265"/>
    <w:rsid w:val="00525F8A"/>
    <w:rsid w:val="00526ECA"/>
    <w:rsid w:val="005275C3"/>
    <w:rsid w:val="00531093"/>
    <w:rsid w:val="00531ED9"/>
    <w:rsid w:val="0053266B"/>
    <w:rsid w:val="005367A1"/>
    <w:rsid w:val="00537125"/>
    <w:rsid w:val="00537DBF"/>
    <w:rsid w:val="00537F4D"/>
    <w:rsid w:val="005402C6"/>
    <w:rsid w:val="005408E1"/>
    <w:rsid w:val="005409ED"/>
    <w:rsid w:val="00540B0B"/>
    <w:rsid w:val="00541892"/>
    <w:rsid w:val="005428F5"/>
    <w:rsid w:val="00542A1D"/>
    <w:rsid w:val="00542B6D"/>
    <w:rsid w:val="00542B90"/>
    <w:rsid w:val="00544DFC"/>
    <w:rsid w:val="0054529E"/>
    <w:rsid w:val="0054579F"/>
    <w:rsid w:val="005464A4"/>
    <w:rsid w:val="00546ABA"/>
    <w:rsid w:val="00547815"/>
    <w:rsid w:val="00550233"/>
    <w:rsid w:val="00550F48"/>
    <w:rsid w:val="00551138"/>
    <w:rsid w:val="005515A1"/>
    <w:rsid w:val="0055219B"/>
    <w:rsid w:val="00552271"/>
    <w:rsid w:val="00552810"/>
    <w:rsid w:val="005532F9"/>
    <w:rsid w:val="00554C31"/>
    <w:rsid w:val="00555FE2"/>
    <w:rsid w:val="005561ED"/>
    <w:rsid w:val="005567DF"/>
    <w:rsid w:val="0055701E"/>
    <w:rsid w:val="00557E17"/>
    <w:rsid w:val="005616B3"/>
    <w:rsid w:val="00562C1A"/>
    <w:rsid w:val="005634B9"/>
    <w:rsid w:val="0056413E"/>
    <w:rsid w:val="00571BB7"/>
    <w:rsid w:val="0057713E"/>
    <w:rsid w:val="005772F4"/>
    <w:rsid w:val="00577705"/>
    <w:rsid w:val="005823EA"/>
    <w:rsid w:val="0058450E"/>
    <w:rsid w:val="00585779"/>
    <w:rsid w:val="00585D84"/>
    <w:rsid w:val="0058632D"/>
    <w:rsid w:val="00586A0A"/>
    <w:rsid w:val="005877D0"/>
    <w:rsid w:val="00590E5C"/>
    <w:rsid w:val="00594EC0"/>
    <w:rsid w:val="00597745"/>
    <w:rsid w:val="005A0006"/>
    <w:rsid w:val="005A0ACD"/>
    <w:rsid w:val="005A124F"/>
    <w:rsid w:val="005A1523"/>
    <w:rsid w:val="005A21E0"/>
    <w:rsid w:val="005A2423"/>
    <w:rsid w:val="005A3199"/>
    <w:rsid w:val="005A362C"/>
    <w:rsid w:val="005A4FDD"/>
    <w:rsid w:val="005A5827"/>
    <w:rsid w:val="005A62DC"/>
    <w:rsid w:val="005A74B1"/>
    <w:rsid w:val="005A7BB8"/>
    <w:rsid w:val="005B01B9"/>
    <w:rsid w:val="005B12A6"/>
    <w:rsid w:val="005B23EF"/>
    <w:rsid w:val="005B3752"/>
    <w:rsid w:val="005B3AD9"/>
    <w:rsid w:val="005B63A6"/>
    <w:rsid w:val="005B6845"/>
    <w:rsid w:val="005B686A"/>
    <w:rsid w:val="005C0F5B"/>
    <w:rsid w:val="005C0FAC"/>
    <w:rsid w:val="005C391C"/>
    <w:rsid w:val="005C4762"/>
    <w:rsid w:val="005C4EBA"/>
    <w:rsid w:val="005C585E"/>
    <w:rsid w:val="005C5E5F"/>
    <w:rsid w:val="005C644B"/>
    <w:rsid w:val="005C6FD2"/>
    <w:rsid w:val="005C78DA"/>
    <w:rsid w:val="005C7A66"/>
    <w:rsid w:val="005C7EDC"/>
    <w:rsid w:val="005D09CF"/>
    <w:rsid w:val="005D0B01"/>
    <w:rsid w:val="005D0C7B"/>
    <w:rsid w:val="005D1C78"/>
    <w:rsid w:val="005D1E41"/>
    <w:rsid w:val="005D461D"/>
    <w:rsid w:val="005D4FC4"/>
    <w:rsid w:val="005D5BC0"/>
    <w:rsid w:val="005D63B3"/>
    <w:rsid w:val="005D6BF5"/>
    <w:rsid w:val="005E1FFA"/>
    <w:rsid w:val="005E2458"/>
    <w:rsid w:val="005E259C"/>
    <w:rsid w:val="005E3076"/>
    <w:rsid w:val="005E4680"/>
    <w:rsid w:val="005E578B"/>
    <w:rsid w:val="005E73A0"/>
    <w:rsid w:val="005E7ACC"/>
    <w:rsid w:val="005F0573"/>
    <w:rsid w:val="005F245C"/>
    <w:rsid w:val="005F276A"/>
    <w:rsid w:val="005F2FB4"/>
    <w:rsid w:val="005F30D3"/>
    <w:rsid w:val="005F3EFA"/>
    <w:rsid w:val="005F6029"/>
    <w:rsid w:val="005F689F"/>
    <w:rsid w:val="005F7517"/>
    <w:rsid w:val="005F7AA5"/>
    <w:rsid w:val="0060059D"/>
    <w:rsid w:val="00600DC9"/>
    <w:rsid w:val="00600EED"/>
    <w:rsid w:val="00601484"/>
    <w:rsid w:val="00603398"/>
    <w:rsid w:val="006040FA"/>
    <w:rsid w:val="00604506"/>
    <w:rsid w:val="00604685"/>
    <w:rsid w:val="00606304"/>
    <w:rsid w:val="0061137A"/>
    <w:rsid w:val="00611602"/>
    <w:rsid w:val="0061292C"/>
    <w:rsid w:val="00612A80"/>
    <w:rsid w:val="00613FD4"/>
    <w:rsid w:val="00614494"/>
    <w:rsid w:val="00614575"/>
    <w:rsid w:val="00615688"/>
    <w:rsid w:val="00616400"/>
    <w:rsid w:val="00616FEE"/>
    <w:rsid w:val="006177B1"/>
    <w:rsid w:val="00617CBF"/>
    <w:rsid w:val="00617E4C"/>
    <w:rsid w:val="0062172F"/>
    <w:rsid w:val="00622CE9"/>
    <w:rsid w:val="0062353A"/>
    <w:rsid w:val="00624EF7"/>
    <w:rsid w:val="00625313"/>
    <w:rsid w:val="00626A41"/>
    <w:rsid w:val="006271A2"/>
    <w:rsid w:val="0062768E"/>
    <w:rsid w:val="0063070E"/>
    <w:rsid w:val="006312FC"/>
    <w:rsid w:val="00631474"/>
    <w:rsid w:val="00632AB7"/>
    <w:rsid w:val="00632DB8"/>
    <w:rsid w:val="006336ED"/>
    <w:rsid w:val="00633CBB"/>
    <w:rsid w:val="00635629"/>
    <w:rsid w:val="00635BF3"/>
    <w:rsid w:val="00636CA5"/>
    <w:rsid w:val="00637210"/>
    <w:rsid w:val="006373C3"/>
    <w:rsid w:val="00640CD3"/>
    <w:rsid w:val="0064110A"/>
    <w:rsid w:val="006420D6"/>
    <w:rsid w:val="00642A65"/>
    <w:rsid w:val="00642ADF"/>
    <w:rsid w:val="0064453F"/>
    <w:rsid w:val="00644BC7"/>
    <w:rsid w:val="00646D4C"/>
    <w:rsid w:val="00646D7F"/>
    <w:rsid w:val="00654672"/>
    <w:rsid w:val="00655204"/>
    <w:rsid w:val="00655D8A"/>
    <w:rsid w:val="0065625E"/>
    <w:rsid w:val="00656E12"/>
    <w:rsid w:val="006578D0"/>
    <w:rsid w:val="00657930"/>
    <w:rsid w:val="006600A6"/>
    <w:rsid w:val="0066097B"/>
    <w:rsid w:val="0066225F"/>
    <w:rsid w:val="00663BD8"/>
    <w:rsid w:val="00666AA7"/>
    <w:rsid w:val="00666B41"/>
    <w:rsid w:val="00667872"/>
    <w:rsid w:val="006678F2"/>
    <w:rsid w:val="00671679"/>
    <w:rsid w:val="0067210C"/>
    <w:rsid w:val="00674623"/>
    <w:rsid w:val="006749D0"/>
    <w:rsid w:val="0067578B"/>
    <w:rsid w:val="0067593E"/>
    <w:rsid w:val="006775A4"/>
    <w:rsid w:val="006778AF"/>
    <w:rsid w:val="00681389"/>
    <w:rsid w:val="00681410"/>
    <w:rsid w:val="0068192C"/>
    <w:rsid w:val="00681A2E"/>
    <w:rsid w:val="00684211"/>
    <w:rsid w:val="006850BD"/>
    <w:rsid w:val="0069044B"/>
    <w:rsid w:val="00693348"/>
    <w:rsid w:val="00693B6B"/>
    <w:rsid w:val="00694513"/>
    <w:rsid w:val="00696DC7"/>
    <w:rsid w:val="006A2167"/>
    <w:rsid w:val="006A487A"/>
    <w:rsid w:val="006A5533"/>
    <w:rsid w:val="006A554C"/>
    <w:rsid w:val="006A5CDB"/>
    <w:rsid w:val="006A5EFB"/>
    <w:rsid w:val="006A7ADE"/>
    <w:rsid w:val="006A7E6F"/>
    <w:rsid w:val="006A7F76"/>
    <w:rsid w:val="006B08E8"/>
    <w:rsid w:val="006B191C"/>
    <w:rsid w:val="006B1C69"/>
    <w:rsid w:val="006B2A10"/>
    <w:rsid w:val="006B5503"/>
    <w:rsid w:val="006C103D"/>
    <w:rsid w:val="006C1259"/>
    <w:rsid w:val="006C257F"/>
    <w:rsid w:val="006C2731"/>
    <w:rsid w:val="006C2F46"/>
    <w:rsid w:val="006C363A"/>
    <w:rsid w:val="006C3B83"/>
    <w:rsid w:val="006C47EB"/>
    <w:rsid w:val="006C5622"/>
    <w:rsid w:val="006C5D83"/>
    <w:rsid w:val="006D012D"/>
    <w:rsid w:val="006D2405"/>
    <w:rsid w:val="006D30E3"/>
    <w:rsid w:val="006D5713"/>
    <w:rsid w:val="006D6751"/>
    <w:rsid w:val="006D7997"/>
    <w:rsid w:val="006D7A45"/>
    <w:rsid w:val="006E0043"/>
    <w:rsid w:val="006E117C"/>
    <w:rsid w:val="006E1FC8"/>
    <w:rsid w:val="006E2B57"/>
    <w:rsid w:val="006E2D35"/>
    <w:rsid w:val="006E359A"/>
    <w:rsid w:val="006E4004"/>
    <w:rsid w:val="006E449F"/>
    <w:rsid w:val="006E544A"/>
    <w:rsid w:val="006E5981"/>
    <w:rsid w:val="006E5AB9"/>
    <w:rsid w:val="006E662C"/>
    <w:rsid w:val="006E6A2A"/>
    <w:rsid w:val="006F17E9"/>
    <w:rsid w:val="006F2861"/>
    <w:rsid w:val="006F4616"/>
    <w:rsid w:val="006F4D34"/>
    <w:rsid w:val="006F75F2"/>
    <w:rsid w:val="00701D83"/>
    <w:rsid w:val="00701DF0"/>
    <w:rsid w:val="00702955"/>
    <w:rsid w:val="007035C4"/>
    <w:rsid w:val="00703833"/>
    <w:rsid w:val="00704761"/>
    <w:rsid w:val="00704970"/>
    <w:rsid w:val="0070521E"/>
    <w:rsid w:val="007052D2"/>
    <w:rsid w:val="007054A7"/>
    <w:rsid w:val="00706E9E"/>
    <w:rsid w:val="00707068"/>
    <w:rsid w:val="00707AE7"/>
    <w:rsid w:val="007107B8"/>
    <w:rsid w:val="00710D5A"/>
    <w:rsid w:val="007117B1"/>
    <w:rsid w:val="00711919"/>
    <w:rsid w:val="00714251"/>
    <w:rsid w:val="0071451A"/>
    <w:rsid w:val="00714868"/>
    <w:rsid w:val="00715165"/>
    <w:rsid w:val="00716073"/>
    <w:rsid w:val="00716083"/>
    <w:rsid w:val="00716E7B"/>
    <w:rsid w:val="007175CE"/>
    <w:rsid w:val="00717C29"/>
    <w:rsid w:val="00721C0F"/>
    <w:rsid w:val="00721E15"/>
    <w:rsid w:val="00723668"/>
    <w:rsid w:val="00723711"/>
    <w:rsid w:val="00724ACF"/>
    <w:rsid w:val="00725ECD"/>
    <w:rsid w:val="00727D10"/>
    <w:rsid w:val="00731790"/>
    <w:rsid w:val="00731D4A"/>
    <w:rsid w:val="00732C1F"/>
    <w:rsid w:val="0073569E"/>
    <w:rsid w:val="00735F52"/>
    <w:rsid w:val="007370B0"/>
    <w:rsid w:val="00737CC8"/>
    <w:rsid w:val="00740453"/>
    <w:rsid w:val="0074057D"/>
    <w:rsid w:val="0074156B"/>
    <w:rsid w:val="00741B82"/>
    <w:rsid w:val="007424D2"/>
    <w:rsid w:val="007435B3"/>
    <w:rsid w:val="0074385C"/>
    <w:rsid w:val="00744C85"/>
    <w:rsid w:val="00745401"/>
    <w:rsid w:val="007461D9"/>
    <w:rsid w:val="00746507"/>
    <w:rsid w:val="00746914"/>
    <w:rsid w:val="007477E8"/>
    <w:rsid w:val="00751A56"/>
    <w:rsid w:val="00752C38"/>
    <w:rsid w:val="00754C51"/>
    <w:rsid w:val="00755002"/>
    <w:rsid w:val="007566AB"/>
    <w:rsid w:val="00756E59"/>
    <w:rsid w:val="0075702B"/>
    <w:rsid w:val="0075738F"/>
    <w:rsid w:val="00760B8C"/>
    <w:rsid w:val="00760E66"/>
    <w:rsid w:val="00761D1F"/>
    <w:rsid w:val="00765406"/>
    <w:rsid w:val="00771064"/>
    <w:rsid w:val="007711AC"/>
    <w:rsid w:val="007746A8"/>
    <w:rsid w:val="007753A6"/>
    <w:rsid w:val="007758D2"/>
    <w:rsid w:val="007772D1"/>
    <w:rsid w:val="00781046"/>
    <w:rsid w:val="007815F3"/>
    <w:rsid w:val="00781841"/>
    <w:rsid w:val="00782CD4"/>
    <w:rsid w:val="007861B1"/>
    <w:rsid w:val="0078643A"/>
    <w:rsid w:val="00787ECC"/>
    <w:rsid w:val="00791064"/>
    <w:rsid w:val="007922F1"/>
    <w:rsid w:val="007927FA"/>
    <w:rsid w:val="007947DF"/>
    <w:rsid w:val="007A0E9D"/>
    <w:rsid w:val="007A0F5E"/>
    <w:rsid w:val="007A1A1F"/>
    <w:rsid w:val="007A41F8"/>
    <w:rsid w:val="007A46D3"/>
    <w:rsid w:val="007A5047"/>
    <w:rsid w:val="007B0766"/>
    <w:rsid w:val="007B0983"/>
    <w:rsid w:val="007B115E"/>
    <w:rsid w:val="007B11F4"/>
    <w:rsid w:val="007B3E40"/>
    <w:rsid w:val="007B4A18"/>
    <w:rsid w:val="007B5597"/>
    <w:rsid w:val="007B724E"/>
    <w:rsid w:val="007B743F"/>
    <w:rsid w:val="007C05A8"/>
    <w:rsid w:val="007C0FD2"/>
    <w:rsid w:val="007C111E"/>
    <w:rsid w:val="007C1302"/>
    <w:rsid w:val="007C18BA"/>
    <w:rsid w:val="007C1BAE"/>
    <w:rsid w:val="007C205C"/>
    <w:rsid w:val="007C2498"/>
    <w:rsid w:val="007C34BC"/>
    <w:rsid w:val="007C680A"/>
    <w:rsid w:val="007C71A0"/>
    <w:rsid w:val="007C73B2"/>
    <w:rsid w:val="007D3142"/>
    <w:rsid w:val="007D3C42"/>
    <w:rsid w:val="007D3D61"/>
    <w:rsid w:val="007D441C"/>
    <w:rsid w:val="007D4834"/>
    <w:rsid w:val="007D4EBA"/>
    <w:rsid w:val="007D575C"/>
    <w:rsid w:val="007D5D6C"/>
    <w:rsid w:val="007D6CBB"/>
    <w:rsid w:val="007E2F92"/>
    <w:rsid w:val="007E431E"/>
    <w:rsid w:val="007E5A3C"/>
    <w:rsid w:val="007E7605"/>
    <w:rsid w:val="007E7E15"/>
    <w:rsid w:val="007F089C"/>
    <w:rsid w:val="007F0EC0"/>
    <w:rsid w:val="007F19DF"/>
    <w:rsid w:val="007F27F6"/>
    <w:rsid w:val="007F299D"/>
    <w:rsid w:val="007F3E96"/>
    <w:rsid w:val="007F3EC2"/>
    <w:rsid w:val="007F50F9"/>
    <w:rsid w:val="007F52E9"/>
    <w:rsid w:val="007F6D8E"/>
    <w:rsid w:val="007F7F61"/>
    <w:rsid w:val="0080044F"/>
    <w:rsid w:val="00800584"/>
    <w:rsid w:val="00802C99"/>
    <w:rsid w:val="00802E3A"/>
    <w:rsid w:val="008032A9"/>
    <w:rsid w:val="00804B01"/>
    <w:rsid w:val="008054E9"/>
    <w:rsid w:val="00805737"/>
    <w:rsid w:val="008060C3"/>
    <w:rsid w:val="008077DD"/>
    <w:rsid w:val="00811E53"/>
    <w:rsid w:val="0081321D"/>
    <w:rsid w:val="00814021"/>
    <w:rsid w:val="0081422F"/>
    <w:rsid w:val="00814510"/>
    <w:rsid w:val="008162AA"/>
    <w:rsid w:val="00816D21"/>
    <w:rsid w:val="00820500"/>
    <w:rsid w:val="00821259"/>
    <w:rsid w:val="00821DD7"/>
    <w:rsid w:val="00823603"/>
    <w:rsid w:val="00823AAC"/>
    <w:rsid w:val="008266E8"/>
    <w:rsid w:val="008268E1"/>
    <w:rsid w:val="00826AC7"/>
    <w:rsid w:val="008277AC"/>
    <w:rsid w:val="008301E6"/>
    <w:rsid w:val="00830C59"/>
    <w:rsid w:val="00833577"/>
    <w:rsid w:val="00833B46"/>
    <w:rsid w:val="00834785"/>
    <w:rsid w:val="008359D3"/>
    <w:rsid w:val="00836114"/>
    <w:rsid w:val="00837414"/>
    <w:rsid w:val="0083774E"/>
    <w:rsid w:val="00837C90"/>
    <w:rsid w:val="00837F4B"/>
    <w:rsid w:val="0084039F"/>
    <w:rsid w:val="00840716"/>
    <w:rsid w:val="00844610"/>
    <w:rsid w:val="00844E7C"/>
    <w:rsid w:val="008468AF"/>
    <w:rsid w:val="00847928"/>
    <w:rsid w:val="00847A1C"/>
    <w:rsid w:val="00850A14"/>
    <w:rsid w:val="0085276C"/>
    <w:rsid w:val="00852D78"/>
    <w:rsid w:val="008538CC"/>
    <w:rsid w:val="008553EB"/>
    <w:rsid w:val="00855937"/>
    <w:rsid w:val="00855F73"/>
    <w:rsid w:val="00856606"/>
    <w:rsid w:val="00856F6A"/>
    <w:rsid w:val="00857369"/>
    <w:rsid w:val="0085782F"/>
    <w:rsid w:val="00860A68"/>
    <w:rsid w:val="008612E8"/>
    <w:rsid w:val="00861491"/>
    <w:rsid w:val="00861752"/>
    <w:rsid w:val="00862352"/>
    <w:rsid w:val="00862FBB"/>
    <w:rsid w:val="0086315B"/>
    <w:rsid w:val="00864F41"/>
    <w:rsid w:val="008652F6"/>
    <w:rsid w:val="00866C8B"/>
    <w:rsid w:val="00871FB4"/>
    <w:rsid w:val="00873FD7"/>
    <w:rsid w:val="00875558"/>
    <w:rsid w:val="008771D3"/>
    <w:rsid w:val="00877896"/>
    <w:rsid w:val="00877EA1"/>
    <w:rsid w:val="0088231F"/>
    <w:rsid w:val="00882674"/>
    <w:rsid w:val="00884B92"/>
    <w:rsid w:val="0088705A"/>
    <w:rsid w:val="008879C3"/>
    <w:rsid w:val="008929A2"/>
    <w:rsid w:val="00892F6D"/>
    <w:rsid w:val="0089524F"/>
    <w:rsid w:val="008953DA"/>
    <w:rsid w:val="0089587A"/>
    <w:rsid w:val="008967E1"/>
    <w:rsid w:val="008A2C1C"/>
    <w:rsid w:val="008A30C7"/>
    <w:rsid w:val="008A49D6"/>
    <w:rsid w:val="008A672B"/>
    <w:rsid w:val="008A6B89"/>
    <w:rsid w:val="008A6DB4"/>
    <w:rsid w:val="008B02D8"/>
    <w:rsid w:val="008B278F"/>
    <w:rsid w:val="008B4CAE"/>
    <w:rsid w:val="008B5221"/>
    <w:rsid w:val="008B5B4A"/>
    <w:rsid w:val="008B6B0C"/>
    <w:rsid w:val="008B747A"/>
    <w:rsid w:val="008C233E"/>
    <w:rsid w:val="008C561B"/>
    <w:rsid w:val="008C618E"/>
    <w:rsid w:val="008D09F5"/>
    <w:rsid w:val="008D1EDF"/>
    <w:rsid w:val="008D25FE"/>
    <w:rsid w:val="008D2C46"/>
    <w:rsid w:val="008D2D15"/>
    <w:rsid w:val="008D3600"/>
    <w:rsid w:val="008D44A0"/>
    <w:rsid w:val="008D4C77"/>
    <w:rsid w:val="008D7DA4"/>
    <w:rsid w:val="008E0E3A"/>
    <w:rsid w:val="008E1108"/>
    <w:rsid w:val="008E2190"/>
    <w:rsid w:val="008E2247"/>
    <w:rsid w:val="008E2F56"/>
    <w:rsid w:val="008E39FC"/>
    <w:rsid w:val="008E3D61"/>
    <w:rsid w:val="008E3E1D"/>
    <w:rsid w:val="008E40B9"/>
    <w:rsid w:val="008E46D1"/>
    <w:rsid w:val="008F0CD2"/>
    <w:rsid w:val="008F0D2B"/>
    <w:rsid w:val="008F110D"/>
    <w:rsid w:val="008F18B5"/>
    <w:rsid w:val="008F1DAD"/>
    <w:rsid w:val="008F2B18"/>
    <w:rsid w:val="008F3B2E"/>
    <w:rsid w:val="008F534C"/>
    <w:rsid w:val="008F7BEE"/>
    <w:rsid w:val="009002DB"/>
    <w:rsid w:val="009003E9"/>
    <w:rsid w:val="009024F0"/>
    <w:rsid w:val="00903D91"/>
    <w:rsid w:val="00903F9E"/>
    <w:rsid w:val="00904255"/>
    <w:rsid w:val="00905A25"/>
    <w:rsid w:val="00905A7C"/>
    <w:rsid w:val="00906936"/>
    <w:rsid w:val="00910A94"/>
    <w:rsid w:val="0091250F"/>
    <w:rsid w:val="00912B03"/>
    <w:rsid w:val="0091345A"/>
    <w:rsid w:val="00913502"/>
    <w:rsid w:val="00915BF9"/>
    <w:rsid w:val="00917160"/>
    <w:rsid w:val="0091741E"/>
    <w:rsid w:val="00917A7A"/>
    <w:rsid w:val="00921201"/>
    <w:rsid w:val="00921411"/>
    <w:rsid w:val="00922B3A"/>
    <w:rsid w:val="009240C9"/>
    <w:rsid w:val="00924EFE"/>
    <w:rsid w:val="00925EC1"/>
    <w:rsid w:val="0092617B"/>
    <w:rsid w:val="009271AC"/>
    <w:rsid w:val="009276B0"/>
    <w:rsid w:val="00930B00"/>
    <w:rsid w:val="00931888"/>
    <w:rsid w:val="009318B6"/>
    <w:rsid w:val="00934800"/>
    <w:rsid w:val="00934E53"/>
    <w:rsid w:val="00935213"/>
    <w:rsid w:val="009354D5"/>
    <w:rsid w:val="00935B2C"/>
    <w:rsid w:val="0093616D"/>
    <w:rsid w:val="0093753D"/>
    <w:rsid w:val="009375CF"/>
    <w:rsid w:val="00937811"/>
    <w:rsid w:val="00937F95"/>
    <w:rsid w:val="00940E4C"/>
    <w:rsid w:val="0094137D"/>
    <w:rsid w:val="00941429"/>
    <w:rsid w:val="0094180C"/>
    <w:rsid w:val="00941A71"/>
    <w:rsid w:val="00942027"/>
    <w:rsid w:val="00942BCF"/>
    <w:rsid w:val="00943528"/>
    <w:rsid w:val="00944933"/>
    <w:rsid w:val="009461E3"/>
    <w:rsid w:val="00950847"/>
    <w:rsid w:val="009509D4"/>
    <w:rsid w:val="00951736"/>
    <w:rsid w:val="0095275A"/>
    <w:rsid w:val="00952A43"/>
    <w:rsid w:val="009533C8"/>
    <w:rsid w:val="00953B62"/>
    <w:rsid w:val="00954179"/>
    <w:rsid w:val="009545C1"/>
    <w:rsid w:val="00955975"/>
    <w:rsid w:val="009612E0"/>
    <w:rsid w:val="00961E47"/>
    <w:rsid w:val="00963F56"/>
    <w:rsid w:val="00963FD2"/>
    <w:rsid w:val="00964CF1"/>
    <w:rsid w:val="0096566B"/>
    <w:rsid w:val="0096641D"/>
    <w:rsid w:val="0097075D"/>
    <w:rsid w:val="00970D44"/>
    <w:rsid w:val="00970F8E"/>
    <w:rsid w:val="009710CB"/>
    <w:rsid w:val="00971252"/>
    <w:rsid w:val="009720FC"/>
    <w:rsid w:val="00974BB8"/>
    <w:rsid w:val="00975E0A"/>
    <w:rsid w:val="00976D52"/>
    <w:rsid w:val="00977C8A"/>
    <w:rsid w:val="00980D61"/>
    <w:rsid w:val="00980ECB"/>
    <w:rsid w:val="00981C49"/>
    <w:rsid w:val="00981EBE"/>
    <w:rsid w:val="00982085"/>
    <w:rsid w:val="0098287E"/>
    <w:rsid w:val="0098609C"/>
    <w:rsid w:val="00986C53"/>
    <w:rsid w:val="009870D6"/>
    <w:rsid w:val="009871F9"/>
    <w:rsid w:val="00987BC6"/>
    <w:rsid w:val="00991122"/>
    <w:rsid w:val="009929CA"/>
    <w:rsid w:val="00992E44"/>
    <w:rsid w:val="009948F0"/>
    <w:rsid w:val="009968F4"/>
    <w:rsid w:val="00996BBC"/>
    <w:rsid w:val="009978A1"/>
    <w:rsid w:val="009A2EB3"/>
    <w:rsid w:val="009A44E9"/>
    <w:rsid w:val="009B047E"/>
    <w:rsid w:val="009B23AD"/>
    <w:rsid w:val="009B2652"/>
    <w:rsid w:val="009B2A05"/>
    <w:rsid w:val="009B4017"/>
    <w:rsid w:val="009B4D60"/>
    <w:rsid w:val="009B56C9"/>
    <w:rsid w:val="009B5CEC"/>
    <w:rsid w:val="009B76EE"/>
    <w:rsid w:val="009C1467"/>
    <w:rsid w:val="009C2B6B"/>
    <w:rsid w:val="009C4C92"/>
    <w:rsid w:val="009C61B4"/>
    <w:rsid w:val="009D0337"/>
    <w:rsid w:val="009D09DD"/>
    <w:rsid w:val="009D186F"/>
    <w:rsid w:val="009D36E0"/>
    <w:rsid w:val="009D64C2"/>
    <w:rsid w:val="009D725A"/>
    <w:rsid w:val="009D72FD"/>
    <w:rsid w:val="009E1A48"/>
    <w:rsid w:val="009E1D5C"/>
    <w:rsid w:val="009E2CC3"/>
    <w:rsid w:val="009E40A0"/>
    <w:rsid w:val="009E44DE"/>
    <w:rsid w:val="009E6143"/>
    <w:rsid w:val="009F1830"/>
    <w:rsid w:val="009F2029"/>
    <w:rsid w:val="009F22B2"/>
    <w:rsid w:val="009F2669"/>
    <w:rsid w:val="009F42E1"/>
    <w:rsid w:val="009F4869"/>
    <w:rsid w:val="009F558E"/>
    <w:rsid w:val="009F6053"/>
    <w:rsid w:val="009F64A6"/>
    <w:rsid w:val="009F7ACA"/>
    <w:rsid w:val="00A00E48"/>
    <w:rsid w:val="00A01091"/>
    <w:rsid w:val="00A017D7"/>
    <w:rsid w:val="00A02342"/>
    <w:rsid w:val="00A02CCC"/>
    <w:rsid w:val="00A03E6D"/>
    <w:rsid w:val="00A053B6"/>
    <w:rsid w:val="00A056C7"/>
    <w:rsid w:val="00A05CC3"/>
    <w:rsid w:val="00A06874"/>
    <w:rsid w:val="00A102D2"/>
    <w:rsid w:val="00A10A1F"/>
    <w:rsid w:val="00A11434"/>
    <w:rsid w:val="00A12159"/>
    <w:rsid w:val="00A13105"/>
    <w:rsid w:val="00A13BEA"/>
    <w:rsid w:val="00A15042"/>
    <w:rsid w:val="00A159AD"/>
    <w:rsid w:val="00A16B5E"/>
    <w:rsid w:val="00A206D2"/>
    <w:rsid w:val="00A207FB"/>
    <w:rsid w:val="00A214F4"/>
    <w:rsid w:val="00A21637"/>
    <w:rsid w:val="00A21A42"/>
    <w:rsid w:val="00A222A5"/>
    <w:rsid w:val="00A2278C"/>
    <w:rsid w:val="00A22FC8"/>
    <w:rsid w:val="00A277B8"/>
    <w:rsid w:val="00A27F78"/>
    <w:rsid w:val="00A30D29"/>
    <w:rsid w:val="00A3131F"/>
    <w:rsid w:val="00A319FF"/>
    <w:rsid w:val="00A31E6E"/>
    <w:rsid w:val="00A34C59"/>
    <w:rsid w:val="00A356FD"/>
    <w:rsid w:val="00A35ACB"/>
    <w:rsid w:val="00A35DA1"/>
    <w:rsid w:val="00A36839"/>
    <w:rsid w:val="00A400D4"/>
    <w:rsid w:val="00A41C3C"/>
    <w:rsid w:val="00A436CB"/>
    <w:rsid w:val="00A438F2"/>
    <w:rsid w:val="00A4419D"/>
    <w:rsid w:val="00A4462D"/>
    <w:rsid w:val="00A44882"/>
    <w:rsid w:val="00A4567A"/>
    <w:rsid w:val="00A45BD7"/>
    <w:rsid w:val="00A46BB4"/>
    <w:rsid w:val="00A47FD8"/>
    <w:rsid w:val="00A5067F"/>
    <w:rsid w:val="00A5135F"/>
    <w:rsid w:val="00A5308D"/>
    <w:rsid w:val="00A53DBE"/>
    <w:rsid w:val="00A55EF9"/>
    <w:rsid w:val="00A55FFC"/>
    <w:rsid w:val="00A56FC7"/>
    <w:rsid w:val="00A576D5"/>
    <w:rsid w:val="00A6066B"/>
    <w:rsid w:val="00A613F7"/>
    <w:rsid w:val="00A622FC"/>
    <w:rsid w:val="00A62EFE"/>
    <w:rsid w:val="00A66FC5"/>
    <w:rsid w:val="00A70602"/>
    <w:rsid w:val="00A7325D"/>
    <w:rsid w:val="00A75866"/>
    <w:rsid w:val="00A813E2"/>
    <w:rsid w:val="00A81601"/>
    <w:rsid w:val="00A82FF9"/>
    <w:rsid w:val="00A83BF9"/>
    <w:rsid w:val="00A84CB7"/>
    <w:rsid w:val="00A85D60"/>
    <w:rsid w:val="00A863B1"/>
    <w:rsid w:val="00A866FF"/>
    <w:rsid w:val="00A868BC"/>
    <w:rsid w:val="00A908EC"/>
    <w:rsid w:val="00A90E0B"/>
    <w:rsid w:val="00A917CE"/>
    <w:rsid w:val="00A93221"/>
    <w:rsid w:val="00A940F6"/>
    <w:rsid w:val="00A94E94"/>
    <w:rsid w:val="00A94EB7"/>
    <w:rsid w:val="00A94ECB"/>
    <w:rsid w:val="00A95651"/>
    <w:rsid w:val="00A95E2B"/>
    <w:rsid w:val="00A96669"/>
    <w:rsid w:val="00A97FE0"/>
    <w:rsid w:val="00AA058C"/>
    <w:rsid w:val="00AA3766"/>
    <w:rsid w:val="00AA4271"/>
    <w:rsid w:val="00AA6519"/>
    <w:rsid w:val="00AA7B1D"/>
    <w:rsid w:val="00AB287E"/>
    <w:rsid w:val="00AB30B2"/>
    <w:rsid w:val="00AB3732"/>
    <w:rsid w:val="00AB4901"/>
    <w:rsid w:val="00AB4C65"/>
    <w:rsid w:val="00AB539E"/>
    <w:rsid w:val="00AB5B28"/>
    <w:rsid w:val="00AB6596"/>
    <w:rsid w:val="00AC6515"/>
    <w:rsid w:val="00AC7F2F"/>
    <w:rsid w:val="00AD3249"/>
    <w:rsid w:val="00AD336B"/>
    <w:rsid w:val="00AD38C5"/>
    <w:rsid w:val="00AD42CB"/>
    <w:rsid w:val="00AD61E1"/>
    <w:rsid w:val="00AD633C"/>
    <w:rsid w:val="00AD665E"/>
    <w:rsid w:val="00AE0979"/>
    <w:rsid w:val="00AE14BE"/>
    <w:rsid w:val="00AE21B7"/>
    <w:rsid w:val="00AE22F9"/>
    <w:rsid w:val="00AE324F"/>
    <w:rsid w:val="00AE5250"/>
    <w:rsid w:val="00AE54F3"/>
    <w:rsid w:val="00AE6F75"/>
    <w:rsid w:val="00AF2F47"/>
    <w:rsid w:val="00AF65E6"/>
    <w:rsid w:val="00AF6E5A"/>
    <w:rsid w:val="00AF6E6E"/>
    <w:rsid w:val="00B01AF3"/>
    <w:rsid w:val="00B03A13"/>
    <w:rsid w:val="00B0455F"/>
    <w:rsid w:val="00B0517A"/>
    <w:rsid w:val="00B056E8"/>
    <w:rsid w:val="00B06835"/>
    <w:rsid w:val="00B06FD4"/>
    <w:rsid w:val="00B0705A"/>
    <w:rsid w:val="00B07617"/>
    <w:rsid w:val="00B07878"/>
    <w:rsid w:val="00B12C44"/>
    <w:rsid w:val="00B14738"/>
    <w:rsid w:val="00B16129"/>
    <w:rsid w:val="00B16252"/>
    <w:rsid w:val="00B162E0"/>
    <w:rsid w:val="00B1725C"/>
    <w:rsid w:val="00B17E80"/>
    <w:rsid w:val="00B20707"/>
    <w:rsid w:val="00B23C78"/>
    <w:rsid w:val="00B2466C"/>
    <w:rsid w:val="00B24A6E"/>
    <w:rsid w:val="00B26202"/>
    <w:rsid w:val="00B26AB5"/>
    <w:rsid w:val="00B27155"/>
    <w:rsid w:val="00B3040C"/>
    <w:rsid w:val="00B340F0"/>
    <w:rsid w:val="00B345B0"/>
    <w:rsid w:val="00B349F0"/>
    <w:rsid w:val="00B366F0"/>
    <w:rsid w:val="00B36D14"/>
    <w:rsid w:val="00B409B2"/>
    <w:rsid w:val="00B4102D"/>
    <w:rsid w:val="00B428A4"/>
    <w:rsid w:val="00B42BF4"/>
    <w:rsid w:val="00B43683"/>
    <w:rsid w:val="00B44832"/>
    <w:rsid w:val="00B46A40"/>
    <w:rsid w:val="00B520E0"/>
    <w:rsid w:val="00B5289A"/>
    <w:rsid w:val="00B52E62"/>
    <w:rsid w:val="00B56155"/>
    <w:rsid w:val="00B57134"/>
    <w:rsid w:val="00B57F4F"/>
    <w:rsid w:val="00B60017"/>
    <w:rsid w:val="00B60376"/>
    <w:rsid w:val="00B605AB"/>
    <w:rsid w:val="00B63E84"/>
    <w:rsid w:val="00B63F91"/>
    <w:rsid w:val="00B64C13"/>
    <w:rsid w:val="00B65740"/>
    <w:rsid w:val="00B664F2"/>
    <w:rsid w:val="00B66E79"/>
    <w:rsid w:val="00B671C2"/>
    <w:rsid w:val="00B672C6"/>
    <w:rsid w:val="00B67BB8"/>
    <w:rsid w:val="00B703D1"/>
    <w:rsid w:val="00B7190E"/>
    <w:rsid w:val="00B73D5A"/>
    <w:rsid w:val="00B74418"/>
    <w:rsid w:val="00B756B5"/>
    <w:rsid w:val="00B7654B"/>
    <w:rsid w:val="00B7707F"/>
    <w:rsid w:val="00B81038"/>
    <w:rsid w:val="00B8168C"/>
    <w:rsid w:val="00B81842"/>
    <w:rsid w:val="00B83610"/>
    <w:rsid w:val="00B83DE7"/>
    <w:rsid w:val="00B86DF8"/>
    <w:rsid w:val="00B86FC2"/>
    <w:rsid w:val="00B901DF"/>
    <w:rsid w:val="00B90571"/>
    <w:rsid w:val="00B905F9"/>
    <w:rsid w:val="00B90F3A"/>
    <w:rsid w:val="00B91687"/>
    <w:rsid w:val="00B97045"/>
    <w:rsid w:val="00B97E31"/>
    <w:rsid w:val="00BA061D"/>
    <w:rsid w:val="00BA130B"/>
    <w:rsid w:val="00BA2B61"/>
    <w:rsid w:val="00BA4B95"/>
    <w:rsid w:val="00BA69E6"/>
    <w:rsid w:val="00BA73E9"/>
    <w:rsid w:val="00BB1C40"/>
    <w:rsid w:val="00BB1ECB"/>
    <w:rsid w:val="00BB4D39"/>
    <w:rsid w:val="00BC1B7B"/>
    <w:rsid w:val="00BC22FB"/>
    <w:rsid w:val="00BC2E80"/>
    <w:rsid w:val="00BC3B0C"/>
    <w:rsid w:val="00BC3F99"/>
    <w:rsid w:val="00BC453F"/>
    <w:rsid w:val="00BC5B08"/>
    <w:rsid w:val="00BC6AE6"/>
    <w:rsid w:val="00BC6C81"/>
    <w:rsid w:val="00BC6F15"/>
    <w:rsid w:val="00BD125C"/>
    <w:rsid w:val="00BD21B3"/>
    <w:rsid w:val="00BD403D"/>
    <w:rsid w:val="00BD4679"/>
    <w:rsid w:val="00BD51BC"/>
    <w:rsid w:val="00BD5AA4"/>
    <w:rsid w:val="00BD5B80"/>
    <w:rsid w:val="00BD6CE8"/>
    <w:rsid w:val="00BD6EDC"/>
    <w:rsid w:val="00BE0985"/>
    <w:rsid w:val="00BE1C20"/>
    <w:rsid w:val="00BE1E05"/>
    <w:rsid w:val="00BE41F0"/>
    <w:rsid w:val="00BE46A2"/>
    <w:rsid w:val="00BE70AA"/>
    <w:rsid w:val="00BE7482"/>
    <w:rsid w:val="00BF1445"/>
    <w:rsid w:val="00BF1ACF"/>
    <w:rsid w:val="00BF1AEA"/>
    <w:rsid w:val="00BF1BAE"/>
    <w:rsid w:val="00BF1CAD"/>
    <w:rsid w:val="00BF306C"/>
    <w:rsid w:val="00BF5A50"/>
    <w:rsid w:val="00BF5A82"/>
    <w:rsid w:val="00BF74B0"/>
    <w:rsid w:val="00BF7941"/>
    <w:rsid w:val="00C00A33"/>
    <w:rsid w:val="00C014C8"/>
    <w:rsid w:val="00C023EA"/>
    <w:rsid w:val="00C02862"/>
    <w:rsid w:val="00C04918"/>
    <w:rsid w:val="00C051A9"/>
    <w:rsid w:val="00C055F0"/>
    <w:rsid w:val="00C05CD7"/>
    <w:rsid w:val="00C0649D"/>
    <w:rsid w:val="00C068B3"/>
    <w:rsid w:val="00C1055A"/>
    <w:rsid w:val="00C107BC"/>
    <w:rsid w:val="00C11207"/>
    <w:rsid w:val="00C12A79"/>
    <w:rsid w:val="00C143E9"/>
    <w:rsid w:val="00C151A4"/>
    <w:rsid w:val="00C15C90"/>
    <w:rsid w:val="00C16215"/>
    <w:rsid w:val="00C17C53"/>
    <w:rsid w:val="00C2540E"/>
    <w:rsid w:val="00C25989"/>
    <w:rsid w:val="00C25A1A"/>
    <w:rsid w:val="00C26C03"/>
    <w:rsid w:val="00C27410"/>
    <w:rsid w:val="00C275C5"/>
    <w:rsid w:val="00C27CBD"/>
    <w:rsid w:val="00C30E35"/>
    <w:rsid w:val="00C33286"/>
    <w:rsid w:val="00C34B6A"/>
    <w:rsid w:val="00C3515A"/>
    <w:rsid w:val="00C35B0A"/>
    <w:rsid w:val="00C368F0"/>
    <w:rsid w:val="00C375D8"/>
    <w:rsid w:val="00C40258"/>
    <w:rsid w:val="00C406CF"/>
    <w:rsid w:val="00C40E64"/>
    <w:rsid w:val="00C41B65"/>
    <w:rsid w:val="00C4243B"/>
    <w:rsid w:val="00C4245A"/>
    <w:rsid w:val="00C426EB"/>
    <w:rsid w:val="00C43E69"/>
    <w:rsid w:val="00C45003"/>
    <w:rsid w:val="00C47FC4"/>
    <w:rsid w:val="00C51FFD"/>
    <w:rsid w:val="00C52534"/>
    <w:rsid w:val="00C5465D"/>
    <w:rsid w:val="00C5667A"/>
    <w:rsid w:val="00C623F7"/>
    <w:rsid w:val="00C62DFB"/>
    <w:rsid w:val="00C63255"/>
    <w:rsid w:val="00C648F0"/>
    <w:rsid w:val="00C6598E"/>
    <w:rsid w:val="00C659D9"/>
    <w:rsid w:val="00C670A7"/>
    <w:rsid w:val="00C67D4D"/>
    <w:rsid w:val="00C70B01"/>
    <w:rsid w:val="00C7375E"/>
    <w:rsid w:val="00C73862"/>
    <w:rsid w:val="00C73CC6"/>
    <w:rsid w:val="00C7447E"/>
    <w:rsid w:val="00C7471B"/>
    <w:rsid w:val="00C75BB4"/>
    <w:rsid w:val="00C75C34"/>
    <w:rsid w:val="00C75F98"/>
    <w:rsid w:val="00C7613A"/>
    <w:rsid w:val="00C85267"/>
    <w:rsid w:val="00C8715B"/>
    <w:rsid w:val="00C872A8"/>
    <w:rsid w:val="00C9052F"/>
    <w:rsid w:val="00C91D78"/>
    <w:rsid w:val="00C93D41"/>
    <w:rsid w:val="00C93E4F"/>
    <w:rsid w:val="00C95261"/>
    <w:rsid w:val="00C97B98"/>
    <w:rsid w:val="00C97BB3"/>
    <w:rsid w:val="00CA1993"/>
    <w:rsid w:val="00CA2549"/>
    <w:rsid w:val="00CA2DDE"/>
    <w:rsid w:val="00CA2FA9"/>
    <w:rsid w:val="00CA3752"/>
    <w:rsid w:val="00CA3EF8"/>
    <w:rsid w:val="00CA5F34"/>
    <w:rsid w:val="00CA7469"/>
    <w:rsid w:val="00CB0BEB"/>
    <w:rsid w:val="00CB2188"/>
    <w:rsid w:val="00CB4271"/>
    <w:rsid w:val="00CB4BD5"/>
    <w:rsid w:val="00CB4C34"/>
    <w:rsid w:val="00CB5BB9"/>
    <w:rsid w:val="00CB5FD5"/>
    <w:rsid w:val="00CB6F46"/>
    <w:rsid w:val="00CC447A"/>
    <w:rsid w:val="00CC58EB"/>
    <w:rsid w:val="00CC5A1B"/>
    <w:rsid w:val="00CC5D7F"/>
    <w:rsid w:val="00CC6418"/>
    <w:rsid w:val="00CC6841"/>
    <w:rsid w:val="00CC69EA"/>
    <w:rsid w:val="00CC6FC5"/>
    <w:rsid w:val="00CC76A6"/>
    <w:rsid w:val="00CC7D4F"/>
    <w:rsid w:val="00CC7F12"/>
    <w:rsid w:val="00CD0478"/>
    <w:rsid w:val="00CD05CC"/>
    <w:rsid w:val="00CD4F0F"/>
    <w:rsid w:val="00CD7139"/>
    <w:rsid w:val="00CD79AB"/>
    <w:rsid w:val="00CE10B9"/>
    <w:rsid w:val="00CE13B5"/>
    <w:rsid w:val="00CE15FB"/>
    <w:rsid w:val="00CE214A"/>
    <w:rsid w:val="00CE275A"/>
    <w:rsid w:val="00CE2BBE"/>
    <w:rsid w:val="00CE42BB"/>
    <w:rsid w:val="00CE452D"/>
    <w:rsid w:val="00CE4932"/>
    <w:rsid w:val="00CE5397"/>
    <w:rsid w:val="00CE5607"/>
    <w:rsid w:val="00CE6BB4"/>
    <w:rsid w:val="00CE7683"/>
    <w:rsid w:val="00CF0227"/>
    <w:rsid w:val="00CF07DE"/>
    <w:rsid w:val="00CF0B1D"/>
    <w:rsid w:val="00CF1D51"/>
    <w:rsid w:val="00CF3534"/>
    <w:rsid w:val="00CF389D"/>
    <w:rsid w:val="00CF4365"/>
    <w:rsid w:val="00CF47DB"/>
    <w:rsid w:val="00CF4F2A"/>
    <w:rsid w:val="00CF7475"/>
    <w:rsid w:val="00CF7F71"/>
    <w:rsid w:val="00D00EE4"/>
    <w:rsid w:val="00D0252F"/>
    <w:rsid w:val="00D0265D"/>
    <w:rsid w:val="00D03C6B"/>
    <w:rsid w:val="00D04256"/>
    <w:rsid w:val="00D0454C"/>
    <w:rsid w:val="00D058F8"/>
    <w:rsid w:val="00D1114D"/>
    <w:rsid w:val="00D115A6"/>
    <w:rsid w:val="00D11FC8"/>
    <w:rsid w:val="00D12A8B"/>
    <w:rsid w:val="00D12E2D"/>
    <w:rsid w:val="00D13FCE"/>
    <w:rsid w:val="00D149D3"/>
    <w:rsid w:val="00D1639B"/>
    <w:rsid w:val="00D16A16"/>
    <w:rsid w:val="00D16D0A"/>
    <w:rsid w:val="00D17A13"/>
    <w:rsid w:val="00D201F7"/>
    <w:rsid w:val="00D206F9"/>
    <w:rsid w:val="00D21326"/>
    <w:rsid w:val="00D220E7"/>
    <w:rsid w:val="00D226C4"/>
    <w:rsid w:val="00D22F3B"/>
    <w:rsid w:val="00D246FA"/>
    <w:rsid w:val="00D25907"/>
    <w:rsid w:val="00D2613E"/>
    <w:rsid w:val="00D2780B"/>
    <w:rsid w:val="00D31F48"/>
    <w:rsid w:val="00D32925"/>
    <w:rsid w:val="00D33B50"/>
    <w:rsid w:val="00D3504A"/>
    <w:rsid w:val="00D3510C"/>
    <w:rsid w:val="00D353DE"/>
    <w:rsid w:val="00D36BF4"/>
    <w:rsid w:val="00D36C47"/>
    <w:rsid w:val="00D37CCD"/>
    <w:rsid w:val="00D37E00"/>
    <w:rsid w:val="00D37F77"/>
    <w:rsid w:val="00D4106A"/>
    <w:rsid w:val="00D42362"/>
    <w:rsid w:val="00D42D11"/>
    <w:rsid w:val="00D4319C"/>
    <w:rsid w:val="00D431DA"/>
    <w:rsid w:val="00D438AD"/>
    <w:rsid w:val="00D43E40"/>
    <w:rsid w:val="00D50320"/>
    <w:rsid w:val="00D52F29"/>
    <w:rsid w:val="00D5552A"/>
    <w:rsid w:val="00D5748D"/>
    <w:rsid w:val="00D57DC9"/>
    <w:rsid w:val="00D6006B"/>
    <w:rsid w:val="00D6056E"/>
    <w:rsid w:val="00D61018"/>
    <w:rsid w:val="00D61E4A"/>
    <w:rsid w:val="00D62006"/>
    <w:rsid w:val="00D62814"/>
    <w:rsid w:val="00D63B04"/>
    <w:rsid w:val="00D63B52"/>
    <w:rsid w:val="00D644C3"/>
    <w:rsid w:val="00D70A35"/>
    <w:rsid w:val="00D70EAE"/>
    <w:rsid w:val="00D76272"/>
    <w:rsid w:val="00D764D6"/>
    <w:rsid w:val="00D77688"/>
    <w:rsid w:val="00D80BF9"/>
    <w:rsid w:val="00D81409"/>
    <w:rsid w:val="00D83339"/>
    <w:rsid w:val="00D83B90"/>
    <w:rsid w:val="00D86160"/>
    <w:rsid w:val="00D86E22"/>
    <w:rsid w:val="00D90E77"/>
    <w:rsid w:val="00D91123"/>
    <w:rsid w:val="00D92575"/>
    <w:rsid w:val="00D93AF0"/>
    <w:rsid w:val="00D95A08"/>
    <w:rsid w:val="00D96910"/>
    <w:rsid w:val="00D977AB"/>
    <w:rsid w:val="00D97B02"/>
    <w:rsid w:val="00DA1E1B"/>
    <w:rsid w:val="00DA21BB"/>
    <w:rsid w:val="00DA2A25"/>
    <w:rsid w:val="00DA2A72"/>
    <w:rsid w:val="00DA349A"/>
    <w:rsid w:val="00DA4BB3"/>
    <w:rsid w:val="00DA5087"/>
    <w:rsid w:val="00DA511B"/>
    <w:rsid w:val="00DB00EB"/>
    <w:rsid w:val="00DB1213"/>
    <w:rsid w:val="00DB2590"/>
    <w:rsid w:val="00DB28EC"/>
    <w:rsid w:val="00DB2962"/>
    <w:rsid w:val="00DB30AC"/>
    <w:rsid w:val="00DB4146"/>
    <w:rsid w:val="00DB5555"/>
    <w:rsid w:val="00DB6B18"/>
    <w:rsid w:val="00DB6B81"/>
    <w:rsid w:val="00DB729E"/>
    <w:rsid w:val="00DC1346"/>
    <w:rsid w:val="00DC45BD"/>
    <w:rsid w:val="00DC6799"/>
    <w:rsid w:val="00DD0DA4"/>
    <w:rsid w:val="00DD1312"/>
    <w:rsid w:val="00DD71DB"/>
    <w:rsid w:val="00DE0B52"/>
    <w:rsid w:val="00DE0FC9"/>
    <w:rsid w:val="00DE1E21"/>
    <w:rsid w:val="00DE2ABA"/>
    <w:rsid w:val="00DE37AE"/>
    <w:rsid w:val="00DE5377"/>
    <w:rsid w:val="00DE6588"/>
    <w:rsid w:val="00DE72D2"/>
    <w:rsid w:val="00DF10F1"/>
    <w:rsid w:val="00DF1F6C"/>
    <w:rsid w:val="00DF357F"/>
    <w:rsid w:val="00DF36E6"/>
    <w:rsid w:val="00DF3B06"/>
    <w:rsid w:val="00DF4A27"/>
    <w:rsid w:val="00DF4EF4"/>
    <w:rsid w:val="00DF5A50"/>
    <w:rsid w:val="00DF6224"/>
    <w:rsid w:val="00DF69AF"/>
    <w:rsid w:val="00DF733E"/>
    <w:rsid w:val="00DF7F5E"/>
    <w:rsid w:val="00E00733"/>
    <w:rsid w:val="00E00E13"/>
    <w:rsid w:val="00E00F01"/>
    <w:rsid w:val="00E01751"/>
    <w:rsid w:val="00E02954"/>
    <w:rsid w:val="00E03EA6"/>
    <w:rsid w:val="00E0424E"/>
    <w:rsid w:val="00E06A2F"/>
    <w:rsid w:val="00E07EB0"/>
    <w:rsid w:val="00E10583"/>
    <w:rsid w:val="00E10E5E"/>
    <w:rsid w:val="00E11139"/>
    <w:rsid w:val="00E111A5"/>
    <w:rsid w:val="00E11350"/>
    <w:rsid w:val="00E11A38"/>
    <w:rsid w:val="00E1201F"/>
    <w:rsid w:val="00E12252"/>
    <w:rsid w:val="00E12426"/>
    <w:rsid w:val="00E1518B"/>
    <w:rsid w:val="00E151F2"/>
    <w:rsid w:val="00E158D0"/>
    <w:rsid w:val="00E15DFB"/>
    <w:rsid w:val="00E172F6"/>
    <w:rsid w:val="00E20E2A"/>
    <w:rsid w:val="00E21EB3"/>
    <w:rsid w:val="00E2357A"/>
    <w:rsid w:val="00E23AA3"/>
    <w:rsid w:val="00E25B1B"/>
    <w:rsid w:val="00E25BD6"/>
    <w:rsid w:val="00E26501"/>
    <w:rsid w:val="00E31EE2"/>
    <w:rsid w:val="00E32E59"/>
    <w:rsid w:val="00E32FF9"/>
    <w:rsid w:val="00E33051"/>
    <w:rsid w:val="00E33D9A"/>
    <w:rsid w:val="00E3429C"/>
    <w:rsid w:val="00E343E3"/>
    <w:rsid w:val="00E35398"/>
    <w:rsid w:val="00E35D1C"/>
    <w:rsid w:val="00E36B00"/>
    <w:rsid w:val="00E36E57"/>
    <w:rsid w:val="00E37131"/>
    <w:rsid w:val="00E378BF"/>
    <w:rsid w:val="00E37CB4"/>
    <w:rsid w:val="00E40993"/>
    <w:rsid w:val="00E40DE0"/>
    <w:rsid w:val="00E44EF3"/>
    <w:rsid w:val="00E51B8D"/>
    <w:rsid w:val="00E526D7"/>
    <w:rsid w:val="00E52F36"/>
    <w:rsid w:val="00E530EA"/>
    <w:rsid w:val="00E53F75"/>
    <w:rsid w:val="00E54BB8"/>
    <w:rsid w:val="00E56D05"/>
    <w:rsid w:val="00E56D09"/>
    <w:rsid w:val="00E574F7"/>
    <w:rsid w:val="00E6029E"/>
    <w:rsid w:val="00E61163"/>
    <w:rsid w:val="00E639C9"/>
    <w:rsid w:val="00E64265"/>
    <w:rsid w:val="00E666C7"/>
    <w:rsid w:val="00E66A1E"/>
    <w:rsid w:val="00E66C14"/>
    <w:rsid w:val="00E67873"/>
    <w:rsid w:val="00E678D0"/>
    <w:rsid w:val="00E67A4C"/>
    <w:rsid w:val="00E67BEF"/>
    <w:rsid w:val="00E70450"/>
    <w:rsid w:val="00E70B53"/>
    <w:rsid w:val="00E70FB9"/>
    <w:rsid w:val="00E71671"/>
    <w:rsid w:val="00E717D4"/>
    <w:rsid w:val="00E7469D"/>
    <w:rsid w:val="00E74997"/>
    <w:rsid w:val="00E759AD"/>
    <w:rsid w:val="00E75F3D"/>
    <w:rsid w:val="00E763D8"/>
    <w:rsid w:val="00E76EDB"/>
    <w:rsid w:val="00E80F3B"/>
    <w:rsid w:val="00E84527"/>
    <w:rsid w:val="00E84CC3"/>
    <w:rsid w:val="00E85774"/>
    <w:rsid w:val="00E87FD8"/>
    <w:rsid w:val="00E90A29"/>
    <w:rsid w:val="00E928C1"/>
    <w:rsid w:val="00E93031"/>
    <w:rsid w:val="00E9589A"/>
    <w:rsid w:val="00E95A90"/>
    <w:rsid w:val="00E95B3C"/>
    <w:rsid w:val="00E96D23"/>
    <w:rsid w:val="00EA14E6"/>
    <w:rsid w:val="00EA2354"/>
    <w:rsid w:val="00EA321A"/>
    <w:rsid w:val="00EA36F8"/>
    <w:rsid w:val="00EA5B5E"/>
    <w:rsid w:val="00EA6E2F"/>
    <w:rsid w:val="00EA7E9E"/>
    <w:rsid w:val="00EB23C7"/>
    <w:rsid w:val="00EB374C"/>
    <w:rsid w:val="00EB49C2"/>
    <w:rsid w:val="00EB719C"/>
    <w:rsid w:val="00EB7D6B"/>
    <w:rsid w:val="00EC0C66"/>
    <w:rsid w:val="00EC2282"/>
    <w:rsid w:val="00EC28C4"/>
    <w:rsid w:val="00EC30F4"/>
    <w:rsid w:val="00EC380C"/>
    <w:rsid w:val="00EC536F"/>
    <w:rsid w:val="00EC5674"/>
    <w:rsid w:val="00EC5A83"/>
    <w:rsid w:val="00EC7B67"/>
    <w:rsid w:val="00ED1F9D"/>
    <w:rsid w:val="00ED3D1F"/>
    <w:rsid w:val="00ED3EC8"/>
    <w:rsid w:val="00ED6307"/>
    <w:rsid w:val="00ED692E"/>
    <w:rsid w:val="00ED6EC7"/>
    <w:rsid w:val="00ED7D80"/>
    <w:rsid w:val="00EE0DF4"/>
    <w:rsid w:val="00EE0F87"/>
    <w:rsid w:val="00EE1019"/>
    <w:rsid w:val="00EE11E5"/>
    <w:rsid w:val="00EE12F6"/>
    <w:rsid w:val="00EE1F49"/>
    <w:rsid w:val="00EE39CA"/>
    <w:rsid w:val="00EE636F"/>
    <w:rsid w:val="00EF0A8D"/>
    <w:rsid w:val="00EF17B6"/>
    <w:rsid w:val="00EF4FB2"/>
    <w:rsid w:val="00EF500B"/>
    <w:rsid w:val="00EF52F8"/>
    <w:rsid w:val="00EF55A5"/>
    <w:rsid w:val="00EF705E"/>
    <w:rsid w:val="00EF774A"/>
    <w:rsid w:val="00EF7856"/>
    <w:rsid w:val="00EF7AF4"/>
    <w:rsid w:val="00F00DD1"/>
    <w:rsid w:val="00F020FA"/>
    <w:rsid w:val="00F03074"/>
    <w:rsid w:val="00F0366F"/>
    <w:rsid w:val="00F070CD"/>
    <w:rsid w:val="00F0717C"/>
    <w:rsid w:val="00F104D5"/>
    <w:rsid w:val="00F11FF5"/>
    <w:rsid w:val="00F12B7E"/>
    <w:rsid w:val="00F12E40"/>
    <w:rsid w:val="00F136C8"/>
    <w:rsid w:val="00F16479"/>
    <w:rsid w:val="00F1664E"/>
    <w:rsid w:val="00F17271"/>
    <w:rsid w:val="00F179B5"/>
    <w:rsid w:val="00F17EA8"/>
    <w:rsid w:val="00F20AB5"/>
    <w:rsid w:val="00F21AB0"/>
    <w:rsid w:val="00F23938"/>
    <w:rsid w:val="00F23E81"/>
    <w:rsid w:val="00F24618"/>
    <w:rsid w:val="00F2510E"/>
    <w:rsid w:val="00F2520D"/>
    <w:rsid w:val="00F30050"/>
    <w:rsid w:val="00F30CD3"/>
    <w:rsid w:val="00F30F7C"/>
    <w:rsid w:val="00F31352"/>
    <w:rsid w:val="00F31648"/>
    <w:rsid w:val="00F31835"/>
    <w:rsid w:val="00F31CC7"/>
    <w:rsid w:val="00F32BA7"/>
    <w:rsid w:val="00F33098"/>
    <w:rsid w:val="00F340E3"/>
    <w:rsid w:val="00F3516D"/>
    <w:rsid w:val="00F36264"/>
    <w:rsid w:val="00F36DE6"/>
    <w:rsid w:val="00F36EDF"/>
    <w:rsid w:val="00F37828"/>
    <w:rsid w:val="00F4055A"/>
    <w:rsid w:val="00F408EA"/>
    <w:rsid w:val="00F41FFF"/>
    <w:rsid w:val="00F42CAA"/>
    <w:rsid w:val="00F439C0"/>
    <w:rsid w:val="00F44359"/>
    <w:rsid w:val="00F45F93"/>
    <w:rsid w:val="00F467BD"/>
    <w:rsid w:val="00F47198"/>
    <w:rsid w:val="00F47D1F"/>
    <w:rsid w:val="00F52306"/>
    <w:rsid w:val="00F53AC7"/>
    <w:rsid w:val="00F53F76"/>
    <w:rsid w:val="00F54CDF"/>
    <w:rsid w:val="00F55196"/>
    <w:rsid w:val="00F573B1"/>
    <w:rsid w:val="00F57C29"/>
    <w:rsid w:val="00F6101F"/>
    <w:rsid w:val="00F620A8"/>
    <w:rsid w:val="00F63AA2"/>
    <w:rsid w:val="00F6422F"/>
    <w:rsid w:val="00F64FDA"/>
    <w:rsid w:val="00F65D36"/>
    <w:rsid w:val="00F65E7C"/>
    <w:rsid w:val="00F6653E"/>
    <w:rsid w:val="00F66DEB"/>
    <w:rsid w:val="00F66E09"/>
    <w:rsid w:val="00F67B10"/>
    <w:rsid w:val="00F7103D"/>
    <w:rsid w:val="00F72392"/>
    <w:rsid w:val="00F72968"/>
    <w:rsid w:val="00F72CDF"/>
    <w:rsid w:val="00F72D52"/>
    <w:rsid w:val="00F73DE1"/>
    <w:rsid w:val="00F740CF"/>
    <w:rsid w:val="00F75004"/>
    <w:rsid w:val="00F7552B"/>
    <w:rsid w:val="00F76282"/>
    <w:rsid w:val="00F8075C"/>
    <w:rsid w:val="00F81E31"/>
    <w:rsid w:val="00F81EFC"/>
    <w:rsid w:val="00F823C5"/>
    <w:rsid w:val="00F85587"/>
    <w:rsid w:val="00F869BE"/>
    <w:rsid w:val="00F873F7"/>
    <w:rsid w:val="00F919EC"/>
    <w:rsid w:val="00F9239B"/>
    <w:rsid w:val="00F93968"/>
    <w:rsid w:val="00F94EDA"/>
    <w:rsid w:val="00F97408"/>
    <w:rsid w:val="00F97D59"/>
    <w:rsid w:val="00FA0DB9"/>
    <w:rsid w:val="00FA1059"/>
    <w:rsid w:val="00FA2D78"/>
    <w:rsid w:val="00FA3884"/>
    <w:rsid w:val="00FA3AED"/>
    <w:rsid w:val="00FA45A6"/>
    <w:rsid w:val="00FA4F3B"/>
    <w:rsid w:val="00FA5255"/>
    <w:rsid w:val="00FA7494"/>
    <w:rsid w:val="00FB2240"/>
    <w:rsid w:val="00FB34CB"/>
    <w:rsid w:val="00FB4EF3"/>
    <w:rsid w:val="00FB52C0"/>
    <w:rsid w:val="00FB6864"/>
    <w:rsid w:val="00FB7EF3"/>
    <w:rsid w:val="00FC0EFA"/>
    <w:rsid w:val="00FC1134"/>
    <w:rsid w:val="00FC1721"/>
    <w:rsid w:val="00FC2595"/>
    <w:rsid w:val="00FC2D99"/>
    <w:rsid w:val="00FC39A9"/>
    <w:rsid w:val="00FC5431"/>
    <w:rsid w:val="00FC5B01"/>
    <w:rsid w:val="00FC70AD"/>
    <w:rsid w:val="00FD3155"/>
    <w:rsid w:val="00FD3289"/>
    <w:rsid w:val="00FD41A9"/>
    <w:rsid w:val="00FD469A"/>
    <w:rsid w:val="00FD5375"/>
    <w:rsid w:val="00FD610A"/>
    <w:rsid w:val="00FD667C"/>
    <w:rsid w:val="00FD67D5"/>
    <w:rsid w:val="00FE0651"/>
    <w:rsid w:val="00FE08ED"/>
    <w:rsid w:val="00FE4838"/>
    <w:rsid w:val="00FE5CC2"/>
    <w:rsid w:val="00FE6C35"/>
    <w:rsid w:val="00FE777F"/>
    <w:rsid w:val="00FF1ECD"/>
    <w:rsid w:val="00FF2316"/>
    <w:rsid w:val="00FF44DC"/>
    <w:rsid w:val="00FF4C04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9724445"/>
  <w15:docId w15:val="{085A9434-118A-4B7A-AC86-2DAC3DDD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0C66"/>
    <w:rPr>
      <w:sz w:val="24"/>
    </w:rPr>
  </w:style>
  <w:style w:type="paragraph" w:styleId="Heading1">
    <w:name w:val="heading 1"/>
    <w:basedOn w:val="Normal"/>
    <w:next w:val="Normal"/>
    <w:qFormat/>
    <w:rsid w:val="0025185F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B01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5185F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056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5185F"/>
    <w:rPr>
      <w:b/>
      <w:sz w:val="20"/>
    </w:rPr>
  </w:style>
  <w:style w:type="paragraph" w:styleId="BalloonText">
    <w:name w:val="Balloon Text"/>
    <w:basedOn w:val="Normal"/>
    <w:semiHidden/>
    <w:rsid w:val="003F4169"/>
    <w:rPr>
      <w:rFonts w:ascii="Tahoma" w:hAnsi="Tahoma" w:cs="Tahoma"/>
      <w:sz w:val="16"/>
      <w:szCs w:val="16"/>
    </w:rPr>
  </w:style>
  <w:style w:type="paragraph" w:customStyle="1" w:styleId="chapter">
    <w:name w:val="chapter"/>
    <w:basedOn w:val="Normal"/>
    <w:rsid w:val="00D12E2D"/>
    <w:pPr>
      <w:spacing w:before="100" w:beforeAutospacing="1" w:after="100" w:afterAutospacing="1"/>
      <w:jc w:val="center"/>
    </w:pPr>
    <w:rPr>
      <w:rFonts w:ascii="Helvetica" w:hAnsi="Helvetica" w:cs="Helvetica"/>
      <w:b/>
      <w:bCs/>
      <w:sz w:val="32"/>
      <w:szCs w:val="32"/>
    </w:rPr>
  </w:style>
  <w:style w:type="character" w:styleId="Emphasis">
    <w:name w:val="Emphasis"/>
    <w:uiPriority w:val="20"/>
    <w:qFormat/>
    <w:rsid w:val="00C00A33"/>
    <w:rPr>
      <w:i/>
      <w:iCs/>
    </w:rPr>
  </w:style>
  <w:style w:type="paragraph" w:styleId="PlainText">
    <w:name w:val="Plain Text"/>
    <w:basedOn w:val="Normal"/>
    <w:link w:val="PlainTextChar"/>
    <w:uiPriority w:val="99"/>
    <w:rsid w:val="00C00A33"/>
    <w:rPr>
      <w:rFonts w:ascii="Courier New" w:hAnsi="Courier New" w:cs="Courier New"/>
      <w:sz w:val="20"/>
    </w:rPr>
  </w:style>
  <w:style w:type="character" w:customStyle="1" w:styleId="section1">
    <w:name w:val="section1"/>
    <w:rsid w:val="00A96669"/>
    <w:rPr>
      <w:rFonts w:ascii="Helvetica" w:hAnsi="Helvetica" w:cs="Helvetica" w:hint="default"/>
      <w:b/>
      <w:bCs/>
      <w:sz w:val="28"/>
      <w:szCs w:val="28"/>
    </w:rPr>
  </w:style>
  <w:style w:type="character" w:customStyle="1" w:styleId="keyword1">
    <w:name w:val="keyword1"/>
    <w:rsid w:val="00A96669"/>
    <w:rPr>
      <w:shd w:val="clear" w:color="auto" w:fill="00FFFF"/>
    </w:rPr>
  </w:style>
  <w:style w:type="paragraph" w:customStyle="1" w:styleId="city">
    <w:name w:val="city"/>
    <w:basedOn w:val="Normal"/>
    <w:rsid w:val="0075738F"/>
    <w:pPr>
      <w:spacing w:before="100" w:beforeAutospacing="1" w:after="100" w:afterAutospacing="1"/>
      <w:jc w:val="center"/>
    </w:pPr>
    <w:rPr>
      <w:rFonts w:ascii="Helvetica" w:hAnsi="Helvetic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A22FC8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B0705A"/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rsid w:val="003A431D"/>
    <w:pPr>
      <w:jc w:val="center"/>
    </w:pPr>
    <w:rPr>
      <w:rFonts w:ascii="Times" w:eastAsia="Times" w:hAnsi="Times"/>
      <w:b/>
      <w:sz w:val="28"/>
    </w:rPr>
  </w:style>
  <w:style w:type="character" w:customStyle="1" w:styleId="TitleChar">
    <w:name w:val="Title Char"/>
    <w:link w:val="Title"/>
    <w:rsid w:val="003A431D"/>
    <w:rPr>
      <w:rFonts w:ascii="Times" w:eastAsia="Times" w:hAnsi="Times"/>
      <w:b/>
      <w:sz w:val="28"/>
    </w:rPr>
  </w:style>
  <w:style w:type="paragraph" w:styleId="NormalWeb">
    <w:name w:val="Normal (Web)"/>
    <w:basedOn w:val="Normal"/>
    <w:uiPriority w:val="99"/>
    <w:unhideWhenUsed/>
    <w:rsid w:val="0073569E"/>
    <w:rPr>
      <w:rFonts w:eastAsia="Calibri"/>
      <w:szCs w:val="24"/>
    </w:rPr>
  </w:style>
  <w:style w:type="character" w:styleId="Strong">
    <w:name w:val="Strong"/>
    <w:uiPriority w:val="22"/>
    <w:qFormat/>
    <w:rsid w:val="0073569E"/>
    <w:rPr>
      <w:b/>
      <w:bCs/>
    </w:rPr>
  </w:style>
  <w:style w:type="character" w:customStyle="1" w:styleId="Heading2Char">
    <w:name w:val="Heading 2 Char"/>
    <w:link w:val="Heading2"/>
    <w:semiHidden/>
    <w:rsid w:val="000B012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googqs-tidbit">
    <w:name w:val="goog_qs-tidbit"/>
    <w:rsid w:val="000B0128"/>
  </w:style>
  <w:style w:type="paragraph" w:customStyle="1" w:styleId="Default">
    <w:name w:val="Default"/>
    <w:rsid w:val="0070383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4Char">
    <w:name w:val="Heading 4 Char"/>
    <w:link w:val="Heading4"/>
    <w:semiHidden/>
    <w:rsid w:val="00B056E8"/>
    <w:rPr>
      <w:rFonts w:ascii="Calibri" w:eastAsia="Times New Roman" w:hAnsi="Calibri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A053B6"/>
    <w:rPr>
      <w:sz w:val="24"/>
    </w:rPr>
  </w:style>
  <w:style w:type="paragraph" w:customStyle="1" w:styleId="TitleBold">
    <w:name w:val="Title Bold"/>
    <w:basedOn w:val="Normal"/>
    <w:next w:val="Normal"/>
    <w:rsid w:val="00DA349A"/>
    <w:pPr>
      <w:keepNext/>
      <w:spacing w:after="240"/>
      <w:jc w:val="center"/>
    </w:pPr>
    <w:rPr>
      <w:rFonts w:ascii="Times New Roman Bold" w:hAnsi="Times New Roman Bold"/>
      <w:b/>
      <w:caps/>
      <w:szCs w:val="24"/>
    </w:rPr>
  </w:style>
  <w:style w:type="paragraph" w:styleId="Header">
    <w:name w:val="header"/>
    <w:basedOn w:val="Normal"/>
    <w:link w:val="HeaderChar"/>
    <w:uiPriority w:val="99"/>
    <w:rsid w:val="00AD33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D336B"/>
    <w:rPr>
      <w:sz w:val="24"/>
    </w:rPr>
  </w:style>
  <w:style w:type="paragraph" w:styleId="Footer">
    <w:name w:val="footer"/>
    <w:basedOn w:val="Normal"/>
    <w:link w:val="FooterChar"/>
    <w:uiPriority w:val="99"/>
    <w:rsid w:val="00AD33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D336B"/>
    <w:rPr>
      <w:sz w:val="24"/>
    </w:rPr>
  </w:style>
  <w:style w:type="paragraph" w:customStyle="1" w:styleId="Body">
    <w:name w:val="Body"/>
    <w:rsid w:val="006C12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styleId="CommentReference">
    <w:name w:val="annotation reference"/>
    <w:basedOn w:val="DefaultParagraphFont"/>
    <w:rsid w:val="00EF55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55A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F55A5"/>
  </w:style>
  <w:style w:type="paragraph" w:styleId="CommentSubject">
    <w:name w:val="annotation subject"/>
    <w:basedOn w:val="CommentText"/>
    <w:next w:val="CommentText"/>
    <w:link w:val="CommentSubjectChar"/>
    <w:rsid w:val="00EF5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55A5"/>
    <w:rPr>
      <w:b/>
      <w:bCs/>
    </w:rPr>
  </w:style>
  <w:style w:type="paragraph" w:styleId="Revision">
    <w:name w:val="Revision"/>
    <w:hidden/>
    <w:uiPriority w:val="99"/>
    <w:semiHidden/>
    <w:rsid w:val="00EF55A5"/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9F2029"/>
    <w:rPr>
      <w:color w:val="0000FF"/>
      <w:u w:val="single"/>
    </w:rPr>
  </w:style>
  <w:style w:type="paragraph" w:customStyle="1" w:styleId="xmsonormal">
    <w:name w:val="x_msonormal"/>
    <w:basedOn w:val="Normal"/>
    <w:uiPriority w:val="99"/>
    <w:semiHidden/>
    <w:rsid w:val="009F2029"/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rsid w:val="0003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5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55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7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7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82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23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1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5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3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2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6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27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70965-B796-4C54-B9DE-1BA6D94E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5</Pages>
  <Words>1448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North Barrington</Company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 Nelander</dc:creator>
  <cp:lastModifiedBy>Kris Lennon</cp:lastModifiedBy>
  <cp:revision>34</cp:revision>
  <cp:lastPrinted>2021-03-12T21:18:00Z</cp:lastPrinted>
  <dcterms:created xsi:type="dcterms:W3CDTF">2021-03-04T20:35:00Z</dcterms:created>
  <dcterms:modified xsi:type="dcterms:W3CDTF">2021-03-18T19:50:00Z</dcterms:modified>
</cp:coreProperties>
</file>